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3C45B" w14:textId="77777777" w:rsidR="009A0AEC" w:rsidRDefault="009A0AEC" w:rsidP="0054421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41E0B5FE" w14:textId="77777777" w:rsidR="00FA24BC" w:rsidRDefault="00FA24BC" w:rsidP="00FA24B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3F79">
        <w:rPr>
          <w:rFonts w:ascii="Times New Roman" w:hAnsi="Times New Roman" w:cs="Times New Roman"/>
          <w:b/>
          <w:sz w:val="24"/>
          <w:szCs w:val="24"/>
        </w:rPr>
        <w:t>Аннотация к</w:t>
      </w:r>
      <w:r w:rsidRPr="00853F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рабочей программе учебного предмета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Технология» </w:t>
      </w:r>
    </w:p>
    <w:p w14:paraId="64B2B06E" w14:textId="77777777" w:rsidR="00FA24BC" w:rsidRPr="00FA24BC" w:rsidRDefault="00FA24BC" w:rsidP="00FA24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для обучающихся 5-9 классов</w:t>
      </w:r>
      <w:r w:rsidRPr="00853F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6276007" w14:textId="77777777" w:rsidR="009A0AEC" w:rsidRPr="00FA24BC" w:rsidRDefault="00FA24BC" w:rsidP="00D57D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3F79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основного общего образования по </w:t>
      </w:r>
      <w:r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r w:rsidR="00D57D2F">
        <w:rPr>
          <w:rFonts w:ascii="Times New Roman" w:hAnsi="Times New Roman" w:cs="Times New Roman"/>
          <w:color w:val="000000"/>
          <w:sz w:val="24"/>
          <w:szCs w:val="24"/>
        </w:rPr>
        <w:t xml:space="preserve"> составлена на основе:</w:t>
      </w:r>
    </w:p>
    <w:p w14:paraId="1F9BADE2" w14:textId="77777777" w:rsidR="00D924F2" w:rsidRPr="009A0AEC" w:rsidRDefault="008C702C" w:rsidP="009A0AE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color w:val="363636"/>
          <w:sz w:val="24"/>
          <w:szCs w:val="24"/>
          <w:shd w:val="clear" w:color="auto" w:fill="FFFFFF" w:themeFill="background1"/>
        </w:rPr>
      </w:pPr>
      <w:r w:rsidRPr="009A0AEC">
        <w:rPr>
          <w:rFonts w:ascii="Times New Roman" w:hAnsi="Times New Roman" w:cs="Times New Roman"/>
          <w:bCs/>
          <w:color w:val="363636"/>
          <w:sz w:val="24"/>
          <w:szCs w:val="24"/>
          <w:shd w:val="clear" w:color="auto" w:fill="FFFFFF" w:themeFill="background1"/>
        </w:rPr>
        <w:t xml:space="preserve">1)  </w:t>
      </w:r>
      <w:r w:rsidR="00544216" w:rsidRPr="009A0AEC">
        <w:rPr>
          <w:rFonts w:ascii="Times New Roman" w:hAnsi="Times New Roman" w:cs="Times New Roman"/>
          <w:bCs/>
          <w:color w:val="363636"/>
          <w:sz w:val="24"/>
          <w:szCs w:val="24"/>
          <w:shd w:val="clear" w:color="auto" w:fill="FFFFFF" w:themeFill="background1"/>
        </w:rPr>
        <w:t>ФГОС ООО.</w:t>
      </w:r>
      <w:r w:rsidRPr="009A0AEC">
        <w:rPr>
          <w:rFonts w:ascii="Times New Roman" w:hAnsi="Times New Roman" w:cs="Times New Roman"/>
          <w:bCs/>
          <w:color w:val="363636"/>
          <w:sz w:val="24"/>
          <w:szCs w:val="24"/>
          <w:shd w:val="clear" w:color="auto" w:fill="FFFFFF" w:themeFill="background1"/>
        </w:rPr>
        <w:t xml:space="preserve"> </w:t>
      </w:r>
      <w:r w:rsidR="00D924F2" w:rsidRPr="009A0AEC">
        <w:rPr>
          <w:rFonts w:ascii="Times New Roman" w:hAnsi="Times New Roman" w:cs="Times New Roman"/>
          <w:bCs/>
          <w:color w:val="363636"/>
          <w:sz w:val="24"/>
          <w:szCs w:val="24"/>
          <w:shd w:val="clear" w:color="auto" w:fill="FFFFFF" w:themeFill="background1"/>
        </w:rPr>
        <w:t xml:space="preserve">Приказ Министерства просвещения Российской Федерации от 31.05.2021 № 287 «Об утверждении федерального государственного образовательного стандарта </w:t>
      </w:r>
      <w:r w:rsidR="00D924F2" w:rsidRPr="009A0AEC">
        <w:rPr>
          <w:rFonts w:ascii="Times New Roman" w:hAnsi="Times New Roman" w:cs="Times New Roman"/>
          <w:bCs/>
          <w:color w:val="363636"/>
          <w:sz w:val="24"/>
          <w:szCs w:val="24"/>
          <w:u w:val="single"/>
          <w:shd w:val="clear" w:color="auto" w:fill="FFFFFF" w:themeFill="background1"/>
        </w:rPr>
        <w:t>основного</w:t>
      </w:r>
      <w:r w:rsidR="00D924F2" w:rsidRPr="009A0AEC">
        <w:rPr>
          <w:rFonts w:ascii="Times New Roman" w:hAnsi="Times New Roman" w:cs="Times New Roman"/>
          <w:bCs/>
          <w:color w:val="363636"/>
          <w:sz w:val="24"/>
          <w:szCs w:val="24"/>
          <w:shd w:val="clear" w:color="auto" w:fill="FFFFFF" w:themeFill="background1"/>
        </w:rPr>
        <w:t xml:space="preserve"> общего образования» (Зарегистрирован 05.07.2021 № 64101)</w:t>
      </w:r>
    </w:p>
    <w:p w14:paraId="326A7990" w14:textId="77777777" w:rsidR="00D924F2" w:rsidRPr="009A0AEC" w:rsidRDefault="008C702C" w:rsidP="009A0AE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color w:val="363636"/>
          <w:sz w:val="24"/>
          <w:szCs w:val="24"/>
          <w:shd w:val="clear" w:color="auto" w:fill="FFFFFF" w:themeFill="background1"/>
        </w:rPr>
      </w:pPr>
      <w:r w:rsidRPr="009A0AEC">
        <w:rPr>
          <w:rFonts w:ascii="Times New Roman" w:hAnsi="Times New Roman" w:cs="Times New Roman"/>
          <w:bCs/>
          <w:color w:val="363636"/>
          <w:sz w:val="24"/>
          <w:szCs w:val="24"/>
          <w:shd w:val="clear" w:color="auto" w:fill="FFFFFF" w:themeFill="background1"/>
        </w:rPr>
        <w:t xml:space="preserve">2)  </w:t>
      </w:r>
      <w:r w:rsidR="00D924F2" w:rsidRPr="009A0AEC">
        <w:rPr>
          <w:rFonts w:ascii="Times New Roman" w:hAnsi="Times New Roman" w:cs="Times New Roman"/>
          <w:bCs/>
          <w:color w:val="363636"/>
          <w:sz w:val="24"/>
          <w:szCs w:val="24"/>
          <w:shd w:val="clear" w:color="auto" w:fill="FFFFFF" w:themeFill="background1"/>
        </w:rPr>
        <w:t>Приказ Министерства просвещения Российской Федерации № 568 от 18.07.2022 “О внесении изменений в федеральный государственный образовательный стандарт основного общего образования” (Зарегистрирован 17.08.2022 № 69675)</w:t>
      </w:r>
    </w:p>
    <w:p w14:paraId="39C66793" w14:textId="77777777" w:rsidR="00544216" w:rsidRPr="009A0AEC" w:rsidRDefault="00544216" w:rsidP="009A0AEC">
      <w:pPr>
        <w:pStyle w:val="ab"/>
        <w:spacing w:before="0" w:beforeAutospacing="0" w:after="0" w:afterAutospacing="0"/>
        <w:textAlignment w:val="baseline"/>
        <w:rPr>
          <w:color w:val="363636"/>
        </w:rPr>
      </w:pPr>
      <w:r w:rsidRPr="009A0AEC">
        <w:rPr>
          <w:bCs/>
          <w:color w:val="363636"/>
          <w:shd w:val="clear" w:color="auto" w:fill="FFFFFF" w:themeFill="background1"/>
        </w:rPr>
        <w:t xml:space="preserve">3) </w:t>
      </w:r>
      <w:r w:rsidRPr="009A0AEC">
        <w:rPr>
          <w:bCs/>
          <w:color w:val="363636"/>
        </w:rPr>
        <w:t>ФОП ООО.</w:t>
      </w:r>
      <w:r w:rsidRPr="009A0AEC">
        <w:rPr>
          <w:b/>
          <w:bCs/>
          <w:color w:val="363636"/>
        </w:rPr>
        <w:t xml:space="preserve"> </w:t>
      </w:r>
      <w:r w:rsidRPr="009A0AEC">
        <w:rPr>
          <w:color w:val="363636"/>
        </w:rPr>
        <w:t>Приказ Министерства просвещения Российской Федерации от 18.05.2023 № 370 “Об утверждении федеральной образовательной программы основного общего образования” (Зарегистрирован 12.07.2023)</w:t>
      </w:r>
    </w:p>
    <w:p w14:paraId="0B803937" w14:textId="77777777" w:rsidR="009A0AEC" w:rsidRPr="009A0AEC" w:rsidRDefault="00FB47A8" w:rsidP="009A0AEC">
      <w:pPr>
        <w:pStyle w:val="aa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BE395"/>
        </w:rPr>
      </w:pPr>
      <w:r w:rsidRPr="009A0AEC">
        <w:rPr>
          <w:rFonts w:ascii="Times New Roman" w:hAnsi="Times New Roman" w:cs="Times New Roman"/>
          <w:color w:val="363636"/>
          <w:sz w:val="24"/>
          <w:szCs w:val="24"/>
        </w:rPr>
        <w:t xml:space="preserve">4) </w:t>
      </w:r>
      <w:r w:rsidRPr="009A0AE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 w:themeFill="background1"/>
        </w:rPr>
        <w:t>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</w:t>
      </w:r>
    </w:p>
    <w:p w14:paraId="511F990B" w14:textId="77777777" w:rsidR="009A0AEC" w:rsidRPr="009A0AEC" w:rsidRDefault="009A0AEC" w:rsidP="009A0AE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AEC">
        <w:rPr>
          <w:rFonts w:ascii="Times New Roman" w:hAnsi="Times New Roman" w:cs="Times New Roman"/>
          <w:color w:val="000000"/>
          <w:sz w:val="24"/>
          <w:szCs w:val="24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14:paraId="443F1F53" w14:textId="77777777" w:rsidR="009A0AEC" w:rsidRPr="009A0AEC" w:rsidRDefault="009A0AEC" w:rsidP="009A0AE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AEC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технологии </w:t>
      </w:r>
      <w:r w:rsidRPr="009A0AEC">
        <w:rPr>
          <w:rFonts w:ascii="Times New Roman" w:hAnsi="Times New Roman" w:cs="Times New Roman"/>
          <w:color w:val="000000"/>
          <w:spacing w:val="-4"/>
          <w:sz w:val="24"/>
          <w:szCs w:val="24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44A1954F" w14:textId="77777777" w:rsidR="009A0AEC" w:rsidRPr="009A0AEC" w:rsidRDefault="009A0AEC" w:rsidP="009A0AE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AEC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</w:t>
      </w:r>
      <w:r w:rsidRPr="009A0AEC">
        <w:rPr>
          <w:rFonts w:ascii="Times New Roman" w:hAnsi="Times New Roman" w:cs="Times New Roman"/>
          <w:b/>
          <w:color w:val="000000"/>
          <w:sz w:val="24"/>
          <w:szCs w:val="24"/>
        </w:rPr>
        <w:t>целью</w:t>
      </w:r>
      <w:r w:rsidRPr="009A0AEC">
        <w:rPr>
          <w:rFonts w:ascii="Times New Roman" w:hAnsi="Times New Roman" w:cs="Times New Roman"/>
          <w:color w:val="000000"/>
          <w:sz w:val="24"/>
          <w:szCs w:val="24"/>
        </w:rPr>
        <w:t xml:space="preserve"> освоения технологии является формирование технологической грамотности, глобальных компетенций, творческого мышления.</w:t>
      </w:r>
    </w:p>
    <w:p w14:paraId="05E9CF98" w14:textId="77777777" w:rsidR="009A0AEC" w:rsidRPr="009A0AEC" w:rsidRDefault="009A0AEC" w:rsidP="009A0AE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AEC">
        <w:rPr>
          <w:rFonts w:ascii="Times New Roman" w:hAnsi="Times New Roman" w:cs="Times New Roman"/>
          <w:b/>
          <w:color w:val="000000"/>
          <w:sz w:val="24"/>
          <w:szCs w:val="24"/>
        </w:rPr>
        <w:t>Задачами</w:t>
      </w:r>
      <w:r w:rsidRPr="009A0AEC">
        <w:rPr>
          <w:rFonts w:ascii="Times New Roman" w:hAnsi="Times New Roman" w:cs="Times New Roman"/>
          <w:color w:val="000000"/>
          <w:sz w:val="24"/>
          <w:szCs w:val="24"/>
        </w:rPr>
        <w:t xml:space="preserve"> курса технологии являются:</w:t>
      </w:r>
    </w:p>
    <w:p w14:paraId="75CDB02A" w14:textId="77777777" w:rsidR="009A0AEC" w:rsidRPr="009A0AEC" w:rsidRDefault="00FA24BC" w:rsidP="00FA2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A0AEC" w:rsidRPr="009A0AEC">
        <w:rPr>
          <w:rFonts w:ascii="Times New Roman" w:hAnsi="Times New Roman" w:cs="Times New Roman"/>
          <w:color w:val="000000"/>
          <w:sz w:val="24"/>
          <w:szCs w:val="24"/>
        </w:rPr>
        <w:t>овладение знаниями, умениями и опытом деятельности в предметной области «Технология»;</w:t>
      </w:r>
    </w:p>
    <w:p w14:paraId="6EEC3311" w14:textId="77777777" w:rsidR="009A0AEC" w:rsidRPr="009A0AEC" w:rsidRDefault="00FA24BC" w:rsidP="00FA2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A0AEC" w:rsidRPr="009A0AEC">
        <w:rPr>
          <w:rFonts w:ascii="Times New Roman" w:hAnsi="Times New Roman" w:cs="Times New Roman"/>
          <w:color w:val="000000"/>
          <w:sz w:val="24"/>
          <w:szCs w:val="24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766FFE18" w14:textId="77777777" w:rsidR="009A0AEC" w:rsidRPr="009A0AEC" w:rsidRDefault="00FA24BC" w:rsidP="00FA2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A0AEC" w:rsidRPr="009A0AEC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4173E6B7" w14:textId="77777777" w:rsidR="009A0AEC" w:rsidRPr="009A0AEC" w:rsidRDefault="00FA24BC" w:rsidP="00FA2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A0AEC" w:rsidRPr="009A0AEC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1666C809" w14:textId="77777777" w:rsidR="009A0AEC" w:rsidRPr="009A0AEC" w:rsidRDefault="00FA24BC" w:rsidP="00FA2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A0AEC" w:rsidRPr="009A0AEC">
        <w:rPr>
          <w:rFonts w:ascii="Times New Roman" w:hAnsi="Times New Roman" w:cs="Times New Roman"/>
          <w:color w:val="000000"/>
          <w:sz w:val="24"/>
          <w:szCs w:val="24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0014B4AD" w14:textId="77777777" w:rsidR="009A0AEC" w:rsidRPr="009A0AEC" w:rsidRDefault="009A0AEC" w:rsidP="009A0AE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AEC">
        <w:rPr>
          <w:rFonts w:ascii="Times New Roman" w:hAnsi="Times New Roman" w:cs="Times New Roman"/>
          <w:color w:val="000000"/>
          <w:sz w:val="24"/>
          <w:szCs w:val="24"/>
        </w:rPr>
        <w:t>Программа по технологии построена по модульному принципу.</w:t>
      </w:r>
    </w:p>
    <w:p w14:paraId="3563F530" w14:textId="77777777" w:rsidR="009A0AEC" w:rsidRPr="009A0AEC" w:rsidRDefault="009A0AEC" w:rsidP="009A0AE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AEC">
        <w:rPr>
          <w:rFonts w:ascii="Times New Roman" w:hAnsi="Times New Roman" w:cs="Times New Roman"/>
          <w:color w:val="000000"/>
          <w:sz w:val="24"/>
          <w:szCs w:val="24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14:paraId="56C20FF3" w14:textId="77777777" w:rsidR="009A0AEC" w:rsidRPr="009A0AEC" w:rsidRDefault="009A0AEC" w:rsidP="009A0AE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AEC">
        <w:rPr>
          <w:rFonts w:ascii="Times New Roman" w:hAnsi="Times New Roman" w:cs="Times New Roman"/>
          <w:color w:val="000000"/>
          <w:sz w:val="24"/>
          <w:szCs w:val="24"/>
        </w:rPr>
        <w:t xml:space="preserve">Модульная программа включает инвариантные (обязательные) модули и вариативные. </w:t>
      </w:r>
    </w:p>
    <w:p w14:paraId="6DEAB8C3" w14:textId="77777777" w:rsidR="009A0AEC" w:rsidRPr="009A0AEC" w:rsidRDefault="009A0AEC" w:rsidP="009A0AE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A0AEC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="00FA24BC">
        <w:rPr>
          <w:rFonts w:ascii="Times New Roman" w:hAnsi="Times New Roman" w:cs="Times New Roman"/>
          <w:b/>
          <w:color w:val="000000"/>
          <w:sz w:val="24"/>
          <w:szCs w:val="24"/>
        </w:rPr>
        <w:t>нвариантные модули программы по технологии</w:t>
      </w:r>
    </w:p>
    <w:p w14:paraId="60BF08B9" w14:textId="77777777" w:rsidR="009A0AEC" w:rsidRPr="00FA24BC" w:rsidRDefault="009A0AEC" w:rsidP="009A0AE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24BC">
        <w:rPr>
          <w:rFonts w:ascii="Times New Roman" w:hAnsi="Times New Roman" w:cs="Times New Roman"/>
          <w:color w:val="000000"/>
          <w:sz w:val="24"/>
          <w:szCs w:val="24"/>
        </w:rPr>
        <w:t>Модуль «Производство и технологии»</w:t>
      </w:r>
    </w:p>
    <w:p w14:paraId="1BBE9307" w14:textId="77777777" w:rsidR="009A0AEC" w:rsidRPr="00FA24BC" w:rsidRDefault="009A0AEC" w:rsidP="009A0AE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24BC">
        <w:rPr>
          <w:rFonts w:ascii="Times New Roman" w:hAnsi="Times New Roman" w:cs="Times New Roman"/>
          <w:color w:val="000000"/>
          <w:sz w:val="24"/>
          <w:szCs w:val="24"/>
        </w:rPr>
        <w:t>Модуль «Технологии обработки материалов и пищевых продуктов»</w:t>
      </w:r>
    </w:p>
    <w:p w14:paraId="791B23A5" w14:textId="77777777" w:rsidR="009A0AEC" w:rsidRPr="00FA24BC" w:rsidRDefault="009A0AEC" w:rsidP="009A0AE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24BC">
        <w:rPr>
          <w:rFonts w:ascii="Times New Roman" w:hAnsi="Times New Roman" w:cs="Times New Roman"/>
          <w:color w:val="000000"/>
          <w:sz w:val="24"/>
          <w:szCs w:val="24"/>
        </w:rPr>
        <w:t>Модуль «Компьютерная графика. Черчение»</w:t>
      </w:r>
    </w:p>
    <w:p w14:paraId="2133624F" w14:textId="77777777" w:rsidR="009A0AEC" w:rsidRPr="00FA24BC" w:rsidRDefault="009A0AEC" w:rsidP="009A0AE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24BC">
        <w:rPr>
          <w:rFonts w:ascii="Times New Roman" w:hAnsi="Times New Roman" w:cs="Times New Roman"/>
          <w:color w:val="000000"/>
          <w:sz w:val="24"/>
          <w:szCs w:val="24"/>
        </w:rPr>
        <w:t>Модуль «Робототехника»</w:t>
      </w:r>
    </w:p>
    <w:p w14:paraId="4B4F43CB" w14:textId="77777777" w:rsidR="009A0AEC" w:rsidRPr="00FA24BC" w:rsidRDefault="009A0AEC" w:rsidP="009A0AE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24BC">
        <w:rPr>
          <w:rFonts w:ascii="Times New Roman" w:hAnsi="Times New Roman" w:cs="Times New Roman"/>
          <w:color w:val="000000"/>
          <w:sz w:val="24"/>
          <w:szCs w:val="24"/>
        </w:rPr>
        <w:t>Модуль «3D-моделирование, прототипирование, макетирование»</w:t>
      </w:r>
    </w:p>
    <w:p w14:paraId="34C1F827" w14:textId="6069ABFB" w:rsidR="009A0AEC" w:rsidRPr="009A0AEC" w:rsidRDefault="009A0AEC" w:rsidP="009A0AE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AEC">
        <w:rPr>
          <w:rFonts w:ascii="Times New Roman" w:hAnsi="Times New Roman" w:cs="Times New Roman"/>
          <w:color w:val="000000"/>
          <w:sz w:val="24"/>
          <w:szCs w:val="24"/>
        </w:rPr>
        <w:t>Общее число часов, рекомендованных для изучения технологии, – 2</w:t>
      </w:r>
      <w:r w:rsidR="00ED40A7"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Pr="009A0AEC">
        <w:rPr>
          <w:rFonts w:ascii="Times New Roman" w:hAnsi="Times New Roman" w:cs="Times New Roman"/>
          <w:color w:val="000000"/>
          <w:sz w:val="24"/>
          <w:szCs w:val="24"/>
        </w:rPr>
        <w:t xml:space="preserve">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</w:t>
      </w:r>
      <w:r w:rsidR="00ED40A7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9A0AEC">
        <w:rPr>
          <w:rFonts w:ascii="Times New Roman" w:hAnsi="Times New Roman" w:cs="Times New Roman"/>
          <w:color w:val="000000"/>
          <w:sz w:val="24"/>
          <w:szCs w:val="24"/>
        </w:rPr>
        <w:t xml:space="preserve"> часа (</w:t>
      </w:r>
      <w:r w:rsidR="00ED40A7">
        <w:rPr>
          <w:rFonts w:ascii="Times New Roman" w:hAnsi="Times New Roman" w:cs="Times New Roman"/>
          <w:color w:val="000000"/>
          <w:sz w:val="24"/>
          <w:szCs w:val="24"/>
        </w:rPr>
        <w:t>0,5</w:t>
      </w:r>
      <w:r w:rsidRPr="009A0AEC">
        <w:rPr>
          <w:rFonts w:ascii="Times New Roman" w:hAnsi="Times New Roman" w:cs="Times New Roman"/>
          <w:color w:val="000000"/>
          <w:sz w:val="24"/>
          <w:szCs w:val="24"/>
        </w:rPr>
        <w:t xml:space="preserve"> час в неделю). </w:t>
      </w:r>
    </w:p>
    <w:p w14:paraId="1059C943" w14:textId="77777777" w:rsidR="00FB47A8" w:rsidRPr="009A0AEC" w:rsidRDefault="00FB47A8" w:rsidP="009A0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47A8" w:rsidRPr="009A0AEC" w:rsidSect="00FA24BC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22A8B"/>
    <w:multiLevelType w:val="hybridMultilevel"/>
    <w:tmpl w:val="A3FA195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E544D"/>
    <w:multiLevelType w:val="hybridMultilevel"/>
    <w:tmpl w:val="912A728A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5C4E9F"/>
    <w:multiLevelType w:val="hybridMultilevel"/>
    <w:tmpl w:val="D6DEC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810F8"/>
    <w:multiLevelType w:val="multilevel"/>
    <w:tmpl w:val="5E987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908B6"/>
    <w:multiLevelType w:val="hybridMultilevel"/>
    <w:tmpl w:val="6B040534"/>
    <w:lvl w:ilvl="0" w:tplc="41D041CA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1BDC6C3D"/>
    <w:multiLevelType w:val="hybridMultilevel"/>
    <w:tmpl w:val="0FC2FAFA"/>
    <w:lvl w:ilvl="0" w:tplc="B7502CB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 w15:restartNumberingAfterBreak="0">
    <w:nsid w:val="1F1A71D5"/>
    <w:multiLevelType w:val="multilevel"/>
    <w:tmpl w:val="05FE6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95EDA"/>
    <w:multiLevelType w:val="hybridMultilevel"/>
    <w:tmpl w:val="218687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AF66888"/>
    <w:multiLevelType w:val="hybridMultilevel"/>
    <w:tmpl w:val="6066BFE6"/>
    <w:lvl w:ilvl="0" w:tplc="7F6E0FB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color w:val="363636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B47F7"/>
    <w:multiLevelType w:val="hybridMultilevel"/>
    <w:tmpl w:val="3B9050A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FD6E1E"/>
    <w:multiLevelType w:val="multilevel"/>
    <w:tmpl w:val="9DC0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B6970"/>
    <w:multiLevelType w:val="hybridMultilevel"/>
    <w:tmpl w:val="65BAF22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C9086D"/>
    <w:multiLevelType w:val="hybridMultilevel"/>
    <w:tmpl w:val="E70093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E0AA3"/>
    <w:multiLevelType w:val="hybridMultilevel"/>
    <w:tmpl w:val="8550EA28"/>
    <w:lvl w:ilvl="0" w:tplc="BFCC7A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5B4FC3"/>
    <w:multiLevelType w:val="multilevel"/>
    <w:tmpl w:val="FD8ED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14370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081927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66180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300256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909100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92323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251874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312816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398114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80120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79237234">
    <w:abstractNumId w:val="14"/>
  </w:num>
  <w:num w:numId="12" w16cid:durableId="112676444">
    <w:abstractNumId w:val="13"/>
  </w:num>
  <w:num w:numId="13" w16cid:durableId="54622322">
    <w:abstractNumId w:val="0"/>
  </w:num>
  <w:num w:numId="14" w16cid:durableId="488599413">
    <w:abstractNumId w:val="9"/>
  </w:num>
  <w:num w:numId="15" w16cid:durableId="1041902022">
    <w:abstractNumId w:val="6"/>
  </w:num>
  <w:num w:numId="16" w16cid:durableId="2342490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6D4"/>
    <w:rsid w:val="004076D3"/>
    <w:rsid w:val="00544216"/>
    <w:rsid w:val="008C702C"/>
    <w:rsid w:val="009626D4"/>
    <w:rsid w:val="009877CB"/>
    <w:rsid w:val="009A0AEC"/>
    <w:rsid w:val="00A40964"/>
    <w:rsid w:val="00AA70C7"/>
    <w:rsid w:val="00B00738"/>
    <w:rsid w:val="00D57D2F"/>
    <w:rsid w:val="00D77928"/>
    <w:rsid w:val="00D924F2"/>
    <w:rsid w:val="00ED40A7"/>
    <w:rsid w:val="00F03C78"/>
    <w:rsid w:val="00FA24BC"/>
    <w:rsid w:val="00FB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57F89"/>
  <w15:docId w15:val="{CE1D6F78-6B29-4CE4-8087-8CE58ED2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076D3"/>
    <w:pPr>
      <w:keepNext/>
      <w:tabs>
        <w:tab w:val="left" w:pos="1425"/>
      </w:tabs>
      <w:spacing w:after="0" w:line="240" w:lineRule="auto"/>
      <w:ind w:right="-286"/>
      <w:jc w:val="center"/>
      <w:outlineLvl w:val="1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4076D3"/>
    <w:pPr>
      <w:spacing w:after="0" w:line="240" w:lineRule="auto"/>
      <w:ind w:firstLine="90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4076D3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uiPriority w:val="99"/>
    <w:semiHidden/>
    <w:unhideWhenUsed/>
    <w:rsid w:val="004076D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076D3"/>
  </w:style>
  <w:style w:type="paragraph" w:customStyle="1" w:styleId="1">
    <w:name w:val="Обычный1"/>
    <w:rsid w:val="004076D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4076D3"/>
    <w:rPr>
      <w:rFonts w:ascii="Times New Roman" w:eastAsia="Times New Roman" w:hAnsi="Times New Roman" w:cs="Times New Roman"/>
      <w:b/>
      <w:bCs/>
      <w:szCs w:val="24"/>
    </w:rPr>
  </w:style>
  <w:style w:type="paragraph" w:styleId="a5">
    <w:name w:val="Plain Text"/>
    <w:basedOn w:val="a"/>
    <w:link w:val="a6"/>
    <w:rsid w:val="004076D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4076D3"/>
    <w:rPr>
      <w:rFonts w:ascii="Courier New" w:eastAsia="Times New Roman" w:hAnsi="Courier New" w:cs="Times New Roman"/>
      <w:sz w:val="20"/>
      <w:szCs w:val="20"/>
    </w:rPr>
  </w:style>
  <w:style w:type="paragraph" w:styleId="a7">
    <w:name w:val="header"/>
    <w:basedOn w:val="a"/>
    <w:link w:val="a8"/>
    <w:rsid w:val="004076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4076D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caption"/>
    <w:basedOn w:val="a"/>
    <w:next w:val="a"/>
    <w:qFormat/>
    <w:rsid w:val="00B00738"/>
    <w:pPr>
      <w:spacing w:after="0" w:line="240" w:lineRule="auto"/>
      <w:jc w:val="center"/>
    </w:pPr>
    <w:rPr>
      <w:rFonts w:ascii="Georgia" w:eastAsia="Times New Roman" w:hAnsi="Georgia" w:cs="Times New Roman"/>
      <w:b/>
      <w:bCs/>
      <w:sz w:val="28"/>
      <w:szCs w:val="24"/>
    </w:rPr>
  </w:style>
  <w:style w:type="paragraph" w:styleId="aa">
    <w:name w:val="List Paragraph"/>
    <w:basedOn w:val="a"/>
    <w:uiPriority w:val="34"/>
    <w:qFormat/>
    <w:rsid w:val="00B00738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544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70F92-6C16-4177-9EBC-BC035E5BD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Деловод</cp:lastModifiedBy>
  <cp:revision>2</cp:revision>
  <cp:lastPrinted>2016-09-18T16:45:00Z</cp:lastPrinted>
  <dcterms:created xsi:type="dcterms:W3CDTF">2023-11-03T06:57:00Z</dcterms:created>
  <dcterms:modified xsi:type="dcterms:W3CDTF">2023-11-03T06:57:00Z</dcterms:modified>
</cp:coreProperties>
</file>