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39C4" w14:textId="24B604AC" w:rsidR="009D7856" w:rsidRDefault="009D7856" w:rsidP="009D78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856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английскому языку для 6-9 классов (УМК </w:t>
      </w:r>
      <w:proofErr w:type="spellStart"/>
      <w:r w:rsidRPr="009D7856">
        <w:rPr>
          <w:rFonts w:ascii="Times New Roman" w:hAnsi="Times New Roman" w:cs="Times New Roman"/>
          <w:b/>
          <w:bCs/>
          <w:sz w:val="24"/>
          <w:szCs w:val="24"/>
        </w:rPr>
        <w:t>В.П.Кузовлева</w:t>
      </w:r>
      <w:proofErr w:type="spellEnd"/>
      <w:r w:rsidRPr="009D785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AD3EA7" w14:textId="77777777" w:rsidR="009D7856" w:rsidRDefault="009D7856" w:rsidP="009D785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7856">
        <w:rPr>
          <w:rFonts w:ascii="Times New Roman" w:hAnsi="Times New Roman" w:cs="Times New Roman"/>
          <w:sz w:val="24"/>
          <w:szCs w:val="24"/>
        </w:rPr>
        <w:t xml:space="preserve">Рабочие программы учебного предмета «Английский язык» составлены в соответствии с требованиями ФГОС ООО и государственного стандарта общего образования и примерной программы основного (общего) образования по английскому языку В.П. Кузовлева, </w:t>
      </w:r>
      <w:proofErr w:type="spellStart"/>
      <w:r w:rsidRPr="009D7856">
        <w:rPr>
          <w:rFonts w:ascii="Times New Roman" w:hAnsi="Times New Roman" w:cs="Times New Roman"/>
          <w:sz w:val="24"/>
          <w:szCs w:val="24"/>
        </w:rPr>
        <w:t>Н.М.Лапа</w:t>
      </w:r>
      <w:proofErr w:type="spellEnd"/>
      <w:r w:rsidRPr="009D7856">
        <w:rPr>
          <w:rFonts w:ascii="Times New Roman" w:hAnsi="Times New Roman" w:cs="Times New Roman"/>
          <w:sz w:val="24"/>
          <w:szCs w:val="24"/>
        </w:rPr>
        <w:t>, включающей в себя государственный стандарт общего образования; программного курса английского языка. Тематическое планирование в 6-9 классе рассчитано на 3 часа в неделю, то есть 102 часа в год (6 класс- 102 часа,7 класс- 102 часа,8 класс- 102 часа, 9 класс- 102 часа) . В учебно-методический комплект входят: •Учебник: «Английский язык» для 6-9 класса общеобразовательных учреждений (</w:t>
      </w:r>
      <w:proofErr w:type="spellStart"/>
      <w:r w:rsidRPr="009D7856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  <w:r w:rsidRPr="009D7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856">
        <w:rPr>
          <w:rFonts w:ascii="Times New Roman" w:hAnsi="Times New Roman" w:cs="Times New Roman"/>
          <w:sz w:val="24"/>
          <w:szCs w:val="24"/>
        </w:rPr>
        <w:t>Н.М.Лапа</w:t>
      </w:r>
      <w:proofErr w:type="spellEnd"/>
      <w:r w:rsidRPr="009D7856">
        <w:rPr>
          <w:rFonts w:ascii="Times New Roman" w:hAnsi="Times New Roman" w:cs="Times New Roman"/>
          <w:sz w:val="24"/>
          <w:szCs w:val="24"/>
        </w:rPr>
        <w:t>. – М.; Просвещение, 201</w:t>
      </w:r>
      <w:r>
        <w:rPr>
          <w:rFonts w:ascii="Times New Roman" w:hAnsi="Times New Roman" w:cs="Times New Roman"/>
          <w:sz w:val="24"/>
          <w:szCs w:val="24"/>
        </w:rPr>
        <w:t>8-2021</w:t>
      </w:r>
      <w:r w:rsidRPr="009D7856">
        <w:rPr>
          <w:rFonts w:ascii="Times New Roman" w:hAnsi="Times New Roman" w:cs="Times New Roman"/>
          <w:sz w:val="24"/>
          <w:szCs w:val="24"/>
        </w:rPr>
        <w:t xml:space="preserve">г) соответствует ФГОС ООО по иностранному языку и имеет гриф «Рекомендовано Министерством образования и науки Российской Федерации». Следует отметить, что материал, предназначенный для усвоения, по глубине и объему значительно выше требований ГОСТа, что позволяет выбирать материал. Избранный подход дает возможность осуществлять принцип индивидуализации. </w:t>
      </w:r>
    </w:p>
    <w:p w14:paraId="7324F870" w14:textId="77777777" w:rsidR="009D7856" w:rsidRDefault="009D7856" w:rsidP="009D785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56">
        <w:rPr>
          <w:rFonts w:ascii="Times New Roman" w:hAnsi="Times New Roman" w:cs="Times New Roman"/>
          <w:sz w:val="24"/>
          <w:szCs w:val="24"/>
        </w:rPr>
        <w:t xml:space="preserve">• Книга для учителя с поурочным планированием к УМК. Форма промежуточной аттестации – обобщающий урок. Целью данного этапа изучения учебной дисциплины «Английский язык» является систематизация, обобщение и дальнейшее закрепление материала, пройденного ранее, а также подготовка учащихся к экзаменам в соответствии с требованиями государственного стандарта. В основу данного УМК положен коммуникативный подход к овладению всеми аспектами иноязычной культуры: познавательным, учебным, развивающим и воспитательным, а внутри учебного аспекта – всеми видами речевой деятельности: чтением, говорением, аудированием, письмом. В данном УМК доминирующими являются учебный и познавательный аспекты, а среди видов речевой деятельности – чтение и говорение. </w:t>
      </w:r>
    </w:p>
    <w:p w14:paraId="1B81BFFF" w14:textId="77777777" w:rsidR="009D7856" w:rsidRDefault="009D7856" w:rsidP="009D785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56">
        <w:rPr>
          <w:rFonts w:ascii="Times New Roman" w:hAnsi="Times New Roman" w:cs="Times New Roman"/>
          <w:sz w:val="24"/>
          <w:szCs w:val="24"/>
        </w:rPr>
        <w:t>Учебный предмет «Английский язык» способствует решению следующих задач:</w:t>
      </w:r>
    </w:p>
    <w:p w14:paraId="6E8D2A72" w14:textId="77777777" w:rsidR="009D7856" w:rsidRDefault="009D7856" w:rsidP="009D785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56">
        <w:rPr>
          <w:rFonts w:ascii="Times New Roman" w:hAnsi="Times New Roman" w:cs="Times New Roman"/>
          <w:sz w:val="24"/>
          <w:szCs w:val="24"/>
        </w:rPr>
        <w:t xml:space="preserve"> • систематизировать и обобщить умения учащихся общаться на английском языке с учетом речевых возможностей и потребностей школьников: коммуникативных умений в говорении, аудировании, чтении и письме; </w:t>
      </w:r>
    </w:p>
    <w:p w14:paraId="470DD9E3" w14:textId="77777777" w:rsidR="009D7856" w:rsidRDefault="009D7856" w:rsidP="009D785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56">
        <w:rPr>
          <w:rFonts w:ascii="Times New Roman" w:hAnsi="Times New Roman" w:cs="Times New Roman"/>
          <w:sz w:val="24"/>
          <w:szCs w:val="24"/>
        </w:rPr>
        <w:t xml:space="preserve">• завершить формирование у учащихся представления о менталитете и культуре британской нации; </w:t>
      </w:r>
    </w:p>
    <w:p w14:paraId="59E56BFB" w14:textId="77777777" w:rsidR="009D7856" w:rsidRDefault="009D7856" w:rsidP="009D785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56">
        <w:rPr>
          <w:rFonts w:ascii="Times New Roman" w:hAnsi="Times New Roman" w:cs="Times New Roman"/>
          <w:sz w:val="24"/>
          <w:szCs w:val="24"/>
        </w:rPr>
        <w:t xml:space="preserve">• развивать личность обучающегося, его речевые способности, внимание, мышление, память и воображение; мотивацию к дальнейшему изучению английского языка на последующих ступенях школьного образования; </w:t>
      </w:r>
    </w:p>
    <w:p w14:paraId="46D35755" w14:textId="77777777" w:rsidR="009D7856" w:rsidRDefault="009D7856" w:rsidP="009D785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56">
        <w:rPr>
          <w:rFonts w:ascii="Times New Roman" w:hAnsi="Times New Roman" w:cs="Times New Roman"/>
          <w:sz w:val="24"/>
          <w:szCs w:val="24"/>
        </w:rPr>
        <w:t>• приобщать к новому социальному опыту с использованием английского языка: знакомство с миром зарубежных сверстников, с мировой классикой на иностранном языке;</w:t>
      </w:r>
    </w:p>
    <w:p w14:paraId="49CB8992" w14:textId="77777777" w:rsidR="009D7856" w:rsidRDefault="009D7856" w:rsidP="009D785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56">
        <w:rPr>
          <w:rFonts w:ascii="Times New Roman" w:hAnsi="Times New Roman" w:cs="Times New Roman"/>
          <w:sz w:val="24"/>
          <w:szCs w:val="24"/>
        </w:rPr>
        <w:t xml:space="preserve"> • воспитывать толерантное дружелюбное отношение к представителям других стран. </w:t>
      </w:r>
    </w:p>
    <w:p w14:paraId="6EB4159A" w14:textId="34CA23C8" w:rsidR="0024699F" w:rsidRPr="009D7856" w:rsidRDefault="009D7856" w:rsidP="009D7856">
      <w:pPr>
        <w:jc w:val="both"/>
        <w:rPr>
          <w:rFonts w:ascii="Times New Roman" w:hAnsi="Times New Roman" w:cs="Times New Roman"/>
          <w:sz w:val="24"/>
          <w:szCs w:val="24"/>
        </w:rPr>
      </w:pPr>
      <w:r w:rsidRPr="009D7856">
        <w:rPr>
          <w:rFonts w:ascii="Times New Roman" w:hAnsi="Times New Roman" w:cs="Times New Roman"/>
          <w:sz w:val="24"/>
          <w:szCs w:val="24"/>
        </w:rPr>
        <w:t xml:space="preserve">В тематическое планирование по английскому языку включен ряд уроков по проектной методике обучения как способу организации речевого взаимодействия учащихся. Использование метода проектов на уроках английского языка способствует акцентированию деятельностного подхода в целостном </w:t>
      </w:r>
      <w:proofErr w:type="spellStart"/>
      <w:r w:rsidRPr="009D7856">
        <w:rPr>
          <w:rFonts w:ascii="Times New Roman" w:hAnsi="Times New Roman" w:cs="Times New Roman"/>
          <w:sz w:val="24"/>
          <w:szCs w:val="24"/>
        </w:rPr>
        <w:t>коммуникативноориентированном</w:t>
      </w:r>
      <w:proofErr w:type="spellEnd"/>
      <w:r w:rsidRPr="009D7856">
        <w:rPr>
          <w:rFonts w:ascii="Times New Roman" w:hAnsi="Times New Roman" w:cs="Times New Roman"/>
          <w:sz w:val="24"/>
          <w:szCs w:val="24"/>
        </w:rPr>
        <w:t xml:space="preserve"> характере языкового образования. Спланированы уроки с компьютерной поддержкой как средством формирования </w:t>
      </w:r>
      <w:proofErr w:type="spellStart"/>
      <w:r w:rsidRPr="009D7856">
        <w:rPr>
          <w:rFonts w:ascii="Times New Roman" w:hAnsi="Times New Roman" w:cs="Times New Roman"/>
          <w:sz w:val="24"/>
          <w:szCs w:val="24"/>
        </w:rPr>
        <w:t>информационнокоммуникативной</w:t>
      </w:r>
      <w:proofErr w:type="spellEnd"/>
      <w:r w:rsidRPr="009D7856">
        <w:rPr>
          <w:rFonts w:ascii="Times New Roman" w:hAnsi="Times New Roman" w:cs="Times New Roman"/>
          <w:sz w:val="24"/>
          <w:szCs w:val="24"/>
        </w:rPr>
        <w:t xml:space="preserve"> компетенции учащихся. При проведении уроков используются беседы, работа в группах и парах, деловые игры, тестовые задания, компьютерные презентации.</w:t>
      </w:r>
    </w:p>
    <w:p w14:paraId="4056D26B" w14:textId="77777777" w:rsidR="009D7856" w:rsidRPr="009D7856" w:rsidRDefault="009D78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7856" w:rsidRPr="009D7856" w:rsidSect="009D78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BA"/>
    <w:rsid w:val="0024699F"/>
    <w:rsid w:val="009D7856"/>
    <w:rsid w:val="00A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BE1F"/>
  <w15:chartTrackingRefBased/>
  <w15:docId w15:val="{B840C456-FAFD-40C3-BA7F-A0EA5016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Ивакина</dc:creator>
  <cp:keywords/>
  <dc:description/>
  <cp:lastModifiedBy>Наталья Ивакина</cp:lastModifiedBy>
  <cp:revision>3</cp:revision>
  <dcterms:created xsi:type="dcterms:W3CDTF">2023-11-03T13:55:00Z</dcterms:created>
  <dcterms:modified xsi:type="dcterms:W3CDTF">2023-11-03T14:01:00Z</dcterms:modified>
</cp:coreProperties>
</file>