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2E" w:rsidRDefault="007C572E" w:rsidP="001A0A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B4565" w:rsidRPr="001B761C" w:rsidRDefault="00BB4565" w:rsidP="00CB2E99">
      <w:pPr>
        <w:spacing w:after="0" w:line="240" w:lineRule="auto"/>
        <w:ind w:left="793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72E" w:rsidRPr="001B761C" w:rsidRDefault="007C572E" w:rsidP="00CB2E9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572E" w:rsidRPr="001B761C" w:rsidRDefault="007C572E" w:rsidP="00CB2E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b/>
          <w:sz w:val="28"/>
          <w:szCs w:val="28"/>
          <w:lang w:eastAsia="ru-RU"/>
        </w:rPr>
        <w:t>Алгоритм межведомственного</w:t>
      </w:r>
      <w:r w:rsidR="003D43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B76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взаимодействия по профилактике </w:t>
      </w:r>
    </w:p>
    <w:p w:rsidR="007C572E" w:rsidRPr="001B761C" w:rsidRDefault="007C572E" w:rsidP="00CB2E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b/>
          <w:sz w:val="28"/>
          <w:szCs w:val="28"/>
          <w:lang w:eastAsia="ru-RU"/>
        </w:rPr>
        <w:t>суицидальных попыток и суицидов несовершеннолетних</w:t>
      </w:r>
    </w:p>
    <w:p w:rsidR="007C572E" w:rsidRPr="001B761C" w:rsidRDefault="007C572E" w:rsidP="00CB2E9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572E" w:rsidRPr="001B761C" w:rsidRDefault="007C572E" w:rsidP="00420F2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и задачи реализации Алгоритма межведомственного взаимодействия по профилактике суицидальных попыток и суицидов несовершеннолетних </w:t>
      </w:r>
    </w:p>
    <w:p w:rsidR="007C572E" w:rsidRPr="001B761C" w:rsidRDefault="007C572E" w:rsidP="00420F2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Целью принятия Алгоритма межведомственного взаимодействия по профилактике суицидальных попыток и суицидов несовершеннолетних</w:t>
      </w:r>
      <w:r w:rsidR="0032710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тексту Алгоритм)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улучшение положения детей в Республике Тыва, создание благоприятных условий для сохранения их жизни и здоровья за счет раннего выявления несовершеннолетних, склонных к суицидальному п</w:t>
      </w:r>
      <w:r w:rsidR="00743CC6">
        <w:rPr>
          <w:rFonts w:ascii="Times New Roman" w:eastAsia="Times New Roman" w:hAnsi="Times New Roman"/>
          <w:sz w:val="28"/>
          <w:szCs w:val="28"/>
          <w:lang w:eastAsia="ru-RU"/>
        </w:rPr>
        <w:t>оведению, оказания им и их законным представителям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своевременной комплексной</w:t>
      </w:r>
      <w:r w:rsidR="00E10122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психолого-педагогической, социальной и 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медицинской помощи.</w:t>
      </w:r>
      <w:proofErr w:type="gramEnd"/>
    </w:p>
    <w:p w:rsidR="007C572E" w:rsidRPr="001B761C" w:rsidRDefault="007C572E" w:rsidP="00420F2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поставленной цели необходимо реализовать следующие задачи:</w:t>
      </w:r>
    </w:p>
    <w:p w:rsidR="007C572E" w:rsidRPr="001B761C" w:rsidRDefault="007C572E" w:rsidP="00420F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1.2.1. Организовать раннее выявление несовершеннолетних в рамках действующего законодательства, склонных к суицидальному поведению, оказания им и их </w:t>
      </w:r>
      <w:r w:rsidR="00E81135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законным представителям 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своевременной комплексной психолого-педагогической, социальной  помощи.</w:t>
      </w:r>
    </w:p>
    <w:p w:rsidR="007C572E" w:rsidRPr="001B761C" w:rsidRDefault="007C572E" w:rsidP="00420F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1.2.2. Организовать взаимодействие субъектов системы профилактики в процессе проведения индивидуальной медицинской, </w:t>
      </w:r>
      <w:proofErr w:type="spellStart"/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психокоррекционной</w:t>
      </w:r>
      <w:proofErr w:type="spellEnd"/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E81135">
        <w:rPr>
          <w:rFonts w:ascii="Times New Roman" w:eastAsia="Times New Roman" w:hAnsi="Times New Roman"/>
          <w:sz w:val="28"/>
          <w:szCs w:val="28"/>
          <w:lang w:eastAsia="ru-RU"/>
        </w:rPr>
        <w:t>реабилитационной работы с несовершеннолетними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, совершившими суицидальные попытки и суицид, а также их семьям.</w:t>
      </w:r>
    </w:p>
    <w:p w:rsidR="007C572E" w:rsidRPr="001B761C" w:rsidRDefault="007C572E" w:rsidP="00420F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1.2.3. Внедрить систему </w:t>
      </w:r>
      <w:proofErr w:type="gramStart"/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мониторинга деятельности специалистов субъектов системы профилактики</w:t>
      </w:r>
      <w:proofErr w:type="gramEnd"/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выявлению суицидальных попыток и суицидов и организации дальнейшей реабилитационной работы.</w:t>
      </w:r>
    </w:p>
    <w:p w:rsidR="007C572E" w:rsidRPr="001B761C" w:rsidRDefault="007C572E" w:rsidP="00CB2E9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C572E" w:rsidRPr="001B761C" w:rsidRDefault="007C572E" w:rsidP="00CB2E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b/>
          <w:sz w:val="28"/>
          <w:szCs w:val="28"/>
          <w:lang w:eastAsia="ru-RU"/>
        </w:rPr>
        <w:t>Алгоритм межведомственного взаимодействия по профилактике суицидальных попыток и суицидов несовершеннолетних</w:t>
      </w:r>
      <w:r w:rsidR="00394036" w:rsidRPr="001B761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C572E" w:rsidRPr="009A79D8" w:rsidRDefault="007C572E" w:rsidP="009A79D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79D8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профилактической работы с несовершеннолетними, склонными к суицидальному поведению</w:t>
      </w:r>
      <w:r w:rsidR="007F7412" w:rsidRPr="009A79D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14C78" w:rsidRPr="001B761C" w:rsidRDefault="00F14C78" w:rsidP="00CB2E9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662F" w:rsidRPr="001B761C" w:rsidRDefault="00CE5349" w:rsidP="00CB2E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76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Организация профилактической работы с обучающимися (далее – организованными) несовершеннолетними, склонными к суицидальному поведению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14C78" w:rsidRPr="001B761C" w:rsidRDefault="00F14C78" w:rsidP="00CB2E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6AD" w:rsidRPr="001B761C" w:rsidRDefault="004B15E7" w:rsidP="00420F22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организации (общеобразовательные,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</w:t>
      </w:r>
      <w:r w:rsidR="00CE5349" w:rsidRPr="001B761C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образовательные организации) ежегодно в октябре и марте с письменного</w:t>
      </w:r>
      <w:r w:rsidR="002D7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согласия законных представителей</w:t>
      </w:r>
      <w:r w:rsidR="00DA21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0122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(родителей, опекунов)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 мониторинг психологического здоровья  учащихся</w:t>
      </w:r>
      <w:r w:rsidR="00CE5349" w:rsidRPr="001B761C">
        <w:rPr>
          <w:rFonts w:ascii="Times New Roman" w:eastAsia="Times New Roman" w:hAnsi="Times New Roman"/>
          <w:sz w:val="28"/>
          <w:szCs w:val="28"/>
          <w:lang w:eastAsia="ru-RU"/>
        </w:rPr>
        <w:t>/студентов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определяя факторы риска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суицид</w:t>
      </w:r>
      <w:r w:rsidR="00E10122" w:rsidRPr="001B761C">
        <w:rPr>
          <w:rFonts w:ascii="Times New Roman" w:eastAsia="Times New Roman" w:hAnsi="Times New Roman"/>
          <w:sz w:val="28"/>
          <w:szCs w:val="28"/>
          <w:lang w:eastAsia="ru-RU"/>
        </w:rPr>
        <w:t>ального поведения в соответствие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приложением №1  Алгоритм</w:t>
      </w:r>
      <w:r w:rsidR="00E10122" w:rsidRPr="001B76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, выявляя несовершеннолетних, нуждающихся в помощи специалистов (обязательно – для</w:t>
      </w:r>
      <w:r w:rsidR="00A1257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12576">
        <w:rPr>
          <w:rFonts w:ascii="Times New Roman" w:eastAsia="Times New Roman" w:hAnsi="Times New Roman"/>
          <w:sz w:val="28"/>
          <w:szCs w:val="28"/>
          <w:lang w:eastAsia="ru-RU"/>
        </w:rPr>
        <w:t xml:space="preserve"> по 11 классы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="00A1257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бразов</w:t>
      </w:r>
      <w:r w:rsidR="00CE5349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ательных </w:t>
      </w:r>
      <w:r w:rsidR="00A12576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="00CE5349" w:rsidRPr="001B761C">
        <w:rPr>
          <w:rFonts w:ascii="Times New Roman" w:eastAsia="Times New Roman" w:hAnsi="Times New Roman"/>
          <w:sz w:val="28"/>
          <w:szCs w:val="28"/>
          <w:lang w:eastAsia="ru-RU"/>
        </w:rPr>
        <w:t>, студентов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</w:t>
      </w:r>
      <w:r w:rsidR="00CE5349" w:rsidRPr="001B761C">
        <w:rPr>
          <w:rFonts w:ascii="Times New Roman" w:eastAsia="Times New Roman" w:hAnsi="Times New Roman"/>
          <w:sz w:val="28"/>
          <w:szCs w:val="28"/>
          <w:lang w:eastAsia="ru-RU"/>
        </w:rPr>
        <w:t>льных образовательных организаций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proofErr w:type="gramEnd"/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</w:t>
      </w:r>
      <w:r w:rsidR="007F291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A21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291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2914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бразовательных </w:t>
      </w:r>
      <w:r w:rsidR="007F2914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="007F2914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F2914">
        <w:rPr>
          <w:rFonts w:ascii="Times New Roman" w:eastAsia="Times New Roman" w:hAnsi="Times New Roman"/>
          <w:sz w:val="28"/>
          <w:szCs w:val="28"/>
          <w:lang w:eastAsia="ru-RU"/>
        </w:rPr>
        <w:t>готовят заключения, в котором указываю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т выявленные факторы риска у несовершеннолетних и </w:t>
      </w:r>
      <w:r w:rsidR="007F2914">
        <w:rPr>
          <w:rFonts w:ascii="Times New Roman" w:eastAsia="Times New Roman" w:hAnsi="Times New Roman"/>
          <w:sz w:val="28"/>
          <w:szCs w:val="28"/>
          <w:lang w:eastAsia="ru-RU"/>
        </w:rPr>
        <w:t>даю</w:t>
      </w:r>
      <w:r w:rsidR="00CE5349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рекомендации классному руководителю</w:t>
      </w:r>
      <w:r w:rsidR="00AA5585" w:rsidRPr="001B761C">
        <w:rPr>
          <w:rFonts w:ascii="Times New Roman" w:eastAsia="Times New Roman" w:hAnsi="Times New Roman"/>
          <w:sz w:val="28"/>
          <w:szCs w:val="28"/>
          <w:lang w:eastAsia="ru-RU"/>
        </w:rPr>
        <w:t>/мастеру группы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, педагогам по организации дальнейшей работы с ними и классом</w:t>
      </w:r>
      <w:r w:rsidR="00CE5349" w:rsidRPr="001B761C">
        <w:rPr>
          <w:rFonts w:ascii="Times New Roman" w:eastAsia="Times New Roman" w:hAnsi="Times New Roman"/>
          <w:sz w:val="28"/>
          <w:szCs w:val="28"/>
          <w:lang w:eastAsia="ru-RU"/>
        </w:rPr>
        <w:t>/группой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целом, а также готов</w:t>
      </w:r>
      <w:r w:rsidR="007F291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т рекомендации</w:t>
      </w:r>
      <w:r w:rsidR="00E10122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законным представителям (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родителям</w:t>
      </w:r>
      <w:r w:rsidR="00E10122" w:rsidRPr="001B761C">
        <w:rPr>
          <w:rFonts w:ascii="Times New Roman" w:eastAsia="Times New Roman" w:hAnsi="Times New Roman"/>
          <w:sz w:val="28"/>
          <w:szCs w:val="28"/>
          <w:lang w:eastAsia="ru-RU"/>
        </w:rPr>
        <w:t>, опекунам)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выстра</w:t>
      </w:r>
      <w:r w:rsidR="00AA5585" w:rsidRPr="001B761C">
        <w:rPr>
          <w:rFonts w:ascii="Times New Roman" w:eastAsia="Times New Roman" w:hAnsi="Times New Roman"/>
          <w:sz w:val="28"/>
          <w:szCs w:val="28"/>
          <w:lang w:eastAsia="ru-RU"/>
        </w:rPr>
        <w:t>иванию взаимодействия с детьми. Психолог</w:t>
      </w:r>
      <w:r w:rsidR="007F291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A5585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фельдшера образовательной организации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</w:t>
      </w:r>
      <w:r w:rsidR="007F291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72194B" w:rsidRPr="00C93923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</w:t>
      </w:r>
      <w:r w:rsidR="0016324D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7F2914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участковому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педиатру, который организу</w:t>
      </w:r>
      <w:r w:rsidR="00CE5349" w:rsidRPr="001B761C">
        <w:rPr>
          <w:rFonts w:ascii="Times New Roman" w:eastAsia="Times New Roman" w:hAnsi="Times New Roman"/>
          <w:sz w:val="28"/>
          <w:szCs w:val="28"/>
          <w:lang w:eastAsia="ru-RU"/>
        </w:rPr>
        <w:t>ет консультативный прием несовершеннолетних</w:t>
      </w:r>
      <w:r w:rsidR="0016324D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законными представителями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профилактических це</w:t>
      </w:r>
      <w:r w:rsidR="00AA5585" w:rsidRPr="001B761C">
        <w:rPr>
          <w:rFonts w:ascii="Times New Roman" w:eastAsia="Times New Roman" w:hAnsi="Times New Roman"/>
          <w:sz w:val="28"/>
          <w:szCs w:val="28"/>
          <w:lang w:eastAsia="ru-RU"/>
        </w:rPr>
        <w:t>лях; по показаниям</w:t>
      </w:r>
      <w:r w:rsidR="00E10122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назначает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соответствующее лечение, обеспечивает </w:t>
      </w:r>
      <w:proofErr w:type="gramStart"/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="002D7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proofErr w:type="gramEnd"/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последующим медицинским сопровождением.</w:t>
      </w:r>
    </w:p>
    <w:p w:rsidR="007C572E" w:rsidRPr="001B761C" w:rsidRDefault="00347E9A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1.1.2.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Классный руководитель/мастер группы</w:t>
      </w:r>
      <w:r w:rsidR="00DA21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на основе результатов диагностики, заключения психолога, наблюдения и бесед с учащимися,</w:t>
      </w:r>
      <w:r w:rsidR="00E10122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законными представителями  (родителями, опекунами)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заполняет информационную карту класса/группы в соответствии с приложением №2  Алгоритм</w:t>
      </w:r>
      <w:r w:rsidR="00E10122" w:rsidRPr="001B76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572E" w:rsidRPr="001B761C" w:rsidRDefault="00347E9A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1.1.3.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организации </w:t>
      </w:r>
      <w:r w:rsidR="00E10122" w:rsidRPr="001B761C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10122" w:rsidRPr="001B761C">
        <w:rPr>
          <w:rFonts w:ascii="Times New Roman" w:eastAsia="Times New Roman" w:hAnsi="Times New Roman"/>
          <w:sz w:val="28"/>
          <w:szCs w:val="28"/>
          <w:lang w:eastAsia="ru-RU"/>
        </w:rPr>
        <w:t>одят</w:t>
      </w:r>
      <w:r w:rsidR="009F5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AA5585" w:rsidRPr="001B761C">
        <w:rPr>
          <w:rFonts w:ascii="Times New Roman" w:eastAsia="Times New Roman" w:hAnsi="Times New Roman"/>
          <w:sz w:val="28"/>
          <w:szCs w:val="28"/>
          <w:lang w:eastAsia="ru-RU"/>
        </w:rPr>
        <w:t>психолого</w:t>
      </w:r>
      <w:proofErr w:type="spellEnd"/>
      <w:r w:rsidR="00AA5585" w:rsidRPr="001B761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spellStart"/>
      <w:r w:rsidR="00AA5585" w:rsidRPr="001B761C">
        <w:rPr>
          <w:rFonts w:ascii="Times New Roman" w:eastAsia="Times New Roman" w:hAnsi="Times New Roman"/>
          <w:sz w:val="28"/>
          <w:szCs w:val="28"/>
          <w:lang w:eastAsia="ru-RU"/>
        </w:rPr>
        <w:t>медико</w:t>
      </w:r>
      <w:proofErr w:type="spellEnd"/>
      <w:proofErr w:type="gramEnd"/>
      <w:r w:rsidR="00AA5585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педагогическ</w:t>
      </w:r>
      <w:r w:rsidR="00E60BEE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E725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консилиум</w:t>
      </w:r>
      <w:r w:rsidR="00E60B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оказания своевременной комплексной психолого-педагогической, медико-социальной помощи</w:t>
      </w:r>
      <w:r w:rsidR="00A760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разрабатывают индивидуальную программу сопровождения (далее - ИПС) несовершеннолетних, имеющих факторы риска суицидального пов</w:t>
      </w:r>
      <w:r w:rsidR="00E10122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едения, по форме приложения №3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Алгоритм</w:t>
      </w:r>
      <w:r w:rsidR="00E10122" w:rsidRPr="001B76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Планируют мероприятия по оказанию психологической помощи, проведение коррекционно-развивающих занятий как индивидуальные, так и групповые, </w:t>
      </w:r>
      <w:r w:rsidR="00E10122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занятост</w:t>
      </w:r>
      <w:r w:rsidR="00E10122" w:rsidRPr="001B76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несовершеннолетних, мероприятия по формированию поддерживающего окружения несовершеннолетнего, работу с </w:t>
      </w:r>
      <w:r w:rsidR="00395C8F" w:rsidRPr="001B761C">
        <w:rPr>
          <w:rFonts w:ascii="Times New Roman" w:eastAsia="Times New Roman" w:hAnsi="Times New Roman"/>
          <w:sz w:val="28"/>
          <w:szCs w:val="28"/>
          <w:lang w:eastAsia="ru-RU"/>
        </w:rPr>
        <w:t>законными представителями  (родителями, опекунами)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. Индивидуальный план сопровождения включает в себя также мероприятия, разработанные на основе рекомендаций психолога. </w:t>
      </w:r>
    </w:p>
    <w:p w:rsidR="006B37AC" w:rsidRPr="001B761C" w:rsidRDefault="00347E9A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1.1.4.</w:t>
      </w:r>
      <w:r w:rsidR="004B0EB1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Куратором ИПС является классный руководитель/мастер </w:t>
      </w:r>
      <w:proofErr w:type="spellStart"/>
      <w:r w:rsidR="004B0EB1" w:rsidRPr="001B761C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proofErr w:type="gramStart"/>
      <w:r w:rsidR="004B0EB1" w:rsidRPr="001B76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ля</w:t>
      </w:r>
      <w:proofErr w:type="spellEnd"/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планирования мероприятий ИПС</w:t>
      </w:r>
      <w:r w:rsidR="00A760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необходимости</w:t>
      </w:r>
      <w:r w:rsidR="00A760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образовательные организации привлекают также специалистов других субъектов профилактики: специалистов здравоохранения, психолога </w:t>
      </w:r>
      <w:r w:rsidR="00802548">
        <w:rPr>
          <w:rFonts w:ascii="Times New Roman" w:eastAsia="Times New Roman" w:hAnsi="Times New Roman"/>
          <w:sz w:val="28"/>
          <w:szCs w:val="28"/>
          <w:lang w:eastAsia="ru-RU"/>
        </w:rPr>
        <w:t>Центр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а социальной помощи семье и детям</w:t>
      </w:r>
      <w:r w:rsidR="009A055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, общественных организаций</w:t>
      </w:r>
      <w:r w:rsidR="000936CA">
        <w:rPr>
          <w:rFonts w:ascii="Times New Roman" w:eastAsia="Times New Roman" w:hAnsi="Times New Roman"/>
          <w:sz w:val="28"/>
          <w:szCs w:val="28"/>
          <w:lang w:eastAsia="ru-RU"/>
        </w:rPr>
        <w:t>, молодежных объединений</w:t>
      </w:r>
      <w:r w:rsidR="009A05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Копия ИПС направляется в те субъекты профилактики, которые принимали участие в разработке программы. К планированию мероприятий привлекаются </w:t>
      </w:r>
      <w:r w:rsidR="00395C8F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законные представители  (родители, опекуны)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несовершеннолетнего, что позволяет </w:t>
      </w:r>
      <w:proofErr w:type="spellStart"/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образовательныморганизациям</w:t>
      </w:r>
      <w:proofErr w:type="spellEnd"/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, субъектам профилактики и</w:t>
      </w:r>
      <w:r w:rsidR="00395C8F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законным представителям  (родителям, опекунам)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действовать согласованно, обеспечиват</w:t>
      </w:r>
      <w:r w:rsidR="00395C8F" w:rsidRPr="001B761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преемственность и распределение ответственности. За реализацию мероприятий ИПС отвечают исполнители мероприятий.</w:t>
      </w:r>
    </w:p>
    <w:p w:rsidR="009A0550" w:rsidRDefault="006B37AC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1.1.5.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Контроль реализации мероприятий ИПС осуществляет курато</w:t>
      </w:r>
      <w:r w:rsidR="004B0EB1" w:rsidRPr="001B761C">
        <w:rPr>
          <w:rFonts w:ascii="Times New Roman" w:eastAsia="Times New Roman" w:hAnsi="Times New Roman"/>
          <w:sz w:val="28"/>
          <w:szCs w:val="28"/>
          <w:lang w:eastAsia="ru-RU"/>
        </w:rPr>
        <w:t>р ИПС.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Сроки профилактической работы с несовершеннолетним определяются, исходя из степени сложности проблем, объемов помощи, необходимой для решения данных проблем. </w:t>
      </w:r>
    </w:p>
    <w:p w:rsidR="009A0550" w:rsidRDefault="006B37AC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1.1.6.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В случае, если несо</w:t>
      </w:r>
      <w:r w:rsidR="006E77FD" w:rsidRPr="001B761C">
        <w:rPr>
          <w:rFonts w:ascii="Times New Roman" w:eastAsia="Times New Roman" w:hAnsi="Times New Roman"/>
          <w:sz w:val="28"/>
          <w:szCs w:val="28"/>
          <w:lang w:eastAsia="ru-RU"/>
        </w:rPr>
        <w:t>вершеннолетний состоит на различных профилактических учетах</w:t>
      </w:r>
      <w:r w:rsidR="0041369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находит</w:t>
      </w:r>
      <w:r w:rsidR="00395C8F" w:rsidRPr="001B761C">
        <w:rPr>
          <w:rFonts w:ascii="Times New Roman" w:eastAsia="Times New Roman" w:hAnsi="Times New Roman"/>
          <w:sz w:val="28"/>
          <w:szCs w:val="28"/>
          <w:lang w:eastAsia="ru-RU"/>
        </w:rPr>
        <w:t>ся в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</w:t>
      </w:r>
      <w:r w:rsidR="00395C8F" w:rsidRPr="001B761C">
        <w:rPr>
          <w:rFonts w:ascii="Times New Roman" w:eastAsia="Times New Roman" w:hAnsi="Times New Roman"/>
          <w:sz w:val="28"/>
          <w:szCs w:val="28"/>
          <w:lang w:eastAsia="ru-RU"/>
        </w:rPr>
        <w:t>-опасном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положении, разрабатываются дополнения к индивидуальным программам коррекции (реабилитации). </w:t>
      </w:r>
      <w:r w:rsidR="00802548">
        <w:rPr>
          <w:rFonts w:ascii="Times New Roman" w:eastAsia="Times New Roman" w:hAnsi="Times New Roman"/>
          <w:sz w:val="28"/>
          <w:szCs w:val="28"/>
          <w:lang w:eastAsia="ru-RU"/>
        </w:rPr>
        <w:t>Центр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помощи семье и детям организуют мероприятия общей профилактики насилия в семье</w:t>
      </w:r>
      <w:r w:rsidR="009A055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образования.</w:t>
      </w:r>
    </w:p>
    <w:p w:rsidR="007D7D82" w:rsidRDefault="006B37AC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1.1.7.</w:t>
      </w:r>
      <w:r w:rsidR="003C634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E77FD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сли несовершеннолетний совершил </w:t>
      </w:r>
      <w:r w:rsidR="00413698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 и на основании постановления суда содержится под стражей в ФКУ СИЗО-1 </w:t>
      </w:r>
      <w:r w:rsidR="003C634D">
        <w:rPr>
          <w:rFonts w:ascii="Times New Roman" w:eastAsia="Times New Roman" w:hAnsi="Times New Roman"/>
          <w:sz w:val="28"/>
          <w:szCs w:val="28"/>
          <w:lang w:eastAsia="ru-RU"/>
        </w:rPr>
        <w:t>УФСИН</w:t>
      </w:r>
      <w:r w:rsidR="0041369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Республике Тыва (далее-СИЗО), то реабилитационные мероприятия с </w:t>
      </w:r>
      <w:r w:rsidR="00934CA8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несовершеннолетним </w:t>
      </w:r>
      <w:r w:rsidR="000156C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 психолог </w:t>
      </w:r>
      <w:r w:rsidR="00413698">
        <w:rPr>
          <w:rFonts w:ascii="Times New Roman" w:eastAsia="Times New Roman" w:hAnsi="Times New Roman"/>
          <w:sz w:val="28"/>
          <w:szCs w:val="28"/>
          <w:lang w:eastAsia="ru-RU"/>
        </w:rPr>
        <w:t>СИЗО</w:t>
      </w:r>
      <w:r w:rsidR="00934C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634D" w:rsidRDefault="00413698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нормативно-правовых актов уголовно-исполнительной системы психолог или начальник психологической лаборатории СИЗО проводит психодиагностическое обследование несовершеннолетнего, готовит психологическое заключение, в котором указывается фактор</w:t>
      </w:r>
      <w:r w:rsidR="007D7D82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риска, в том числе суицидального, разрабатывает рекомендации для сотрудников СИЗО по </w:t>
      </w:r>
      <w:r w:rsidR="007D7D82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профилактической и воспитательной работы с ним, а так же программу индивидуально-психологического сопровождения</w:t>
      </w:r>
      <w:r w:rsidR="007D7D82">
        <w:rPr>
          <w:rFonts w:ascii="Times New Roman" w:eastAsia="Times New Roman" w:hAnsi="Times New Roman"/>
          <w:sz w:val="28"/>
          <w:szCs w:val="28"/>
          <w:lang w:eastAsia="ru-RU"/>
        </w:rPr>
        <w:t>, в которую включает профилактические, просветительские и коррекционные мероприятия индивидуального и группового характера, с</w:t>
      </w:r>
      <w:proofErr w:type="gramEnd"/>
      <w:r w:rsidR="007D7D8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учетом индивидуальных особенностей личности. На основании результатов диагностики, заключения психолога или начальника психологической лаборатории, сотрудники воспитательного отдела СИЗО разрабатывают план индивидуально-профилактической работы с несовершеннолетним, где указывается мероприятия, проводимые всеми заинтересованными службами.</w:t>
      </w:r>
    </w:p>
    <w:p w:rsidR="007D7D82" w:rsidRDefault="007D7D82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Образовательное учреждение</w:t>
      </w:r>
      <w:r w:rsidR="00340B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котором несовершеннолетний ранее состоял на контроле в течение 3 дней, с момента получения информации о заключении под стражу несовершеннолетнего, совершившего преступление и склонного к суициду, направляет в письменной форме информацию о его склонности к суицидальным действиям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СИЗО.</w:t>
      </w:r>
      <w:r w:rsidR="00856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 освобождении несовершеннолетнего из под стражи</w:t>
      </w:r>
      <w:r w:rsidR="00F92C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образовательного учреждения</w:t>
      </w:r>
      <w:r w:rsidR="00F92C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постановки на учет и осуществления ИПС направляет запрос в СИЗО о предоставлении информации о возможных </w:t>
      </w:r>
      <w:r w:rsidR="00F92CF7">
        <w:rPr>
          <w:rFonts w:ascii="Times New Roman" w:eastAsia="Times New Roman" w:hAnsi="Times New Roman"/>
          <w:sz w:val="28"/>
          <w:szCs w:val="28"/>
          <w:lang w:eastAsia="ru-RU"/>
        </w:rPr>
        <w:t xml:space="preserve">суицидальных действиях, совершенных несовершеннолетним  в период содержания его </w:t>
      </w:r>
      <w:proofErr w:type="gramStart"/>
      <w:r w:rsidR="00F92CF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F92CF7">
        <w:rPr>
          <w:rFonts w:ascii="Times New Roman" w:eastAsia="Times New Roman" w:hAnsi="Times New Roman"/>
          <w:sz w:val="28"/>
          <w:szCs w:val="28"/>
          <w:lang w:eastAsia="ru-RU"/>
        </w:rPr>
        <w:t xml:space="preserve"> СИЗО.</w:t>
      </w:r>
    </w:p>
    <w:p w:rsidR="00FA09DA" w:rsidRPr="001B761C" w:rsidRDefault="00C8064C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1.1.8.</w:t>
      </w:r>
      <w:r w:rsidR="00841B7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A09DA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реализации индивидуальной программы реабилитации и профилактики суицидального поведения </w:t>
      </w:r>
      <w:r w:rsidR="00841B7D" w:rsidRPr="001B761C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</w:t>
      </w:r>
      <w:r w:rsidR="00841B7D">
        <w:rPr>
          <w:rFonts w:ascii="Times New Roman" w:eastAsia="Times New Roman" w:hAnsi="Times New Roman"/>
          <w:sz w:val="28"/>
          <w:szCs w:val="28"/>
          <w:lang w:eastAsia="ru-RU"/>
        </w:rPr>
        <w:t>его, страдающего</w:t>
      </w:r>
      <w:r w:rsidR="00841B7D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хроническим соматическим заболева</w:t>
      </w:r>
      <w:r w:rsidR="00934CA8">
        <w:rPr>
          <w:rFonts w:ascii="Times New Roman" w:eastAsia="Times New Roman" w:hAnsi="Times New Roman"/>
          <w:sz w:val="28"/>
          <w:szCs w:val="28"/>
          <w:lang w:eastAsia="ru-RU"/>
        </w:rPr>
        <w:t>нием или</w:t>
      </w:r>
      <w:r w:rsidR="00841B7D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</w:t>
      </w:r>
      <w:r w:rsidR="00841B7D">
        <w:rPr>
          <w:rFonts w:ascii="Times New Roman" w:eastAsia="Times New Roman" w:hAnsi="Times New Roman"/>
          <w:sz w:val="28"/>
          <w:szCs w:val="28"/>
          <w:lang w:eastAsia="ru-RU"/>
        </w:rPr>
        <w:t>ющегося ребенком-</w:t>
      </w:r>
      <w:r w:rsidR="00841B7D" w:rsidRPr="001B761C">
        <w:rPr>
          <w:rFonts w:ascii="Times New Roman" w:eastAsia="Times New Roman" w:hAnsi="Times New Roman"/>
          <w:sz w:val="28"/>
          <w:szCs w:val="28"/>
          <w:lang w:eastAsia="ru-RU"/>
        </w:rPr>
        <w:t>инвалидом</w:t>
      </w:r>
      <w:r w:rsidR="00841B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56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09DA" w:rsidRPr="001B761C">
        <w:rPr>
          <w:rFonts w:ascii="Times New Roman" w:eastAsia="Times New Roman" w:hAnsi="Times New Roman"/>
          <w:sz w:val="28"/>
          <w:szCs w:val="28"/>
          <w:lang w:eastAsia="ru-RU"/>
        </w:rPr>
        <w:t>психолог образовательной организации поддержива</w:t>
      </w:r>
      <w:r w:rsidR="00F92C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A09DA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т тесную связь </w:t>
      </w:r>
      <w:r w:rsidR="00F92CF7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F92CF7" w:rsidRPr="001B761C">
        <w:rPr>
          <w:rFonts w:ascii="Times New Roman" w:eastAsia="Times New Roman" w:hAnsi="Times New Roman"/>
          <w:sz w:val="28"/>
          <w:szCs w:val="28"/>
          <w:lang w:eastAsia="ru-RU"/>
        </w:rPr>
        <w:t>медицински</w:t>
      </w:r>
      <w:r w:rsidR="00F92CF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92CF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</w:t>
      </w:r>
      <w:r w:rsidR="00F92CF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F92CF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(фельдшер) </w:t>
      </w:r>
      <w:r w:rsidR="00F92CF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организации </w:t>
      </w:r>
      <w:r w:rsidR="00FA09DA" w:rsidRPr="001B761C">
        <w:rPr>
          <w:rFonts w:ascii="Times New Roman" w:eastAsia="Times New Roman" w:hAnsi="Times New Roman"/>
          <w:sz w:val="28"/>
          <w:szCs w:val="28"/>
          <w:lang w:eastAsia="ru-RU"/>
        </w:rPr>
        <w:t>в рамках межведомственного взаимодействия.</w:t>
      </w:r>
    </w:p>
    <w:p w:rsidR="00841B7D" w:rsidRDefault="009C5BEE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1.1.9. </w:t>
      </w:r>
      <w:r w:rsidR="00FA09DA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 w:rsidR="00841B7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проведенной </w:t>
      </w:r>
      <w:r w:rsidR="00FA09DA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профилактической работы принимается решение о завершении индивидуального </w:t>
      </w:r>
      <w:r w:rsidR="00841B7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="00FA09DA" w:rsidRPr="001B761C">
        <w:rPr>
          <w:rFonts w:ascii="Times New Roman" w:eastAsia="Times New Roman" w:hAnsi="Times New Roman"/>
          <w:sz w:val="28"/>
          <w:szCs w:val="28"/>
          <w:lang w:eastAsia="ru-RU"/>
        </w:rPr>
        <w:t>сопровождения несовершеннолетнего</w:t>
      </w:r>
      <w:r w:rsidR="00841B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572E" w:rsidRPr="001B761C" w:rsidRDefault="00FA09DA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1.1.10</w:t>
      </w:r>
      <w:r w:rsidR="00C8064C" w:rsidRPr="001B76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завершения реализации </w:t>
      </w:r>
      <w:r w:rsidR="00841B7D">
        <w:rPr>
          <w:rFonts w:ascii="Times New Roman" w:eastAsia="Times New Roman" w:hAnsi="Times New Roman"/>
          <w:sz w:val="28"/>
          <w:szCs w:val="28"/>
          <w:lang w:eastAsia="ru-RU"/>
        </w:rPr>
        <w:t>ИПС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несовершеннолетним (его поведением, эмоциональным состоянием) продолжает наблюдать классный руководитель/мастер группы, поддерживая взаимодействие с </w:t>
      </w:r>
      <w:r w:rsidR="00395C8F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законными представителями  (родителями, опекунами) </w:t>
      </w:r>
      <w:r w:rsidR="005403E3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, при необходимости</w:t>
      </w:r>
      <w:r w:rsidR="00395C8F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подключая психолога.</w:t>
      </w:r>
    </w:p>
    <w:p w:rsidR="005C2127" w:rsidRPr="001B761C" w:rsidRDefault="00FA09DA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1.1.11</w:t>
      </w:r>
      <w:r w:rsidR="00C8064C" w:rsidRPr="001B76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41B7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повторном</w:t>
      </w:r>
      <w:r w:rsidR="00856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B7D" w:rsidRPr="001B761C">
        <w:rPr>
          <w:rFonts w:ascii="Times New Roman" w:eastAsia="Times New Roman" w:hAnsi="Times New Roman"/>
          <w:sz w:val="28"/>
          <w:szCs w:val="28"/>
          <w:lang w:eastAsia="ru-RU"/>
        </w:rPr>
        <w:t>выявле</w:t>
      </w:r>
      <w:r w:rsidR="00841B7D">
        <w:rPr>
          <w:rFonts w:ascii="Times New Roman" w:eastAsia="Times New Roman" w:hAnsi="Times New Roman"/>
          <w:sz w:val="28"/>
          <w:szCs w:val="28"/>
          <w:lang w:eastAsia="ru-RU"/>
        </w:rPr>
        <w:t>нии</w:t>
      </w:r>
      <w:r w:rsidR="005C212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</w:t>
      </w:r>
      <w:r w:rsidR="00841B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C212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суицидального поведения</w:t>
      </w:r>
      <w:r w:rsidR="00856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B7D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разрабатывается новое </w:t>
      </w:r>
      <w:r w:rsidR="005C2127" w:rsidRPr="001B761C">
        <w:rPr>
          <w:rFonts w:ascii="Times New Roman" w:eastAsia="Times New Roman" w:hAnsi="Times New Roman"/>
          <w:sz w:val="28"/>
          <w:szCs w:val="28"/>
          <w:lang w:eastAsia="ru-RU"/>
        </w:rPr>
        <w:t>ИПС</w:t>
      </w:r>
      <w:r w:rsidR="00856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12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841B7D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учетом ранее </w:t>
      </w:r>
      <w:r w:rsidR="00B75A1A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составленных </w:t>
      </w:r>
      <w:r w:rsidR="00841B7D">
        <w:rPr>
          <w:rFonts w:ascii="Times New Roman" w:eastAsia="Times New Roman" w:hAnsi="Times New Roman"/>
          <w:sz w:val="28"/>
          <w:szCs w:val="28"/>
          <w:lang w:eastAsia="ru-RU"/>
        </w:rPr>
        <w:t>проведенных мероприятий.</w:t>
      </w:r>
    </w:p>
    <w:p w:rsidR="007C572E" w:rsidRPr="001B761C" w:rsidRDefault="00FA09DA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1.1.12</w:t>
      </w:r>
      <w:r w:rsidR="00C8064C" w:rsidRPr="001B76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572E" w:rsidRPr="000366A7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организации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ведут учет несовершеннолетних, в отношении которых выявлены факторы риска </w:t>
      </w:r>
      <w:proofErr w:type="gramStart"/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суицидального</w:t>
      </w:r>
      <w:proofErr w:type="gramEnd"/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</w:t>
      </w:r>
      <w:r w:rsidR="00A91F6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56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F64" w:rsidRPr="001B761C">
        <w:rPr>
          <w:rFonts w:ascii="Times New Roman" w:eastAsia="Times New Roman" w:hAnsi="Times New Roman"/>
          <w:sz w:val="28"/>
          <w:szCs w:val="28"/>
          <w:lang w:eastAsia="ru-RU"/>
        </w:rPr>
        <w:t>реализуют индивиду</w:t>
      </w:r>
      <w:r w:rsidR="00A91F64">
        <w:rPr>
          <w:rFonts w:ascii="Times New Roman" w:eastAsia="Times New Roman" w:hAnsi="Times New Roman"/>
          <w:sz w:val="28"/>
          <w:szCs w:val="28"/>
          <w:lang w:eastAsia="ru-RU"/>
        </w:rPr>
        <w:t>альные программы их сопровождения</w:t>
      </w:r>
      <w:r w:rsidR="00856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66A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75A1A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о 5 числа </w:t>
      </w:r>
      <w:r w:rsidR="00B75A1A"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, следующего за отчетным</w:t>
      </w:r>
      <w:r w:rsidR="000366A7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месяцем</w:t>
      </w:r>
      <w:r w:rsidR="00856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A1A" w:rsidRPr="001B761C">
        <w:rPr>
          <w:rFonts w:ascii="Times New Roman" w:eastAsia="Times New Roman" w:hAnsi="Times New Roman"/>
          <w:sz w:val="28"/>
          <w:szCs w:val="28"/>
          <w:lang w:eastAsia="ru-RU"/>
        </w:rPr>
        <w:t>1 раз в квартал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, направляют</w:t>
      </w:r>
      <w:r w:rsidR="00F92CF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</w:t>
      </w:r>
      <w:r w:rsidR="000366A7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0366A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, мониторинг по форме приложения №4 Алгоритм</w:t>
      </w:r>
      <w:r w:rsidR="00395C8F" w:rsidRPr="001B76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366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572E" w:rsidRPr="001B761C" w:rsidRDefault="00FA09DA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1.1.13</w:t>
      </w:r>
      <w:r w:rsidR="00C8064C" w:rsidRPr="001B76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366A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правлени</w:t>
      </w:r>
      <w:r w:rsidR="000366A7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A91F64" w:rsidRPr="001B761C">
        <w:rPr>
          <w:rFonts w:ascii="Times New Roman" w:eastAsia="Times New Roman" w:hAnsi="Times New Roman"/>
          <w:sz w:val="28"/>
          <w:szCs w:val="28"/>
          <w:lang w:eastAsia="ru-RU"/>
        </w:rPr>
        <w:t>образовани</w:t>
      </w:r>
      <w:r w:rsidR="00A91F6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366A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образований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ежеквартально до 10 числа месяца, следующего за отчетным, направляют сводный по территории мониторинг в комиссию по делам несовершеннолетних и защите их прав</w:t>
      </w:r>
      <w:r w:rsidR="00B75A1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</w:t>
      </w:r>
      <w:r w:rsidR="003F66F3">
        <w:rPr>
          <w:rFonts w:ascii="Times New Roman" w:eastAsia="Times New Roman" w:hAnsi="Times New Roman"/>
          <w:sz w:val="28"/>
          <w:szCs w:val="28"/>
          <w:lang w:eastAsia="ru-RU"/>
        </w:rPr>
        <w:t>ального образования по приложению</w:t>
      </w:r>
      <w:r w:rsidR="00856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66F3">
        <w:rPr>
          <w:rFonts w:ascii="Times New Roman" w:eastAsia="Times New Roman" w:hAnsi="Times New Roman"/>
          <w:sz w:val="28"/>
          <w:szCs w:val="28"/>
          <w:lang w:eastAsia="ru-RU"/>
        </w:rPr>
        <w:t>№ 4 Алгоритма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C572E" w:rsidRPr="001B761C" w:rsidRDefault="006231B0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1.1.14</w:t>
      </w:r>
      <w:r w:rsidR="00C8064C" w:rsidRPr="001B76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92CF7" w:rsidRPr="001B761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92CF7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омиссия по делам несовершеннолетних </w:t>
      </w:r>
      <w:r w:rsidR="00A91F64">
        <w:rPr>
          <w:rFonts w:ascii="Times New Roman" w:eastAsia="Times New Roman" w:hAnsi="Times New Roman"/>
          <w:sz w:val="28"/>
          <w:szCs w:val="28"/>
          <w:lang w:eastAsia="ru-RU"/>
        </w:rPr>
        <w:t>и защите их прав</w:t>
      </w:r>
      <w:r w:rsidR="00856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F6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(далее-КДН и ЗП)</w:t>
      </w:r>
      <w:r w:rsidR="000E70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5C1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856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ежеквартально до 15 числа месяца, следующего за отчетным, направляют сводный мониторинг в Межведомственную комиссию по делам несовершеннолетних и защите их прав при Правительстве Республики Тыва</w:t>
      </w:r>
      <w:r w:rsidR="00914C7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приложению № 4 Алгоритма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BD72F5" w:rsidRPr="001B761C" w:rsidRDefault="00BD72F5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C8F" w:rsidRPr="0090401C" w:rsidRDefault="00395C8F" w:rsidP="00CB2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72E" w:rsidRPr="0090401C" w:rsidRDefault="005403E3" w:rsidP="00CB2E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Б. Организация профилактической работы с  не обучающимися</w:t>
      </w:r>
      <w:r w:rsidR="00477416" w:rsidRPr="009040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не работающими</w:t>
      </w:r>
      <w:r w:rsidRPr="009040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(далее – неорганизованными) несовершеннолетними, склонными к суицидальному поведению</w:t>
      </w:r>
      <w:r w:rsidRPr="0090401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403E3" w:rsidRPr="0090401C" w:rsidRDefault="005403E3" w:rsidP="00CB2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72F5" w:rsidRPr="001B761C" w:rsidRDefault="006231B0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1.1.15</w:t>
      </w:r>
      <w:r w:rsidR="00BD72F5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0254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F0033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о решению </w:t>
      </w:r>
      <w:r w:rsidR="00BD72F5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КДН и ЗП </w:t>
      </w:r>
      <w:r w:rsidR="006621A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образования, </w:t>
      </w:r>
      <w:r w:rsidR="00BD72F5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списки неорганизованных несовершеннолетних направляются в </w:t>
      </w:r>
      <w:r w:rsidR="00802548">
        <w:rPr>
          <w:rFonts w:ascii="Times New Roman" w:eastAsia="Times New Roman" w:hAnsi="Times New Roman"/>
          <w:sz w:val="28"/>
          <w:szCs w:val="28"/>
          <w:lang w:eastAsia="ru-RU"/>
        </w:rPr>
        <w:t>Центр</w:t>
      </w:r>
      <w:r w:rsidR="00BD72F5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социальной помощи семь</w:t>
      </w:r>
      <w:r w:rsidR="00477416">
        <w:rPr>
          <w:rFonts w:ascii="Times New Roman" w:eastAsia="Times New Roman" w:hAnsi="Times New Roman"/>
          <w:sz w:val="28"/>
          <w:szCs w:val="28"/>
          <w:lang w:eastAsia="ru-RU"/>
        </w:rPr>
        <w:t xml:space="preserve">е и детям </w:t>
      </w:r>
      <w:r w:rsidR="000E229A">
        <w:rPr>
          <w:rFonts w:ascii="Times New Roman" w:eastAsia="Times New Roman" w:hAnsi="Times New Roman"/>
          <w:sz w:val="28"/>
          <w:szCs w:val="28"/>
          <w:lang w:eastAsia="ru-RU"/>
        </w:rPr>
        <w:t>(далее по тексту Центр)</w:t>
      </w:r>
      <w:r w:rsidR="00BD72F5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422A1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 </w:t>
      </w:r>
      <w:r w:rsidR="00802548">
        <w:rPr>
          <w:rFonts w:ascii="Times New Roman" w:eastAsia="Times New Roman" w:hAnsi="Times New Roman"/>
          <w:sz w:val="28"/>
          <w:szCs w:val="28"/>
          <w:lang w:eastAsia="ru-RU"/>
        </w:rPr>
        <w:t>Центр</w:t>
      </w:r>
      <w:r w:rsidR="000E22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D7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416" w:rsidRPr="001B761C">
        <w:rPr>
          <w:rFonts w:ascii="Times New Roman" w:eastAsia="Times New Roman" w:hAnsi="Times New Roman"/>
          <w:sz w:val="28"/>
          <w:szCs w:val="28"/>
          <w:lang w:eastAsia="ru-RU"/>
        </w:rPr>
        <w:t>провод</w:t>
      </w:r>
      <w:r w:rsidR="0047741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77416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т мониторинг психологического здоровья  </w:t>
      </w:r>
      <w:r w:rsidR="00477416">
        <w:rPr>
          <w:rFonts w:ascii="Times New Roman" w:eastAsia="Times New Roman" w:hAnsi="Times New Roman"/>
          <w:sz w:val="28"/>
          <w:szCs w:val="28"/>
          <w:lang w:eastAsia="ru-RU"/>
        </w:rPr>
        <w:t>неорганизованных</w:t>
      </w:r>
      <w:r w:rsidR="00395C8F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95C8F" w:rsidRPr="001B761C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</w:t>
      </w:r>
      <w:proofErr w:type="gramStart"/>
      <w:r w:rsidR="00395C8F" w:rsidRPr="001B76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422A1" w:rsidRPr="001B761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1422A1" w:rsidRPr="001B761C">
        <w:rPr>
          <w:rFonts w:ascii="Times New Roman" w:eastAsia="Times New Roman" w:hAnsi="Times New Roman"/>
          <w:sz w:val="28"/>
          <w:szCs w:val="28"/>
          <w:lang w:eastAsia="ru-RU"/>
        </w:rPr>
        <w:t>пределяя</w:t>
      </w:r>
      <w:proofErr w:type="spellEnd"/>
      <w:r w:rsidR="001422A1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 риска суицидального поведения в соответствии с приложением №1  Алгоритм</w:t>
      </w:r>
      <w:r w:rsidR="00477416">
        <w:rPr>
          <w:rFonts w:ascii="Times New Roman" w:eastAsia="Times New Roman" w:hAnsi="Times New Roman"/>
          <w:sz w:val="28"/>
          <w:szCs w:val="28"/>
          <w:lang w:eastAsia="ru-RU"/>
        </w:rPr>
        <w:t>а. По итогам мониторинга психолог</w:t>
      </w:r>
      <w:r w:rsidR="00636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22A1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готовит заключение, в котором указывает выявленные факторы риска у несовершеннолетних и дает рекомендации </w:t>
      </w:r>
      <w:r w:rsidR="003A75A8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социальному работнику </w:t>
      </w:r>
      <w:r w:rsidR="001422A1" w:rsidRPr="001B761C">
        <w:rPr>
          <w:rFonts w:ascii="Times New Roman" w:eastAsia="Times New Roman" w:hAnsi="Times New Roman"/>
          <w:sz w:val="28"/>
          <w:szCs w:val="28"/>
          <w:lang w:eastAsia="ru-RU"/>
        </w:rPr>
        <w:t>по организации дальнейшей работы с ними, а также готовит рекомендации</w:t>
      </w:r>
      <w:r w:rsidR="008E62BC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законным представителям  (родителям, опекунам)</w:t>
      </w:r>
      <w:r w:rsidR="001422A1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выстраиванию взаимодействия с детьми. Психолог направляет </w:t>
      </w:r>
      <w:r w:rsidR="000366A7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несовершеннолетнего </w:t>
      </w:r>
      <w:r w:rsidR="00914C75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1422A1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педиатру, который организует консультативный прием несовершеннолетн</w:t>
      </w:r>
      <w:r w:rsidR="000366A7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1422A1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8E62BC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законными представителями </w:t>
      </w:r>
      <w:r w:rsidR="001422A1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профилактических целях; по показаниям </w:t>
      </w:r>
      <w:r w:rsidR="001422A1" w:rsidRPr="001B76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назначается соответствующее лечение, обеспечивает</w:t>
      </w:r>
      <w:r w:rsidR="00636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422A1" w:rsidRPr="001B761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1422A1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последующим медицинским сопровождением.</w:t>
      </w:r>
    </w:p>
    <w:p w:rsidR="003A75A8" w:rsidRPr="001B761C" w:rsidRDefault="006231B0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1.1.16</w:t>
      </w:r>
      <w:r w:rsidR="009040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B7966" w:rsidRPr="001B761C">
        <w:rPr>
          <w:rFonts w:ascii="Times New Roman" w:eastAsia="Times New Roman" w:hAnsi="Times New Roman"/>
          <w:sz w:val="28"/>
          <w:szCs w:val="28"/>
          <w:lang w:eastAsia="ru-RU"/>
        </w:rPr>
        <w:t>Психолог</w:t>
      </w:r>
      <w:r w:rsidR="008E62BC" w:rsidRPr="001B761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EB7966" w:rsidRPr="001B761C">
        <w:rPr>
          <w:rFonts w:ascii="Times New Roman" w:eastAsia="Times New Roman" w:hAnsi="Times New Roman"/>
          <w:sz w:val="28"/>
          <w:szCs w:val="28"/>
          <w:lang w:eastAsia="ru-RU"/>
        </w:rPr>
        <w:t>социальный работник</w:t>
      </w:r>
      <w:r w:rsidR="002D7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548">
        <w:rPr>
          <w:rFonts w:ascii="Times New Roman" w:eastAsia="Times New Roman" w:hAnsi="Times New Roman"/>
          <w:sz w:val="28"/>
          <w:szCs w:val="28"/>
          <w:lang w:eastAsia="ru-RU"/>
        </w:rPr>
        <w:t>Центр</w:t>
      </w:r>
      <w:r w:rsidR="00EB7966" w:rsidRPr="001B761C">
        <w:rPr>
          <w:rFonts w:ascii="Times New Roman" w:eastAsia="Times New Roman" w:hAnsi="Times New Roman"/>
          <w:sz w:val="28"/>
          <w:szCs w:val="28"/>
          <w:lang w:eastAsia="ru-RU"/>
        </w:rPr>
        <w:t>а на основе результатов диагностики, заключения психолога</w:t>
      </w:r>
      <w:r w:rsidR="00636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548">
        <w:rPr>
          <w:rFonts w:ascii="Times New Roman" w:eastAsia="Times New Roman" w:hAnsi="Times New Roman"/>
          <w:sz w:val="28"/>
          <w:szCs w:val="28"/>
          <w:lang w:eastAsia="ru-RU"/>
        </w:rPr>
        <w:t>Центр</w:t>
      </w:r>
      <w:r w:rsidR="000E22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B7966" w:rsidRPr="001B761C">
        <w:rPr>
          <w:rFonts w:ascii="Times New Roman" w:eastAsia="Times New Roman" w:hAnsi="Times New Roman"/>
          <w:sz w:val="28"/>
          <w:szCs w:val="28"/>
          <w:lang w:eastAsia="ru-RU"/>
        </w:rPr>
        <w:t>, наблюдения и бесед с</w:t>
      </w:r>
      <w:r w:rsidR="003B1EC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несовершеннолетними</w:t>
      </w:r>
      <w:r w:rsidR="00EB7966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, родителями заполняет </w:t>
      </w:r>
      <w:r w:rsidR="00232651">
        <w:rPr>
          <w:rFonts w:ascii="Times New Roman" w:eastAsia="Times New Roman" w:hAnsi="Times New Roman"/>
          <w:sz w:val="28"/>
          <w:szCs w:val="28"/>
          <w:lang w:eastAsia="ru-RU"/>
        </w:rPr>
        <w:t>ИПС</w:t>
      </w:r>
      <w:r w:rsidR="00636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1EC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несовершеннолетнего </w:t>
      </w:r>
      <w:r w:rsidR="00EB7966" w:rsidRPr="001B761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приложением №2  Алгоритм</w:t>
      </w:r>
      <w:r w:rsidR="008E62BC" w:rsidRPr="001B76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366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1ECE" w:rsidRPr="001B761C" w:rsidRDefault="006231B0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1.1.17</w:t>
      </w:r>
      <w:r w:rsidR="003F0033" w:rsidRPr="001B76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B1EC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КДН и ЗП </w:t>
      </w:r>
      <w:r w:rsidR="006621A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636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1ECE" w:rsidRPr="001B761C">
        <w:rPr>
          <w:rFonts w:ascii="Times New Roman" w:eastAsia="Times New Roman" w:hAnsi="Times New Roman"/>
          <w:sz w:val="28"/>
          <w:szCs w:val="28"/>
          <w:lang w:eastAsia="ru-RU"/>
        </w:rPr>
        <w:t>разрабатывают ИПС несовершеннолетних, имеющих факторы риска суицидального поведения, по форме приложения №3  Алгоритм</w:t>
      </w:r>
      <w:r w:rsidR="008E62BC" w:rsidRPr="001B76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366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B1EC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Планируют мероприятия по оказанию психологической помощи, проведение коррекционно-развивающих занятий (в том числе по развитию эмоционально-волевой сферы, стрессоустойчивости, адекватной самооценки, коммуникативных навыков и др.) как индивидуальные, так и групповые, занятость несовершеннолетних, мероприятия по формированию поддерживающего окружения несовершеннолетнего, работу с </w:t>
      </w:r>
      <w:r w:rsidR="008E62BC" w:rsidRPr="001B761C">
        <w:rPr>
          <w:rFonts w:ascii="Times New Roman" w:eastAsia="Times New Roman" w:hAnsi="Times New Roman"/>
          <w:sz w:val="28"/>
          <w:szCs w:val="28"/>
          <w:lang w:eastAsia="ru-RU"/>
        </w:rPr>
        <w:t>законными представителями</w:t>
      </w:r>
      <w:r w:rsidR="003B1ECE" w:rsidRPr="001B761C">
        <w:rPr>
          <w:rFonts w:ascii="Times New Roman" w:eastAsia="Times New Roman" w:hAnsi="Times New Roman"/>
          <w:sz w:val="28"/>
          <w:szCs w:val="28"/>
          <w:lang w:eastAsia="ru-RU"/>
        </w:rPr>
        <w:t>. Индивидуальный план сопровождения включает в себя также мероприятия, разработанные на основе рекомендаций психолога.</w:t>
      </w:r>
    </w:p>
    <w:p w:rsidR="00C90EE2" w:rsidRDefault="003B1ECE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1.1.1</w:t>
      </w:r>
      <w:r w:rsidR="006231B0" w:rsidRPr="001B761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0401C">
        <w:rPr>
          <w:rFonts w:ascii="Times New Roman" w:hAnsi="Times New Roman"/>
          <w:sz w:val="28"/>
          <w:szCs w:val="28"/>
        </w:rPr>
        <w:t xml:space="preserve">. </w:t>
      </w:r>
      <w:r w:rsidR="00436667" w:rsidRPr="001B761C">
        <w:rPr>
          <w:rFonts w:ascii="Times New Roman" w:eastAsia="Times New Roman" w:hAnsi="Times New Roman"/>
          <w:sz w:val="28"/>
          <w:szCs w:val="28"/>
          <w:lang w:eastAsia="ru-RU"/>
        </w:rPr>
        <w:t>Куратор ИПС назначается КДН и ЗП</w:t>
      </w:r>
      <w:r w:rsidR="006621A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3334E1"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числа работников Центра социальной помощи семье и детям муниципального образования</w:t>
      </w:r>
      <w:r w:rsidR="00436667" w:rsidRPr="001B761C">
        <w:rPr>
          <w:rFonts w:ascii="Times New Roman" w:eastAsia="Times New Roman" w:hAnsi="Times New Roman"/>
          <w:sz w:val="28"/>
          <w:szCs w:val="28"/>
          <w:lang w:eastAsia="ru-RU"/>
        </w:rPr>
        <w:t>.  Для планирования мероприятий ИПС привлекают также специалистов других субъектов профилактики</w:t>
      </w:r>
      <w:r w:rsidR="000E22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666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Копия ИПС направляется в те субъекты профилактики, которые принимали участие в разработке программы. К планированию мероприятий привлекаются</w:t>
      </w:r>
      <w:r w:rsidR="00636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6667" w:rsidRPr="001B761C">
        <w:rPr>
          <w:rFonts w:ascii="Times New Roman" w:eastAsia="Times New Roman" w:hAnsi="Times New Roman"/>
          <w:sz w:val="28"/>
          <w:szCs w:val="28"/>
          <w:lang w:eastAsia="ru-RU"/>
        </w:rPr>
        <w:t>законные представители несовершеннолетнего, что позволяет субъектам профилактики и законным представителям действ</w:t>
      </w:r>
      <w:r w:rsidR="000E229A">
        <w:rPr>
          <w:rFonts w:ascii="Times New Roman" w:eastAsia="Times New Roman" w:hAnsi="Times New Roman"/>
          <w:sz w:val="28"/>
          <w:szCs w:val="28"/>
          <w:lang w:eastAsia="ru-RU"/>
        </w:rPr>
        <w:t>овать согласованно, обеспечивая</w:t>
      </w:r>
      <w:r w:rsidR="0043666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преемственность и распределение ответственности. </w:t>
      </w:r>
    </w:p>
    <w:p w:rsidR="00E07AC3" w:rsidRDefault="006231B0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1.1.19</w:t>
      </w:r>
      <w:r w:rsidR="00436667" w:rsidRPr="001B761C">
        <w:rPr>
          <w:rFonts w:ascii="Times New Roman" w:eastAsia="Times New Roman" w:hAnsi="Times New Roman"/>
          <w:sz w:val="28"/>
          <w:szCs w:val="28"/>
          <w:lang w:eastAsia="ru-RU"/>
        </w:rPr>
        <w:t>. Контроль реализации мероприя</w:t>
      </w:r>
      <w:r w:rsidR="00E07AC3">
        <w:rPr>
          <w:rFonts w:ascii="Times New Roman" w:eastAsia="Times New Roman" w:hAnsi="Times New Roman"/>
          <w:sz w:val="28"/>
          <w:szCs w:val="28"/>
          <w:lang w:eastAsia="ru-RU"/>
        </w:rPr>
        <w:t>тий ИПС осуществляет куратор программы</w:t>
      </w:r>
      <w:r w:rsidR="00436667" w:rsidRPr="001B761C">
        <w:rPr>
          <w:rFonts w:ascii="Times New Roman" w:eastAsia="Times New Roman" w:hAnsi="Times New Roman"/>
          <w:sz w:val="28"/>
          <w:szCs w:val="28"/>
          <w:lang w:eastAsia="ru-RU"/>
        </w:rPr>
        <w:t>. Сроки профилактической работы с</w:t>
      </w:r>
      <w:r w:rsidR="007F7412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неорганизованным</w:t>
      </w:r>
      <w:r w:rsidR="0043666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несовершеннолетним определяются, исходя из степени сложности проблем, объемов помощи, необходимой для решения данных проблем. </w:t>
      </w:r>
    </w:p>
    <w:p w:rsidR="00436667" w:rsidRPr="001B761C" w:rsidRDefault="006231B0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1.1.20</w:t>
      </w:r>
      <w:r w:rsidR="0043666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.В случае, если </w:t>
      </w:r>
      <w:r w:rsidR="00340B9C">
        <w:rPr>
          <w:rFonts w:ascii="Times New Roman" w:eastAsia="Times New Roman" w:hAnsi="Times New Roman"/>
          <w:sz w:val="28"/>
          <w:szCs w:val="28"/>
          <w:lang w:eastAsia="ru-RU"/>
        </w:rPr>
        <w:t xml:space="preserve">неорганизованный </w:t>
      </w:r>
      <w:r w:rsidR="00436667" w:rsidRPr="001B761C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несовершеннолетний состоит на различных профилактическ</w:t>
      </w:r>
      <w:r w:rsidR="008E62BC" w:rsidRPr="001B761C">
        <w:rPr>
          <w:rFonts w:ascii="Times New Roman" w:eastAsia="Times New Roman" w:hAnsi="Times New Roman"/>
          <w:sz w:val="28"/>
          <w:szCs w:val="28"/>
          <w:lang w:eastAsia="ru-RU"/>
        </w:rPr>
        <w:t>их учетах или</w:t>
      </w:r>
      <w:r w:rsidR="00352833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находится в</w:t>
      </w:r>
      <w:r w:rsidR="008E62BC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</w:t>
      </w:r>
      <w:r w:rsidR="0035283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E62BC" w:rsidRPr="001B761C">
        <w:rPr>
          <w:rFonts w:ascii="Times New Roman" w:eastAsia="Times New Roman" w:hAnsi="Times New Roman"/>
          <w:sz w:val="28"/>
          <w:szCs w:val="28"/>
          <w:lang w:eastAsia="ru-RU"/>
        </w:rPr>
        <w:t>опасном</w:t>
      </w:r>
      <w:r w:rsidR="0043666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положении, разрабатываются дополнения к индивидуальным программам коррекции (реабилитации). </w:t>
      </w:r>
      <w:r w:rsidR="00802548">
        <w:rPr>
          <w:rFonts w:ascii="Times New Roman" w:eastAsia="Times New Roman" w:hAnsi="Times New Roman"/>
          <w:sz w:val="28"/>
          <w:szCs w:val="28"/>
          <w:lang w:eastAsia="ru-RU"/>
        </w:rPr>
        <w:t>Центр</w:t>
      </w:r>
      <w:r w:rsidR="0043666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помощи семье и детям </w:t>
      </w:r>
      <w:r w:rsidR="006F48E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436667" w:rsidRPr="001B761C">
        <w:rPr>
          <w:rFonts w:ascii="Times New Roman" w:eastAsia="Times New Roman" w:hAnsi="Times New Roman"/>
          <w:sz w:val="28"/>
          <w:szCs w:val="28"/>
          <w:lang w:eastAsia="ru-RU"/>
        </w:rPr>
        <w:t>организуют мероприятия общ</w:t>
      </w:r>
      <w:r w:rsidR="006F48E1">
        <w:rPr>
          <w:rFonts w:ascii="Times New Roman" w:eastAsia="Times New Roman" w:hAnsi="Times New Roman"/>
          <w:sz w:val="28"/>
          <w:szCs w:val="28"/>
          <w:lang w:eastAsia="ru-RU"/>
        </w:rPr>
        <w:t>ей профилактики насилия в семье.</w:t>
      </w:r>
    </w:p>
    <w:p w:rsidR="00340B9C" w:rsidRDefault="006231B0" w:rsidP="00340B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1.1.21</w:t>
      </w:r>
      <w:r w:rsidR="00436667" w:rsidRPr="001B761C">
        <w:rPr>
          <w:rFonts w:ascii="Times New Roman" w:eastAsia="Times New Roman" w:hAnsi="Times New Roman"/>
          <w:sz w:val="28"/>
          <w:szCs w:val="28"/>
          <w:lang w:eastAsia="ru-RU"/>
        </w:rPr>
        <w:t>. В случае</w:t>
      </w:r>
      <w:proofErr w:type="gramStart"/>
      <w:r w:rsidR="00436667" w:rsidRPr="001B76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43666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</w:t>
      </w:r>
      <w:r w:rsidR="00EF2C8F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неорганизованный</w:t>
      </w:r>
      <w:r w:rsidR="0043666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несовершеннолетний </w:t>
      </w:r>
      <w:r w:rsidR="0098566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</w:t>
      </w:r>
      <w:r w:rsidR="00340B9C">
        <w:rPr>
          <w:rFonts w:ascii="Times New Roman" w:eastAsia="Times New Roman" w:hAnsi="Times New Roman"/>
          <w:sz w:val="28"/>
          <w:szCs w:val="28"/>
          <w:lang w:eastAsia="ru-RU"/>
        </w:rPr>
        <w:t>преступление и на основании постановления суда содержится под стражей в ФКУ СИЗО-1 УФСИН России по Республике Тыва (далее</w:t>
      </w:r>
      <w:r w:rsidR="00636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0B9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36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0B9C">
        <w:rPr>
          <w:rFonts w:ascii="Times New Roman" w:eastAsia="Times New Roman" w:hAnsi="Times New Roman"/>
          <w:sz w:val="28"/>
          <w:szCs w:val="28"/>
          <w:lang w:eastAsia="ru-RU"/>
        </w:rPr>
        <w:t xml:space="preserve">СИЗО), то реабилитационные мероприятия с несовершеннолетним проводит психолог СИЗО. </w:t>
      </w:r>
      <w:r w:rsidR="002D7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40B9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нормативно-правовых актов уголовно-исполнительной системы психолог или начальник психологической лаборатории СИЗО проводит психодиагностическое обследование несовершеннолетнего, готовит психологическое заключение, в котором указывается факторы  риска, в том числе суицидального, разрабатывает рекомендации для сотрудников СИЗО по организации профилактической и воспитательной </w:t>
      </w:r>
      <w:r w:rsidR="00340B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работы с ним, а так же программу индивидуально-психологического сопровождения, в которую включает профилактические, просветительские и коррекционные мероприятия индивидуального и группового характера, с</w:t>
      </w:r>
      <w:proofErr w:type="gramEnd"/>
      <w:r w:rsidR="00340B9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учетом индивидуальных особенностей личности. На основании результатов диагностики, заключения психолога или начальника психологической лаборатории, сотрудники воспитательного отдела СИЗО разрабатывают план индивидуально-профилактической работы с несовершеннолетним, где указывается мероприятия, проводимые всеми заинтересованными службами.</w:t>
      </w:r>
    </w:p>
    <w:p w:rsidR="00985666" w:rsidRDefault="00340B9C" w:rsidP="00340B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отношении неорганизованного несовершеннолетнего склонного к суициду</w:t>
      </w:r>
      <w:r w:rsidR="008273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совершившего преступление</w:t>
      </w:r>
      <w:r w:rsidR="008273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куратор ИПС Центра социальной помощи семье и детям, назначенный КДН и ЗП муниципального образования</w:t>
      </w:r>
      <w:r w:rsidR="008273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в адрес СИЗО в письменной форме информацию о его предрасположенности к суицидальным действиям в течение 3 дней, с момента заключения несовершеннолетнего под стражу.</w:t>
      </w:r>
      <w:proofErr w:type="gramEnd"/>
      <w:r w:rsidR="0002399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8566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 освобождении несовершеннолетнего из под стражи, работники Центра социальной помощи семье и детям с целью постановки на учет и осуществления ИПС направляет запрос в СИЗО о предоставлении информации о возможных суицидальных действиях, совершенных несовершеннолетним  в период содержания его </w:t>
      </w:r>
      <w:proofErr w:type="gramStart"/>
      <w:r w:rsidR="0098566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985666">
        <w:rPr>
          <w:rFonts w:ascii="Times New Roman" w:eastAsia="Times New Roman" w:hAnsi="Times New Roman"/>
          <w:sz w:val="28"/>
          <w:szCs w:val="28"/>
          <w:lang w:eastAsia="ru-RU"/>
        </w:rPr>
        <w:t xml:space="preserve"> СИЗО.</w:t>
      </w:r>
    </w:p>
    <w:p w:rsidR="00EF2C8F" w:rsidRPr="001B761C" w:rsidRDefault="006231B0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1.1.22</w:t>
      </w:r>
      <w:r w:rsidR="00EF2C8F" w:rsidRPr="001B761C">
        <w:rPr>
          <w:rFonts w:ascii="Times New Roman" w:eastAsia="Times New Roman" w:hAnsi="Times New Roman"/>
          <w:sz w:val="28"/>
          <w:szCs w:val="28"/>
          <w:lang w:eastAsia="ru-RU"/>
        </w:rPr>
        <w:t>.По результатам</w:t>
      </w:r>
      <w:r w:rsidR="001772D9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 w:rsidR="005B105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772D9">
        <w:rPr>
          <w:rFonts w:ascii="Times New Roman" w:eastAsia="Times New Roman" w:hAnsi="Times New Roman"/>
          <w:sz w:val="28"/>
          <w:szCs w:val="28"/>
          <w:lang w:eastAsia="ru-RU"/>
        </w:rPr>
        <w:t xml:space="preserve">ведённой </w:t>
      </w:r>
      <w:r w:rsidR="00EF2C8F" w:rsidRPr="001B761C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профилактической работы  принимается решение о завершении индивидуального сопровождения неорганизованного несовершеннолетнего с учетом мнения специалистов других учреждений, служб, привлеченных к реализации ИПС, а также законных представителей.</w:t>
      </w:r>
    </w:p>
    <w:p w:rsidR="00EF2C8F" w:rsidRPr="001B761C" w:rsidRDefault="006231B0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1.1.23</w:t>
      </w:r>
      <w:r w:rsidR="00EF2C8F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.После завершения реализации </w:t>
      </w:r>
      <w:r w:rsidR="001772D9">
        <w:rPr>
          <w:rFonts w:ascii="Times New Roman" w:eastAsia="Times New Roman" w:hAnsi="Times New Roman"/>
          <w:sz w:val="28"/>
          <w:szCs w:val="28"/>
          <w:lang w:eastAsia="ru-RU"/>
        </w:rPr>
        <w:t>ИПС</w:t>
      </w:r>
      <w:r w:rsidR="00EF2C8F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неорганизованным несовершеннолетним (его поведением, эмоциональным состоянием) продолжает наблюдать</w:t>
      </w:r>
      <w:r w:rsidR="00636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12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социальный работник </w:t>
      </w:r>
      <w:r w:rsidR="00802548">
        <w:rPr>
          <w:rFonts w:ascii="Times New Roman" w:eastAsia="Times New Roman" w:hAnsi="Times New Roman"/>
          <w:sz w:val="28"/>
          <w:szCs w:val="28"/>
          <w:lang w:eastAsia="ru-RU"/>
        </w:rPr>
        <w:t>Центр</w:t>
      </w:r>
      <w:r w:rsidR="005C2127" w:rsidRPr="001B76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772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F2C8F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поддерживая взаимодействие с </w:t>
      </w:r>
      <w:r w:rsidR="008E62BC" w:rsidRPr="001B761C">
        <w:rPr>
          <w:rFonts w:ascii="Times New Roman" w:eastAsia="Times New Roman" w:hAnsi="Times New Roman"/>
          <w:sz w:val="28"/>
          <w:szCs w:val="28"/>
          <w:lang w:eastAsia="ru-RU"/>
        </w:rPr>
        <w:t>законными представителями</w:t>
      </w:r>
      <w:r w:rsidR="00EF2C8F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несовершеннолетнего, при необходимости подключая психолога</w:t>
      </w:r>
      <w:r w:rsidR="005C2127" w:rsidRPr="001B76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127" w:rsidRPr="001B761C" w:rsidRDefault="006231B0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1.1.24</w:t>
      </w:r>
      <w:r w:rsidR="005C2127" w:rsidRPr="001B76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6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0401C" w:rsidRPr="001B761C">
        <w:rPr>
          <w:rFonts w:ascii="Times New Roman" w:eastAsia="Times New Roman" w:hAnsi="Times New Roman"/>
          <w:sz w:val="28"/>
          <w:szCs w:val="28"/>
          <w:lang w:eastAsia="ru-RU"/>
        </w:rPr>
        <w:t>Структур</w:t>
      </w:r>
      <w:r w:rsidR="0090401C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="005C212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подразделен</w:t>
      </w:r>
      <w:r w:rsidR="001772D9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="00636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2BC" w:rsidRPr="001B761C">
        <w:rPr>
          <w:rFonts w:ascii="Times New Roman" w:eastAsia="Times New Roman" w:hAnsi="Times New Roman"/>
          <w:sz w:val="28"/>
          <w:szCs w:val="28"/>
          <w:lang w:eastAsia="ru-RU"/>
        </w:rPr>
        <w:t>Агентства</w:t>
      </w:r>
      <w:r w:rsidR="00636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105E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делам </w:t>
      </w:r>
      <w:r w:rsidR="005C2127" w:rsidRPr="001B761C">
        <w:rPr>
          <w:rFonts w:ascii="Times New Roman" w:eastAsia="Times New Roman" w:hAnsi="Times New Roman"/>
          <w:sz w:val="28"/>
          <w:szCs w:val="28"/>
          <w:lang w:eastAsia="ru-RU"/>
        </w:rPr>
        <w:t>семьи и детей</w:t>
      </w:r>
      <w:r w:rsidR="006525CB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, в лице </w:t>
      </w:r>
      <w:r w:rsidR="00802548">
        <w:rPr>
          <w:rFonts w:ascii="Times New Roman" w:eastAsia="Times New Roman" w:hAnsi="Times New Roman"/>
          <w:sz w:val="28"/>
          <w:szCs w:val="28"/>
          <w:lang w:eastAsia="ru-RU"/>
        </w:rPr>
        <w:t>Центр</w:t>
      </w:r>
      <w:r w:rsidR="006525CB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5C212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ведут учет </w:t>
      </w:r>
      <w:r w:rsidR="006525CB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неорганизованных </w:t>
      </w:r>
      <w:r w:rsidR="005C2127" w:rsidRPr="001B761C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несовершеннолетних, в отношении которых выявлены факторы риска суицидального поведения и реализуются индивид</w:t>
      </w:r>
      <w:r w:rsidR="001772D9">
        <w:rPr>
          <w:rFonts w:ascii="Times New Roman" w:eastAsia="Times New Roman" w:hAnsi="Times New Roman"/>
          <w:sz w:val="28"/>
          <w:szCs w:val="28"/>
          <w:lang w:eastAsia="ru-RU"/>
        </w:rPr>
        <w:t>уальные программы сопровождения и д</w:t>
      </w:r>
      <w:r w:rsidR="005C2127" w:rsidRPr="001B761C">
        <w:rPr>
          <w:rFonts w:ascii="Times New Roman" w:eastAsia="Times New Roman" w:hAnsi="Times New Roman"/>
          <w:sz w:val="28"/>
          <w:szCs w:val="28"/>
          <w:lang w:eastAsia="ru-RU"/>
        </w:rPr>
        <w:t>о 5 числа</w:t>
      </w:r>
      <w:r w:rsidR="001772D9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месяца</w:t>
      </w:r>
      <w:r w:rsidR="001772D9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за отчетным</w:t>
      </w:r>
      <w:r w:rsidR="001772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C2127" w:rsidRPr="001B761C">
        <w:rPr>
          <w:rFonts w:ascii="Times New Roman" w:eastAsia="Times New Roman" w:hAnsi="Times New Roman"/>
          <w:sz w:val="28"/>
          <w:szCs w:val="28"/>
          <w:lang w:eastAsia="ru-RU"/>
        </w:rPr>
        <w:t>1 раз в квартал, на</w:t>
      </w:r>
      <w:r w:rsidR="00546844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правляют в </w:t>
      </w:r>
      <w:r w:rsidR="006525CB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КДН и ЗП</w:t>
      </w:r>
      <w:r w:rsidR="004E506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5C2127" w:rsidRPr="001B761C">
        <w:rPr>
          <w:rFonts w:ascii="Times New Roman" w:eastAsia="Times New Roman" w:hAnsi="Times New Roman"/>
          <w:sz w:val="28"/>
          <w:szCs w:val="28"/>
          <w:lang w:eastAsia="ru-RU"/>
        </w:rPr>
        <w:t>, мониторинг по форме приложения №4  Алгоритм</w:t>
      </w:r>
      <w:r w:rsidR="008E62BC" w:rsidRPr="001B76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772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525CB" w:rsidRPr="001B761C" w:rsidRDefault="006231B0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1.1.25</w:t>
      </w:r>
      <w:r w:rsidR="006525CB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36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525CB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КДН и ЗП </w:t>
      </w:r>
      <w:r w:rsidR="004E506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636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5CB" w:rsidRPr="001B761C">
        <w:rPr>
          <w:rFonts w:ascii="Times New Roman" w:eastAsia="Times New Roman" w:hAnsi="Times New Roman"/>
          <w:sz w:val="28"/>
          <w:szCs w:val="28"/>
          <w:lang w:eastAsia="ru-RU"/>
        </w:rPr>
        <w:t>ежеквартально до 15 числа месяца, следующего за отчетным, направляют сводный мониторинг в Межведомственную комиссию по делам несовершеннолетних и защите их прав при Правительстве Республики Тыва</w:t>
      </w:r>
      <w:r w:rsidR="00B639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DE5" w:rsidRPr="001B761C">
        <w:rPr>
          <w:rFonts w:ascii="Times New Roman" w:eastAsia="Times New Roman" w:hAnsi="Times New Roman"/>
          <w:sz w:val="28"/>
          <w:szCs w:val="28"/>
          <w:lang w:eastAsia="ru-RU"/>
        </w:rPr>
        <w:t>по форме приложения №4  Алгоритма</w:t>
      </w:r>
      <w:r w:rsidR="006525CB" w:rsidRPr="001B76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E62BC" w:rsidRDefault="008E62BC" w:rsidP="005B10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AA7" w:rsidRDefault="00636AA7" w:rsidP="005B10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AA7" w:rsidRPr="001B761C" w:rsidRDefault="00636AA7" w:rsidP="005B10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159A" w:rsidRPr="002D7032" w:rsidRDefault="000D6785" w:rsidP="002D7032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Организация профилактической работы с несовершеннолетними, совершившими суицидальную попытку.</w:t>
      </w:r>
    </w:p>
    <w:p w:rsidR="00E57FC1" w:rsidRDefault="002931D1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1.2.1.Образовательные организации, учреждения для детей</w:t>
      </w:r>
      <w:r w:rsidR="008E62BC" w:rsidRPr="001B761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 и детей, оставшихся без попечения родителей и другие учреждения муниципального </w:t>
      </w:r>
      <w:r w:rsidR="001772D9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5B10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</w:t>
      </w:r>
      <w:r w:rsidR="005B105E">
        <w:rPr>
          <w:rFonts w:ascii="Times New Roman" w:eastAsia="Times New Roman" w:hAnsi="Times New Roman"/>
          <w:sz w:val="28"/>
          <w:szCs w:val="28"/>
          <w:lang w:eastAsia="ru-RU"/>
        </w:rPr>
        <w:t xml:space="preserve">ившие 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несовершеннолетних, совершивших суицидальную попытку, незамедлительно выз</w:t>
      </w:r>
      <w:r w:rsidR="005B105E">
        <w:rPr>
          <w:rFonts w:ascii="Times New Roman" w:eastAsia="Times New Roman" w:hAnsi="Times New Roman"/>
          <w:sz w:val="28"/>
          <w:szCs w:val="28"/>
          <w:lang w:eastAsia="ru-RU"/>
        </w:rPr>
        <w:t xml:space="preserve">ывают скорую медицинскую помощь и </w:t>
      </w:r>
      <w:r w:rsidR="002A1F31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передают информацию </w:t>
      </w:r>
      <w:r w:rsidR="005B105E" w:rsidRPr="00E57FC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57FC1" w:rsidRPr="00E57FC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 внутренних дел по Республике Тыва,</w:t>
      </w:r>
      <w:r w:rsidR="00023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1F31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муниципального образования в лице КДН и ЗП </w:t>
      </w:r>
      <w:r w:rsidR="002A1F3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образованиям </w:t>
      </w:r>
      <w:r w:rsidR="002A1F31" w:rsidRPr="001B761C">
        <w:rPr>
          <w:rFonts w:ascii="Times New Roman" w:eastAsia="Times New Roman" w:hAnsi="Times New Roman"/>
          <w:sz w:val="28"/>
          <w:szCs w:val="28"/>
          <w:lang w:eastAsia="ru-RU"/>
        </w:rPr>
        <w:t>через ЕДДС.</w:t>
      </w:r>
      <w:proofErr w:type="gramEnd"/>
    </w:p>
    <w:p w:rsidR="00B7159A" w:rsidRPr="001B761C" w:rsidRDefault="002931D1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2A1F3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54A65" w:rsidRPr="001B76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159A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Медицинский работник </w:t>
      </w:r>
      <w:r w:rsidR="00023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59A" w:rsidRPr="001B761C">
        <w:rPr>
          <w:rFonts w:ascii="Times New Roman" w:eastAsia="Times New Roman" w:hAnsi="Times New Roman"/>
          <w:sz w:val="28"/>
          <w:szCs w:val="28"/>
          <w:lang w:eastAsia="ru-RU"/>
        </w:rPr>
        <w:t>(фельдшер/врач скорой медицинской помощи,</w:t>
      </w:r>
      <w:r w:rsidR="008348ED">
        <w:rPr>
          <w:rFonts w:ascii="Times New Roman" w:eastAsia="Times New Roman" w:hAnsi="Times New Roman"/>
          <w:sz w:val="28"/>
          <w:szCs w:val="28"/>
          <w:lang w:eastAsia="ru-RU"/>
        </w:rPr>
        <w:t xml:space="preserve"> дежурный врач медицинской организации</w:t>
      </w:r>
      <w:r w:rsidR="00054A65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) зафиксировавший попытку </w:t>
      </w:r>
      <w:r w:rsidR="00B7159A" w:rsidRPr="001B761C">
        <w:rPr>
          <w:rFonts w:ascii="Times New Roman" w:eastAsia="Times New Roman" w:hAnsi="Times New Roman"/>
          <w:sz w:val="28"/>
          <w:szCs w:val="28"/>
          <w:lang w:eastAsia="ru-RU"/>
        </w:rPr>
        <w:t>суицид</w:t>
      </w:r>
      <w:r w:rsidR="00054A65" w:rsidRPr="001B76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159A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12 часов направляет извещени</w:t>
      </w:r>
      <w:r w:rsidR="00E57F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7159A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в Министерство здравоохранения Республики Тыва </w:t>
      </w:r>
      <w:r w:rsidR="00B7159A" w:rsidRPr="001B761C">
        <w:rPr>
          <w:rFonts w:ascii="Times New Roman" w:hAnsi="Times New Roman"/>
          <w:sz w:val="28"/>
          <w:szCs w:val="28"/>
        </w:rPr>
        <w:t>в целях обеспечения мер психолого-психиатрического реагирования по каждому случаю поступления информации о факте</w:t>
      </w:r>
      <w:r w:rsidR="00727E12" w:rsidRPr="001B761C">
        <w:rPr>
          <w:rFonts w:ascii="Times New Roman" w:hAnsi="Times New Roman"/>
          <w:sz w:val="28"/>
          <w:szCs w:val="28"/>
        </w:rPr>
        <w:t xml:space="preserve"> попытки</w:t>
      </w:r>
      <w:r w:rsidR="002F21EC">
        <w:rPr>
          <w:rFonts w:ascii="Times New Roman" w:hAnsi="Times New Roman"/>
          <w:sz w:val="28"/>
          <w:szCs w:val="28"/>
        </w:rPr>
        <w:t xml:space="preserve"> суицида среди несовершеннолетних</w:t>
      </w:r>
      <w:r w:rsidR="00B7159A" w:rsidRPr="001B761C">
        <w:rPr>
          <w:rFonts w:ascii="Times New Roman" w:hAnsi="Times New Roman"/>
          <w:sz w:val="28"/>
          <w:szCs w:val="28"/>
        </w:rPr>
        <w:t xml:space="preserve"> и </w:t>
      </w:r>
      <w:r w:rsidR="00B7159A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в ГБУЗ РТ «Республиканская психиатрическая больница» для оказания психолого-психиатрической помощи </w:t>
      </w:r>
      <w:r w:rsidR="00751BF7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несовершеннолетнему</w:t>
      </w:r>
      <w:r w:rsidR="008348ED">
        <w:rPr>
          <w:rFonts w:ascii="Times New Roman" w:eastAsia="Times New Roman" w:hAnsi="Times New Roman"/>
          <w:sz w:val="28"/>
          <w:szCs w:val="28"/>
          <w:lang w:eastAsia="ru-RU"/>
        </w:rPr>
        <w:t>, совершивше</w:t>
      </w:r>
      <w:r w:rsidR="00E57FC1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8348ED">
        <w:rPr>
          <w:rFonts w:ascii="Times New Roman" w:eastAsia="Times New Roman" w:hAnsi="Times New Roman"/>
          <w:sz w:val="28"/>
          <w:szCs w:val="28"/>
          <w:lang w:eastAsia="ru-RU"/>
        </w:rPr>
        <w:t xml:space="preserve"> суицидальную попытку и </w:t>
      </w:r>
      <w:r w:rsidR="002A1F31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proofErr w:type="gramEnd"/>
      <w:r w:rsidR="002A1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59A" w:rsidRPr="001B761C">
        <w:rPr>
          <w:rFonts w:ascii="Times New Roman" w:eastAsia="Times New Roman" w:hAnsi="Times New Roman"/>
          <w:sz w:val="28"/>
          <w:szCs w:val="28"/>
          <w:lang w:eastAsia="ru-RU"/>
        </w:rPr>
        <w:t>близкому окружению. Заместитель главного врача по лечебной работе ЦКБ</w:t>
      </w:r>
      <w:r w:rsidR="00F82E65" w:rsidRPr="001B761C">
        <w:rPr>
          <w:rFonts w:ascii="Times New Roman" w:eastAsia="Times New Roman" w:hAnsi="Times New Roman"/>
          <w:sz w:val="28"/>
          <w:szCs w:val="28"/>
          <w:lang w:eastAsia="ru-RU"/>
        </w:rPr>
        <w:t>, где зафиксирована попытка суицида</w:t>
      </w:r>
      <w:r w:rsidR="00E57F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7159A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ведет </w:t>
      </w:r>
      <w:proofErr w:type="gramStart"/>
      <w:r w:rsidR="00B7159A" w:rsidRPr="001B761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B7159A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своевременной отправкой извещений.</w:t>
      </w:r>
    </w:p>
    <w:p w:rsidR="007C572E" w:rsidRPr="001B761C" w:rsidRDefault="00243F2A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396CE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D25F7" w:rsidRPr="001B76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Медицинская организация оказывает необходимую медицинскую п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омощь несовершеннолетнему</w:t>
      </w:r>
      <w:r w:rsidR="00EC47B7" w:rsidRPr="001B76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3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Для несовершеннолетних в возрасте до 15 лет в случае отказа от психолого-психиатрической помощи медицинское психиатрическое освидетельствование и да</w:t>
      </w:r>
      <w:r w:rsidR="009A3B1D">
        <w:rPr>
          <w:rFonts w:ascii="Times New Roman" w:eastAsia="Times New Roman" w:hAnsi="Times New Roman"/>
          <w:sz w:val="28"/>
          <w:szCs w:val="28"/>
          <w:lang w:eastAsia="ru-RU"/>
        </w:rPr>
        <w:t>льнейшие лечебные мероприятия (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согласно п.2 и 4 «в» статьи 23  ФЗ №</w:t>
      </w:r>
      <w:r w:rsidR="00B639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3185-1 от 02.07.1992г. «О психиатрической помощи и гарантиях прав граждан при ее оказании») оформляются через письменное согласие отдела опеки и попечительства.</w:t>
      </w:r>
      <w:proofErr w:type="gramEnd"/>
      <w:r w:rsidR="00023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несовершеннолетних старше 15 лет</w:t>
      </w:r>
      <w:r w:rsidR="00E57F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отказа от психолог</w:t>
      </w:r>
      <w:proofErr w:type="gramStart"/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психиатрической помощи</w:t>
      </w:r>
      <w:r w:rsidR="00E57F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медицинское освидетельствование проводится </w:t>
      </w:r>
      <w:r w:rsidR="00E57FC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недобровольном порядке</w:t>
      </w:r>
      <w:r w:rsidR="008E62BC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как состояние оценивается </w:t>
      </w:r>
      <w:r w:rsidR="00E57FC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C47B7" w:rsidRPr="001B761C">
        <w:rPr>
          <w:rFonts w:ascii="Times New Roman" w:eastAsia="Times New Roman" w:hAnsi="Times New Roman"/>
          <w:sz w:val="28"/>
          <w:szCs w:val="28"/>
          <w:lang w:eastAsia="ru-RU"/>
        </w:rPr>
        <w:t>редставляющ</w:t>
      </w:r>
      <w:r w:rsidR="00E57FC1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EC47B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угрозу для жизни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(согласно статьи 24 ФЗ №3185-1 от 02.07.1992г.). При согласии </w:t>
      </w:r>
      <w:r w:rsidR="008B4E5B" w:rsidRPr="001B761C">
        <w:rPr>
          <w:rFonts w:ascii="Times New Roman" w:eastAsia="Times New Roman" w:hAnsi="Times New Roman"/>
          <w:sz w:val="28"/>
          <w:szCs w:val="28"/>
          <w:lang w:eastAsia="ru-RU"/>
        </w:rPr>
        <w:t>(письменно</w:t>
      </w:r>
      <w:r w:rsidR="00E57FC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B4E5B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9457F9" w:rsidRPr="001B761C">
        <w:rPr>
          <w:rFonts w:ascii="Times New Roman" w:eastAsia="Times New Roman" w:hAnsi="Times New Roman"/>
          <w:sz w:val="28"/>
          <w:szCs w:val="28"/>
          <w:lang w:eastAsia="ru-RU"/>
        </w:rPr>
        <w:t>законных</w:t>
      </w:r>
      <w:r w:rsidR="008E62BC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представителей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самого </w:t>
      </w:r>
      <w:proofErr w:type="spellStart"/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суицидента</w:t>
      </w:r>
      <w:proofErr w:type="spellEnd"/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возрасте до 15 лет и старше с целью предупреждения повторной суицидальной попытки и стабилизации психологического состояния несовершеннолетнего проводятся лечебно-реабилитационные мероприятия.</w:t>
      </w:r>
    </w:p>
    <w:p w:rsidR="00372C77" w:rsidRDefault="00372C77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396CE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внутренних дел по Республике Тыва в течение суток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направляет информацию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Межведомственную комиссию по делам несовершеннолетних и защите из прав при Правительстве Республике Тыва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2C77" w:rsidRPr="001B761C" w:rsidRDefault="00372C77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396CE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Межведомственная комиссия по делам несовершеннолетних и защите из прав при Правительстве Республике Тыва </w:t>
      </w:r>
      <w:proofErr w:type="spellStart"/>
      <w:r w:rsidR="00E57FC1">
        <w:rPr>
          <w:rFonts w:ascii="Times New Roman" w:eastAsia="Times New Roman" w:hAnsi="Times New Roman"/>
          <w:sz w:val="28"/>
          <w:szCs w:val="28"/>
          <w:lang w:eastAsia="ru-RU"/>
        </w:rPr>
        <w:t>направляет</w:t>
      </w:r>
      <w:r w:rsidR="001D5704">
        <w:rPr>
          <w:rFonts w:ascii="Times New Roman" w:eastAsia="Times New Roman" w:hAnsi="Times New Roman"/>
          <w:sz w:val="28"/>
          <w:szCs w:val="28"/>
          <w:lang w:eastAsia="ru-RU"/>
        </w:rPr>
        <w:t>обобщенную</w:t>
      </w:r>
      <w:proofErr w:type="spellEnd"/>
      <w:r w:rsidR="001D5704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Уполномоченному по правам ребенка в Республике Тыва. </w:t>
      </w:r>
    </w:p>
    <w:p w:rsidR="00372C77" w:rsidRDefault="00EC47B7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396CE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D25F7" w:rsidRPr="001B76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КДНиЗП</w:t>
      </w:r>
      <w:proofErr w:type="spellEnd"/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58A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023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A52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 экстренное заседание </w:t>
      </w:r>
      <w:r w:rsidR="008F7DEA" w:rsidRPr="001B761C">
        <w:rPr>
          <w:rFonts w:ascii="Times New Roman" w:eastAsia="Times New Roman" w:hAnsi="Times New Roman"/>
          <w:sz w:val="28"/>
          <w:szCs w:val="28"/>
          <w:lang w:eastAsia="ru-RU"/>
        </w:rPr>
        <w:t>в течение</w:t>
      </w:r>
      <w:r w:rsidR="001D25F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</w:t>
      </w:r>
      <w:r w:rsidR="00B07918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457F9" w:rsidRPr="001B761C">
        <w:rPr>
          <w:rFonts w:ascii="Times New Roman" w:eastAsia="Times New Roman" w:hAnsi="Times New Roman"/>
          <w:sz w:val="28"/>
          <w:szCs w:val="28"/>
          <w:lang w:eastAsia="ru-RU"/>
        </w:rPr>
        <w:t>В течение</w:t>
      </w:r>
      <w:r w:rsidR="00FC225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1-2 суток с</w:t>
      </w:r>
      <w:r w:rsidR="00B07918" w:rsidRPr="001B761C">
        <w:rPr>
          <w:rFonts w:ascii="Times New Roman" w:eastAsia="Times New Roman" w:hAnsi="Times New Roman"/>
          <w:sz w:val="28"/>
          <w:szCs w:val="28"/>
          <w:lang w:eastAsia="ru-RU"/>
        </w:rPr>
        <w:t>убъект</w:t>
      </w:r>
      <w:r w:rsidR="00845A5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07918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профилактики</w:t>
      </w:r>
      <w:r w:rsidR="00023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3311">
        <w:rPr>
          <w:rFonts w:ascii="Times New Roman" w:eastAsia="Times New Roman" w:hAnsi="Times New Roman"/>
          <w:sz w:val="28"/>
          <w:szCs w:val="28"/>
          <w:lang w:eastAsia="ru-RU"/>
        </w:rPr>
        <w:t>устанавливают</w:t>
      </w:r>
      <w:r w:rsidR="00FC225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2257" w:rsidRPr="001B76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причины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попытки суицида</w:t>
      </w:r>
      <w:r w:rsidR="00FC2257" w:rsidRPr="001B76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3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225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513311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итоговом </w:t>
      </w:r>
      <w:r w:rsidR="00FC2257" w:rsidRPr="001B761C">
        <w:rPr>
          <w:rFonts w:ascii="Times New Roman" w:eastAsia="Times New Roman" w:hAnsi="Times New Roman"/>
          <w:sz w:val="28"/>
          <w:szCs w:val="28"/>
          <w:lang w:eastAsia="ru-RU"/>
        </w:rPr>
        <w:t>заседании КДН и ЗП</w:t>
      </w:r>
      <w:r w:rsidR="0051331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372C7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E2D75" w:rsidRPr="001B761C">
        <w:rPr>
          <w:rFonts w:ascii="Times New Roman" w:eastAsia="Times New Roman" w:hAnsi="Times New Roman"/>
          <w:sz w:val="28"/>
          <w:szCs w:val="28"/>
          <w:lang w:eastAsia="ru-RU"/>
        </w:rPr>
        <w:t>3 сут</w:t>
      </w:r>
      <w:r w:rsidR="00372C77">
        <w:rPr>
          <w:rFonts w:ascii="Times New Roman" w:eastAsia="Times New Roman" w:hAnsi="Times New Roman"/>
          <w:sz w:val="28"/>
          <w:szCs w:val="28"/>
          <w:lang w:eastAsia="ru-RU"/>
        </w:rPr>
        <w:t>ки)</w:t>
      </w:r>
      <w:r w:rsidR="00023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 анализ причин и условий, способствовавших совершению суицидальной попытки, проведенной профилактической работы, особенностей личности несовершеннолетнего, его окружения, поведения, семейной ситуации. Выясняет </w:t>
      </w:r>
      <w:r w:rsidR="00E57FC1">
        <w:rPr>
          <w:rFonts w:ascii="Times New Roman" w:eastAsia="Times New Roman" w:hAnsi="Times New Roman"/>
          <w:sz w:val="28"/>
          <w:szCs w:val="28"/>
          <w:lang w:eastAsia="ru-RU"/>
        </w:rPr>
        <w:t>уровень и качество оказанной медицинской</w:t>
      </w:r>
      <w:r w:rsidR="007C572E" w:rsidRPr="001B761C">
        <w:rPr>
          <w:rFonts w:ascii="Times New Roman" w:eastAsia="Times New Roman" w:hAnsi="Times New Roman"/>
          <w:sz w:val="28"/>
          <w:szCs w:val="28"/>
          <w:lang w:eastAsia="ru-RU"/>
        </w:rPr>
        <w:t>, психотерапевтической</w:t>
      </w:r>
      <w:r w:rsidR="00FC2257" w:rsidRPr="001B761C">
        <w:rPr>
          <w:rFonts w:ascii="Times New Roman" w:eastAsia="Times New Roman" w:hAnsi="Times New Roman"/>
          <w:sz w:val="28"/>
          <w:szCs w:val="28"/>
          <w:lang w:eastAsia="ru-RU"/>
        </w:rPr>
        <w:t>, психологической помощи</w:t>
      </w:r>
      <w:r w:rsidR="00E57FC1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несовершеннолетнему</w:t>
      </w:r>
      <w:r w:rsidR="00FC225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D5704">
        <w:rPr>
          <w:rFonts w:ascii="Times New Roman" w:eastAsia="Times New Roman" w:hAnsi="Times New Roman"/>
          <w:sz w:val="28"/>
          <w:szCs w:val="28"/>
          <w:lang w:eastAsia="ru-RU"/>
        </w:rPr>
        <w:t>Итоговый протокол</w:t>
      </w:r>
      <w:r w:rsidR="00FC225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причин</w:t>
      </w:r>
      <w:r w:rsidR="006C7685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условий, способствовавших совершению суицидальной попытки</w:t>
      </w:r>
      <w:r w:rsidR="00396C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D5704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направляют</w:t>
      </w:r>
      <w:r w:rsidR="006C7685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C13BE" w:rsidRPr="001B761C">
        <w:rPr>
          <w:rFonts w:ascii="Times New Roman" w:eastAsia="Times New Roman" w:hAnsi="Times New Roman"/>
          <w:sz w:val="28"/>
          <w:szCs w:val="28"/>
          <w:lang w:eastAsia="ru-RU"/>
        </w:rPr>
        <w:t>Межведомственную рабочую группу</w:t>
      </w:r>
      <w:r w:rsidR="00856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C7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839C1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распоряжением Главы Республики Тыва от 25.12.2012 г. № 312-РП</w:t>
      </w:r>
      <w:r w:rsidR="008625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6CEC" w:rsidRDefault="0069672D" w:rsidP="00396C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hAnsi="Times New Roman"/>
          <w:sz w:val="28"/>
          <w:szCs w:val="28"/>
        </w:rPr>
        <w:t>1.2.</w:t>
      </w:r>
      <w:r w:rsidR="00396CEC">
        <w:rPr>
          <w:rFonts w:ascii="Times New Roman" w:hAnsi="Times New Roman"/>
          <w:sz w:val="28"/>
          <w:szCs w:val="28"/>
        </w:rPr>
        <w:t>7</w:t>
      </w:r>
      <w:r w:rsidRPr="001B76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B761C">
        <w:rPr>
          <w:rFonts w:ascii="Times New Roman" w:hAnsi="Times New Roman"/>
          <w:sz w:val="28"/>
          <w:szCs w:val="28"/>
        </w:rPr>
        <w:t>КДНиЗП</w:t>
      </w:r>
      <w:proofErr w:type="spellEnd"/>
      <w:r w:rsidRPr="001B761C">
        <w:rPr>
          <w:rFonts w:ascii="Times New Roman" w:hAnsi="Times New Roman"/>
          <w:sz w:val="28"/>
          <w:szCs w:val="28"/>
        </w:rPr>
        <w:t xml:space="preserve"> </w:t>
      </w:r>
      <w:r w:rsidR="00A57ED4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1B761C">
        <w:rPr>
          <w:rFonts w:ascii="Times New Roman" w:hAnsi="Times New Roman"/>
          <w:sz w:val="28"/>
          <w:szCs w:val="28"/>
        </w:rPr>
        <w:t xml:space="preserve">готовит постановление об организации профилактической работы с несовершеннолетним и семьей по оказанию комплексной психолого-педагогической и </w:t>
      </w:r>
      <w:proofErr w:type="gramStart"/>
      <w:r w:rsidRPr="001B761C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1B761C">
        <w:rPr>
          <w:rFonts w:ascii="Times New Roman" w:hAnsi="Times New Roman"/>
          <w:sz w:val="28"/>
          <w:szCs w:val="28"/>
        </w:rPr>
        <w:t xml:space="preserve"> помощи (приложение №6 </w:t>
      </w:r>
      <w:r w:rsidR="00696951" w:rsidRPr="001B761C">
        <w:rPr>
          <w:rFonts w:ascii="Times New Roman" w:hAnsi="Times New Roman"/>
          <w:sz w:val="28"/>
          <w:szCs w:val="28"/>
        </w:rPr>
        <w:t>Алгоритма</w:t>
      </w:r>
      <w:r w:rsidR="00A57ED4">
        <w:rPr>
          <w:rFonts w:ascii="Times New Roman" w:hAnsi="Times New Roman"/>
          <w:sz w:val="28"/>
          <w:szCs w:val="28"/>
        </w:rPr>
        <w:t>), с которым знаком</w:t>
      </w:r>
      <w:r w:rsidR="00396CEC">
        <w:rPr>
          <w:rFonts w:ascii="Times New Roman" w:hAnsi="Times New Roman"/>
          <w:sz w:val="28"/>
          <w:szCs w:val="28"/>
        </w:rPr>
        <w:t>и</w:t>
      </w:r>
      <w:r w:rsidR="00A57ED4">
        <w:rPr>
          <w:rFonts w:ascii="Times New Roman" w:hAnsi="Times New Roman"/>
          <w:sz w:val="28"/>
          <w:szCs w:val="28"/>
        </w:rPr>
        <w:t xml:space="preserve">т </w:t>
      </w:r>
      <w:r w:rsidR="00696951" w:rsidRPr="001B761C">
        <w:rPr>
          <w:rFonts w:ascii="Times New Roman" w:hAnsi="Times New Roman"/>
          <w:sz w:val="28"/>
          <w:szCs w:val="28"/>
        </w:rPr>
        <w:t xml:space="preserve">законных представителей </w:t>
      </w:r>
      <w:r w:rsidRPr="001B761C">
        <w:rPr>
          <w:rFonts w:ascii="Times New Roman" w:hAnsi="Times New Roman"/>
          <w:sz w:val="28"/>
          <w:szCs w:val="28"/>
        </w:rPr>
        <w:t xml:space="preserve">под </w:t>
      </w:r>
      <w:r w:rsidR="00696951" w:rsidRPr="001B761C">
        <w:rPr>
          <w:rFonts w:ascii="Times New Roman" w:hAnsi="Times New Roman"/>
          <w:sz w:val="28"/>
          <w:szCs w:val="28"/>
        </w:rPr>
        <w:t>роспись</w:t>
      </w:r>
      <w:r w:rsidR="00A57ED4">
        <w:rPr>
          <w:rFonts w:ascii="Times New Roman" w:hAnsi="Times New Roman"/>
          <w:sz w:val="28"/>
          <w:szCs w:val="28"/>
        </w:rPr>
        <w:t>.</w:t>
      </w:r>
      <w:r w:rsidR="00023999">
        <w:rPr>
          <w:rFonts w:ascii="Times New Roman" w:hAnsi="Times New Roman"/>
          <w:sz w:val="28"/>
          <w:szCs w:val="28"/>
        </w:rPr>
        <w:t xml:space="preserve"> </w:t>
      </w:r>
      <w:r w:rsidR="00696951" w:rsidRPr="001B761C">
        <w:rPr>
          <w:rFonts w:ascii="Times New Roman" w:hAnsi="Times New Roman"/>
          <w:sz w:val="28"/>
          <w:szCs w:val="28"/>
        </w:rPr>
        <w:t xml:space="preserve">Также в </w:t>
      </w:r>
      <w:r w:rsidRPr="001B761C">
        <w:rPr>
          <w:rFonts w:ascii="Times New Roman" w:hAnsi="Times New Roman"/>
          <w:sz w:val="28"/>
          <w:szCs w:val="28"/>
        </w:rPr>
        <w:t xml:space="preserve">течение 3-х дней направляет </w:t>
      </w:r>
      <w:r w:rsidR="00A57ED4">
        <w:rPr>
          <w:rFonts w:ascii="Times New Roman" w:hAnsi="Times New Roman"/>
          <w:sz w:val="28"/>
          <w:szCs w:val="28"/>
        </w:rPr>
        <w:t xml:space="preserve">копии </w:t>
      </w:r>
      <w:r w:rsidRPr="001B761C">
        <w:rPr>
          <w:rFonts w:ascii="Times New Roman" w:hAnsi="Times New Roman"/>
          <w:sz w:val="28"/>
          <w:szCs w:val="28"/>
        </w:rPr>
        <w:t>постановлени</w:t>
      </w:r>
      <w:r w:rsidR="00A57ED4">
        <w:rPr>
          <w:rFonts w:ascii="Times New Roman" w:hAnsi="Times New Roman"/>
          <w:sz w:val="28"/>
          <w:szCs w:val="28"/>
        </w:rPr>
        <w:t>я</w:t>
      </w:r>
      <w:r w:rsidR="00856DCB">
        <w:rPr>
          <w:rFonts w:ascii="Times New Roman" w:hAnsi="Times New Roman"/>
          <w:sz w:val="28"/>
          <w:szCs w:val="28"/>
        </w:rPr>
        <w:t xml:space="preserve"> </w:t>
      </w:r>
      <w:r w:rsidR="00396CEC" w:rsidRPr="001B761C">
        <w:rPr>
          <w:rFonts w:ascii="Times New Roman" w:eastAsia="Times New Roman" w:hAnsi="Times New Roman"/>
          <w:sz w:val="28"/>
          <w:szCs w:val="28"/>
          <w:lang w:eastAsia="ru-RU"/>
        </w:rPr>
        <w:t>в Межведомственную рабочую группу</w:t>
      </w:r>
      <w:r w:rsidR="00856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CE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96CEC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распоряжением Главы Республики Тыва от 25.12.2012 г. № 312-РП</w:t>
      </w:r>
      <w:r w:rsidR="00396C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7ED4" w:rsidRDefault="00A57ED4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1.2.</w:t>
      </w:r>
      <w:r w:rsidR="00396CEC">
        <w:rPr>
          <w:rFonts w:ascii="Times New Roman" w:hAnsi="Times New Roman"/>
          <w:sz w:val="28"/>
          <w:szCs w:val="28"/>
        </w:rPr>
        <w:t>8</w:t>
      </w:r>
      <w:r w:rsidR="001A446C" w:rsidRPr="001B761C">
        <w:rPr>
          <w:rFonts w:ascii="Times New Roman" w:hAnsi="Times New Roman"/>
          <w:sz w:val="28"/>
          <w:szCs w:val="28"/>
        </w:rPr>
        <w:t xml:space="preserve">. </w:t>
      </w:r>
      <w:r w:rsidR="001A446C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оказания </w:t>
      </w:r>
      <w:r w:rsidR="002E11BB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первичной </w:t>
      </w:r>
      <w:r w:rsidR="001A446C" w:rsidRPr="001B761C">
        <w:rPr>
          <w:rFonts w:ascii="Times New Roman" w:eastAsia="Times New Roman" w:hAnsi="Times New Roman"/>
          <w:sz w:val="28"/>
          <w:szCs w:val="28"/>
          <w:lang w:eastAsia="ru-RU"/>
        </w:rPr>
        <w:t>медицинской помощи медицинск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1A446C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направляет</w:t>
      </w:r>
      <w:r w:rsidR="002E11BB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несовершеннолетнего, совершившего попытку суицида</w:t>
      </w:r>
      <w:r w:rsidR="00696951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E11BB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в ГБУЗ РТ «Республиканская психиатрическая больница»</w:t>
      </w:r>
      <w:r w:rsidR="00A45491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оказания специализированной психиатрической помощи с соблюдением ФЗ №3185-1 от 02.07.1992г. «О психиатрической помощи и гарантиях прав граждан при ее оказании</w:t>
      </w:r>
      <w:proofErr w:type="gramStart"/>
      <w:r w:rsidR="00A45491" w:rsidRPr="001B761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A446C" w:rsidRPr="001B761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1A446C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о стабилизации психического состояния. </w:t>
      </w:r>
    </w:p>
    <w:p w:rsidR="0069672D" w:rsidRPr="001B761C" w:rsidRDefault="00DE0434" w:rsidP="00420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61C">
        <w:rPr>
          <w:rFonts w:ascii="Times New Roman" w:hAnsi="Times New Roman"/>
          <w:sz w:val="28"/>
          <w:szCs w:val="28"/>
        </w:rPr>
        <w:t>1.2.</w:t>
      </w:r>
      <w:r w:rsidR="00396CEC">
        <w:rPr>
          <w:rFonts w:ascii="Times New Roman" w:hAnsi="Times New Roman"/>
          <w:sz w:val="28"/>
          <w:szCs w:val="28"/>
        </w:rPr>
        <w:t>9</w:t>
      </w:r>
      <w:r w:rsidR="00C60A95">
        <w:rPr>
          <w:rFonts w:ascii="Times New Roman" w:hAnsi="Times New Roman"/>
          <w:sz w:val="28"/>
          <w:szCs w:val="28"/>
        </w:rPr>
        <w:t xml:space="preserve">. </w:t>
      </w:r>
      <w:r w:rsidR="0069672D" w:rsidRPr="001B761C">
        <w:rPr>
          <w:rFonts w:ascii="Times New Roman" w:hAnsi="Times New Roman"/>
          <w:sz w:val="28"/>
          <w:szCs w:val="28"/>
        </w:rPr>
        <w:t>В случае</w:t>
      </w:r>
      <w:proofErr w:type="gramStart"/>
      <w:r w:rsidR="0069672D" w:rsidRPr="001B761C">
        <w:rPr>
          <w:rFonts w:ascii="Times New Roman" w:hAnsi="Times New Roman"/>
          <w:sz w:val="28"/>
          <w:szCs w:val="28"/>
        </w:rPr>
        <w:t>,</w:t>
      </w:r>
      <w:proofErr w:type="gramEnd"/>
      <w:r w:rsidR="0069672D" w:rsidRPr="001B761C">
        <w:rPr>
          <w:rFonts w:ascii="Times New Roman" w:hAnsi="Times New Roman"/>
          <w:sz w:val="28"/>
          <w:szCs w:val="28"/>
        </w:rPr>
        <w:t xml:space="preserve"> если несовершеннолетн</w:t>
      </w:r>
      <w:r w:rsidR="0032297C" w:rsidRPr="001B761C">
        <w:rPr>
          <w:rFonts w:ascii="Times New Roman" w:hAnsi="Times New Roman"/>
          <w:sz w:val="28"/>
          <w:szCs w:val="28"/>
        </w:rPr>
        <w:t xml:space="preserve">ий состоит на различных профилактических учетах </w:t>
      </w:r>
      <w:r w:rsidR="0069672D" w:rsidRPr="001B761C">
        <w:rPr>
          <w:rFonts w:ascii="Times New Roman" w:hAnsi="Times New Roman"/>
          <w:sz w:val="28"/>
          <w:szCs w:val="28"/>
        </w:rPr>
        <w:t>или</w:t>
      </w:r>
      <w:r w:rsidR="007B1F94">
        <w:rPr>
          <w:rFonts w:ascii="Times New Roman" w:hAnsi="Times New Roman"/>
          <w:sz w:val="28"/>
          <w:szCs w:val="28"/>
        </w:rPr>
        <w:t xml:space="preserve"> семья,</w:t>
      </w:r>
      <w:r w:rsidR="00023999">
        <w:rPr>
          <w:rFonts w:ascii="Times New Roman" w:hAnsi="Times New Roman"/>
          <w:sz w:val="28"/>
          <w:szCs w:val="28"/>
        </w:rPr>
        <w:t xml:space="preserve"> </w:t>
      </w:r>
      <w:r w:rsidR="007B1F94">
        <w:rPr>
          <w:rFonts w:ascii="Times New Roman" w:hAnsi="Times New Roman"/>
          <w:sz w:val="28"/>
          <w:szCs w:val="28"/>
        </w:rPr>
        <w:t>наход</w:t>
      </w:r>
      <w:r w:rsidR="00166B4A">
        <w:rPr>
          <w:rFonts w:ascii="Times New Roman" w:hAnsi="Times New Roman"/>
          <w:sz w:val="28"/>
          <w:szCs w:val="28"/>
        </w:rPr>
        <w:t>ит</w:t>
      </w:r>
      <w:r w:rsidR="0069672D" w:rsidRPr="001B761C">
        <w:rPr>
          <w:rFonts w:ascii="Times New Roman" w:hAnsi="Times New Roman"/>
          <w:sz w:val="28"/>
          <w:szCs w:val="28"/>
        </w:rPr>
        <w:t>ся в социально</w:t>
      </w:r>
      <w:r w:rsidR="00B068D4">
        <w:rPr>
          <w:rFonts w:ascii="Times New Roman" w:hAnsi="Times New Roman"/>
          <w:sz w:val="28"/>
          <w:szCs w:val="28"/>
        </w:rPr>
        <w:t>-</w:t>
      </w:r>
      <w:r w:rsidR="0069672D" w:rsidRPr="001B761C">
        <w:rPr>
          <w:rFonts w:ascii="Times New Roman" w:hAnsi="Times New Roman"/>
          <w:sz w:val="28"/>
          <w:szCs w:val="28"/>
        </w:rPr>
        <w:t xml:space="preserve">опасном положении, </w:t>
      </w:r>
      <w:proofErr w:type="spellStart"/>
      <w:r w:rsidR="0069672D" w:rsidRPr="001B761C">
        <w:rPr>
          <w:rFonts w:ascii="Times New Roman" w:hAnsi="Times New Roman"/>
          <w:sz w:val="28"/>
          <w:szCs w:val="28"/>
        </w:rPr>
        <w:t>КДНиЗП</w:t>
      </w:r>
      <w:proofErr w:type="spellEnd"/>
      <w:r w:rsidR="002F0B0F">
        <w:rPr>
          <w:rFonts w:ascii="Times New Roman" w:hAnsi="Times New Roman"/>
          <w:sz w:val="28"/>
          <w:szCs w:val="28"/>
        </w:rPr>
        <w:t xml:space="preserve"> муниципальных образований</w:t>
      </w:r>
      <w:r w:rsidR="0069672D" w:rsidRPr="001B761C">
        <w:rPr>
          <w:rFonts w:ascii="Times New Roman" w:hAnsi="Times New Roman"/>
          <w:sz w:val="28"/>
          <w:szCs w:val="28"/>
        </w:rPr>
        <w:t xml:space="preserve"> организует разработку дополнений к индивидуальным программ</w:t>
      </w:r>
      <w:r w:rsidR="00277B82" w:rsidRPr="001B761C">
        <w:rPr>
          <w:rFonts w:ascii="Times New Roman" w:hAnsi="Times New Roman"/>
          <w:sz w:val="28"/>
          <w:szCs w:val="28"/>
        </w:rPr>
        <w:t>ам</w:t>
      </w:r>
      <w:r w:rsidR="00023999">
        <w:rPr>
          <w:rFonts w:ascii="Times New Roman" w:hAnsi="Times New Roman"/>
          <w:sz w:val="28"/>
          <w:szCs w:val="28"/>
        </w:rPr>
        <w:t xml:space="preserve"> </w:t>
      </w:r>
      <w:r w:rsidR="002F0B0F">
        <w:rPr>
          <w:rFonts w:ascii="Times New Roman" w:hAnsi="Times New Roman"/>
          <w:sz w:val="28"/>
          <w:szCs w:val="28"/>
        </w:rPr>
        <w:t>сопровождения</w:t>
      </w:r>
      <w:r w:rsidR="0069672D" w:rsidRPr="001B761C">
        <w:rPr>
          <w:rFonts w:ascii="Times New Roman" w:hAnsi="Times New Roman"/>
          <w:sz w:val="28"/>
          <w:szCs w:val="28"/>
        </w:rPr>
        <w:t xml:space="preserve"> или реабилитации соответственно. </w:t>
      </w:r>
      <w:r w:rsidR="00802548">
        <w:rPr>
          <w:rFonts w:ascii="Times New Roman" w:hAnsi="Times New Roman"/>
          <w:sz w:val="28"/>
          <w:szCs w:val="28"/>
        </w:rPr>
        <w:t>Центр</w:t>
      </w:r>
      <w:r w:rsidR="0069672D" w:rsidRPr="001B761C">
        <w:rPr>
          <w:rFonts w:ascii="Times New Roman" w:hAnsi="Times New Roman"/>
          <w:sz w:val="28"/>
          <w:szCs w:val="28"/>
        </w:rPr>
        <w:t xml:space="preserve"> помощи семье и детям </w:t>
      </w:r>
      <w:r w:rsidR="002F0B0F">
        <w:rPr>
          <w:rFonts w:ascii="Times New Roman" w:hAnsi="Times New Roman"/>
          <w:sz w:val="28"/>
          <w:szCs w:val="28"/>
        </w:rPr>
        <w:t xml:space="preserve">муниципальных </w:t>
      </w:r>
      <w:r w:rsidR="00396CEC">
        <w:rPr>
          <w:rFonts w:ascii="Times New Roman" w:hAnsi="Times New Roman"/>
          <w:sz w:val="28"/>
          <w:szCs w:val="28"/>
        </w:rPr>
        <w:t xml:space="preserve">образований </w:t>
      </w:r>
      <w:r w:rsidR="0069672D" w:rsidRPr="001B761C">
        <w:rPr>
          <w:rFonts w:ascii="Times New Roman" w:hAnsi="Times New Roman"/>
          <w:sz w:val="28"/>
          <w:szCs w:val="28"/>
        </w:rPr>
        <w:t>организуют социальную реабилитацию несовершеннолетнего и системную комплексную реабилитационную работу с семьей, как находящейся в социально-опасном положении.</w:t>
      </w:r>
    </w:p>
    <w:p w:rsidR="0069672D" w:rsidRPr="001B761C" w:rsidRDefault="00DE0434" w:rsidP="00420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61C">
        <w:rPr>
          <w:rFonts w:ascii="Times New Roman" w:hAnsi="Times New Roman"/>
          <w:sz w:val="28"/>
          <w:szCs w:val="28"/>
        </w:rPr>
        <w:t>1.2.1</w:t>
      </w:r>
      <w:r w:rsidR="00396CEC">
        <w:rPr>
          <w:rFonts w:ascii="Times New Roman" w:hAnsi="Times New Roman"/>
          <w:sz w:val="28"/>
          <w:szCs w:val="28"/>
        </w:rPr>
        <w:t>0</w:t>
      </w:r>
      <w:r w:rsidRPr="001B761C">
        <w:rPr>
          <w:rFonts w:ascii="Times New Roman" w:hAnsi="Times New Roman"/>
          <w:sz w:val="28"/>
          <w:szCs w:val="28"/>
        </w:rPr>
        <w:t>.</w:t>
      </w:r>
      <w:r w:rsidR="002F0B0F">
        <w:rPr>
          <w:rFonts w:ascii="Times New Roman" w:hAnsi="Times New Roman"/>
          <w:sz w:val="28"/>
          <w:szCs w:val="28"/>
        </w:rPr>
        <w:t>Е</w:t>
      </w:r>
      <w:r w:rsidR="0082315D" w:rsidRPr="001B761C">
        <w:rPr>
          <w:rFonts w:ascii="Times New Roman" w:hAnsi="Times New Roman"/>
          <w:sz w:val="28"/>
          <w:szCs w:val="28"/>
        </w:rPr>
        <w:t xml:space="preserve">сли </w:t>
      </w:r>
      <w:proofErr w:type="gramStart"/>
      <w:r w:rsidR="0082315D" w:rsidRPr="001B761C">
        <w:rPr>
          <w:rFonts w:ascii="Times New Roman" w:hAnsi="Times New Roman"/>
          <w:sz w:val="28"/>
          <w:szCs w:val="28"/>
        </w:rPr>
        <w:t>несовершеннолетний</w:t>
      </w:r>
      <w:r w:rsidR="00396CEC">
        <w:rPr>
          <w:rFonts w:ascii="Times New Roman" w:hAnsi="Times New Roman"/>
          <w:sz w:val="28"/>
          <w:szCs w:val="28"/>
        </w:rPr>
        <w:t>,</w:t>
      </w:r>
      <w:r w:rsidR="0082315D" w:rsidRPr="001B761C">
        <w:rPr>
          <w:rFonts w:ascii="Times New Roman" w:hAnsi="Times New Roman"/>
          <w:sz w:val="28"/>
          <w:szCs w:val="28"/>
        </w:rPr>
        <w:t xml:space="preserve"> совершивший попытку </w:t>
      </w:r>
      <w:r w:rsidR="00396CEC">
        <w:rPr>
          <w:rFonts w:ascii="Times New Roman" w:hAnsi="Times New Roman"/>
          <w:sz w:val="28"/>
          <w:szCs w:val="28"/>
        </w:rPr>
        <w:t xml:space="preserve">суицида </w:t>
      </w:r>
      <w:r w:rsidR="0082315D" w:rsidRPr="001B761C">
        <w:rPr>
          <w:rFonts w:ascii="Times New Roman" w:hAnsi="Times New Roman"/>
          <w:sz w:val="28"/>
          <w:szCs w:val="28"/>
        </w:rPr>
        <w:t>является</w:t>
      </w:r>
      <w:proofErr w:type="gramEnd"/>
      <w:r w:rsidR="0082315D" w:rsidRPr="001B761C">
        <w:rPr>
          <w:rFonts w:ascii="Times New Roman" w:hAnsi="Times New Roman"/>
          <w:sz w:val="28"/>
          <w:szCs w:val="28"/>
        </w:rPr>
        <w:t xml:space="preserve"> учащимся о</w:t>
      </w:r>
      <w:r w:rsidR="0069672D" w:rsidRPr="001B761C">
        <w:rPr>
          <w:rFonts w:ascii="Times New Roman" w:hAnsi="Times New Roman"/>
          <w:sz w:val="28"/>
          <w:szCs w:val="28"/>
        </w:rPr>
        <w:t>бразовательн</w:t>
      </w:r>
      <w:r w:rsidR="00277B82" w:rsidRPr="001B761C">
        <w:rPr>
          <w:rFonts w:ascii="Times New Roman" w:hAnsi="Times New Roman"/>
          <w:sz w:val="28"/>
          <w:szCs w:val="28"/>
        </w:rPr>
        <w:t>ой</w:t>
      </w:r>
      <w:r w:rsidR="0069672D" w:rsidRPr="001B761C">
        <w:rPr>
          <w:rFonts w:ascii="Times New Roman" w:hAnsi="Times New Roman"/>
          <w:sz w:val="28"/>
          <w:szCs w:val="28"/>
        </w:rPr>
        <w:t xml:space="preserve"> организаци</w:t>
      </w:r>
      <w:r w:rsidR="00277B82" w:rsidRPr="001B761C">
        <w:rPr>
          <w:rFonts w:ascii="Times New Roman" w:hAnsi="Times New Roman"/>
          <w:sz w:val="28"/>
          <w:szCs w:val="28"/>
        </w:rPr>
        <w:t>и</w:t>
      </w:r>
      <w:r w:rsidR="0069672D" w:rsidRPr="001B761C">
        <w:rPr>
          <w:rFonts w:ascii="Times New Roman" w:hAnsi="Times New Roman"/>
          <w:sz w:val="28"/>
          <w:szCs w:val="28"/>
        </w:rPr>
        <w:t xml:space="preserve">, </w:t>
      </w:r>
      <w:r w:rsidR="00396CEC">
        <w:rPr>
          <w:rFonts w:ascii="Times New Roman" w:hAnsi="Times New Roman"/>
          <w:sz w:val="28"/>
          <w:szCs w:val="28"/>
        </w:rPr>
        <w:t>то образовательная организация</w:t>
      </w:r>
      <w:r w:rsidR="0090401C">
        <w:rPr>
          <w:rFonts w:ascii="Times New Roman" w:hAnsi="Times New Roman"/>
          <w:sz w:val="28"/>
          <w:szCs w:val="28"/>
        </w:rPr>
        <w:t>,</w:t>
      </w:r>
      <w:r w:rsidR="00023999">
        <w:rPr>
          <w:rFonts w:ascii="Times New Roman" w:hAnsi="Times New Roman"/>
          <w:sz w:val="28"/>
          <w:szCs w:val="28"/>
        </w:rPr>
        <w:t xml:space="preserve"> </w:t>
      </w:r>
      <w:r w:rsidR="0069672D" w:rsidRPr="001B761C">
        <w:rPr>
          <w:rFonts w:ascii="Times New Roman" w:hAnsi="Times New Roman"/>
          <w:sz w:val="28"/>
          <w:szCs w:val="28"/>
        </w:rPr>
        <w:t xml:space="preserve">получив постановление </w:t>
      </w:r>
      <w:proofErr w:type="spellStart"/>
      <w:r w:rsidR="0069672D" w:rsidRPr="001B761C">
        <w:rPr>
          <w:rFonts w:ascii="Times New Roman" w:hAnsi="Times New Roman"/>
          <w:sz w:val="28"/>
          <w:szCs w:val="28"/>
        </w:rPr>
        <w:t>КДНиЗП</w:t>
      </w:r>
      <w:proofErr w:type="spellEnd"/>
      <w:r w:rsidR="00023999">
        <w:rPr>
          <w:rFonts w:ascii="Times New Roman" w:hAnsi="Times New Roman"/>
          <w:sz w:val="28"/>
          <w:szCs w:val="28"/>
        </w:rPr>
        <w:t xml:space="preserve"> </w:t>
      </w:r>
      <w:r w:rsidR="006F1A8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9672D" w:rsidRPr="001B761C">
        <w:rPr>
          <w:rFonts w:ascii="Times New Roman" w:hAnsi="Times New Roman"/>
          <w:sz w:val="28"/>
          <w:szCs w:val="28"/>
        </w:rPr>
        <w:t>об организации профилактической работы с несовершеннолетним и семьей по оказанию комплексной</w:t>
      </w:r>
      <w:r w:rsidR="00855FC0">
        <w:rPr>
          <w:rFonts w:ascii="Times New Roman" w:hAnsi="Times New Roman"/>
          <w:sz w:val="28"/>
          <w:szCs w:val="28"/>
        </w:rPr>
        <w:t xml:space="preserve"> помощи</w:t>
      </w:r>
      <w:r w:rsidR="00396CEC">
        <w:rPr>
          <w:rFonts w:ascii="Times New Roman" w:hAnsi="Times New Roman"/>
          <w:sz w:val="28"/>
          <w:szCs w:val="28"/>
        </w:rPr>
        <w:t>,</w:t>
      </w:r>
      <w:r w:rsidR="00855FC0">
        <w:rPr>
          <w:rFonts w:ascii="Times New Roman" w:hAnsi="Times New Roman"/>
          <w:sz w:val="28"/>
          <w:szCs w:val="28"/>
        </w:rPr>
        <w:t xml:space="preserve"> на </w:t>
      </w:r>
      <w:r w:rsidR="0069672D" w:rsidRPr="001B761C">
        <w:rPr>
          <w:rFonts w:ascii="Times New Roman" w:hAnsi="Times New Roman"/>
          <w:sz w:val="28"/>
          <w:szCs w:val="28"/>
        </w:rPr>
        <w:t>психолого-</w:t>
      </w:r>
      <w:r w:rsidR="00A84B62">
        <w:rPr>
          <w:rFonts w:ascii="Times New Roman" w:hAnsi="Times New Roman"/>
          <w:sz w:val="28"/>
          <w:szCs w:val="28"/>
        </w:rPr>
        <w:t>медико-</w:t>
      </w:r>
      <w:r w:rsidR="0069672D" w:rsidRPr="001B761C">
        <w:rPr>
          <w:rFonts w:ascii="Times New Roman" w:hAnsi="Times New Roman"/>
          <w:sz w:val="28"/>
          <w:szCs w:val="28"/>
        </w:rPr>
        <w:t>педагогическ</w:t>
      </w:r>
      <w:r w:rsidR="00855FC0">
        <w:rPr>
          <w:rFonts w:ascii="Times New Roman" w:hAnsi="Times New Roman"/>
          <w:sz w:val="28"/>
          <w:szCs w:val="28"/>
        </w:rPr>
        <w:t>ом</w:t>
      </w:r>
      <w:r w:rsidR="004C0734" w:rsidRPr="001B761C">
        <w:rPr>
          <w:rFonts w:ascii="Times New Roman" w:hAnsi="Times New Roman"/>
          <w:sz w:val="28"/>
          <w:szCs w:val="28"/>
        </w:rPr>
        <w:t xml:space="preserve"> консилиуме </w:t>
      </w:r>
      <w:r w:rsidR="0069672D" w:rsidRPr="001B761C">
        <w:rPr>
          <w:rFonts w:ascii="Times New Roman" w:hAnsi="Times New Roman"/>
          <w:sz w:val="28"/>
          <w:szCs w:val="28"/>
        </w:rPr>
        <w:t>разрабатывает индивидуальн</w:t>
      </w:r>
      <w:r w:rsidR="00396CEC">
        <w:rPr>
          <w:rFonts w:ascii="Times New Roman" w:hAnsi="Times New Roman"/>
          <w:sz w:val="28"/>
          <w:szCs w:val="28"/>
        </w:rPr>
        <w:t>ую</w:t>
      </w:r>
      <w:r w:rsidR="0069672D" w:rsidRPr="001B761C">
        <w:rPr>
          <w:rFonts w:ascii="Times New Roman" w:hAnsi="Times New Roman"/>
          <w:sz w:val="28"/>
          <w:szCs w:val="28"/>
        </w:rPr>
        <w:t xml:space="preserve"> программ</w:t>
      </w:r>
      <w:r w:rsidR="00396CEC">
        <w:rPr>
          <w:rFonts w:ascii="Times New Roman" w:hAnsi="Times New Roman"/>
          <w:sz w:val="28"/>
          <w:szCs w:val="28"/>
        </w:rPr>
        <w:t>у</w:t>
      </w:r>
      <w:r w:rsidR="0069672D" w:rsidRPr="001B761C">
        <w:rPr>
          <w:rFonts w:ascii="Times New Roman" w:hAnsi="Times New Roman"/>
          <w:sz w:val="28"/>
          <w:szCs w:val="28"/>
        </w:rPr>
        <w:t xml:space="preserve"> сопровождения несовершеннолетнего (ИПС)</w:t>
      </w:r>
      <w:r w:rsidR="00023999">
        <w:rPr>
          <w:rFonts w:ascii="Times New Roman" w:hAnsi="Times New Roman"/>
          <w:sz w:val="28"/>
          <w:szCs w:val="28"/>
        </w:rPr>
        <w:t xml:space="preserve"> </w:t>
      </w:r>
      <w:r w:rsidR="00277B82" w:rsidRPr="001B761C">
        <w:rPr>
          <w:rFonts w:ascii="Times New Roman" w:hAnsi="Times New Roman"/>
          <w:sz w:val="28"/>
          <w:szCs w:val="28"/>
        </w:rPr>
        <w:t xml:space="preserve">по форме приложения №3 </w:t>
      </w:r>
      <w:r w:rsidR="0069672D" w:rsidRPr="001B761C">
        <w:rPr>
          <w:rFonts w:ascii="Times New Roman" w:hAnsi="Times New Roman"/>
          <w:sz w:val="28"/>
          <w:szCs w:val="28"/>
        </w:rPr>
        <w:t>Алгоритм</w:t>
      </w:r>
      <w:r w:rsidR="00277B82" w:rsidRPr="001B761C">
        <w:rPr>
          <w:rFonts w:ascii="Times New Roman" w:hAnsi="Times New Roman"/>
          <w:sz w:val="28"/>
          <w:szCs w:val="28"/>
        </w:rPr>
        <w:t>а</w:t>
      </w:r>
      <w:r w:rsidR="00855FC0">
        <w:rPr>
          <w:rFonts w:ascii="Times New Roman" w:hAnsi="Times New Roman"/>
          <w:sz w:val="28"/>
          <w:szCs w:val="28"/>
        </w:rPr>
        <w:t>.</w:t>
      </w:r>
    </w:p>
    <w:p w:rsidR="00A84B62" w:rsidRDefault="00DE0434" w:rsidP="00420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61C">
        <w:rPr>
          <w:rFonts w:ascii="Times New Roman" w:hAnsi="Times New Roman"/>
          <w:sz w:val="28"/>
          <w:szCs w:val="28"/>
        </w:rPr>
        <w:t>1.2.1</w:t>
      </w:r>
      <w:r w:rsidR="00396CEC">
        <w:rPr>
          <w:rFonts w:ascii="Times New Roman" w:hAnsi="Times New Roman"/>
          <w:sz w:val="28"/>
          <w:szCs w:val="28"/>
        </w:rPr>
        <w:t>1</w:t>
      </w:r>
      <w:r w:rsidR="004C0734" w:rsidRPr="001B761C">
        <w:rPr>
          <w:rFonts w:ascii="Times New Roman" w:hAnsi="Times New Roman"/>
          <w:sz w:val="28"/>
          <w:szCs w:val="28"/>
        </w:rPr>
        <w:t>.</w:t>
      </w:r>
      <w:r w:rsidR="0090401C">
        <w:rPr>
          <w:rFonts w:ascii="Times New Roman" w:hAnsi="Times New Roman"/>
          <w:sz w:val="28"/>
          <w:szCs w:val="28"/>
        </w:rPr>
        <w:t>О</w:t>
      </w:r>
      <w:r w:rsidR="0090401C" w:rsidRPr="001B761C">
        <w:rPr>
          <w:rFonts w:ascii="Times New Roman" w:hAnsi="Times New Roman"/>
          <w:sz w:val="28"/>
          <w:szCs w:val="28"/>
        </w:rPr>
        <w:t>рганиз</w:t>
      </w:r>
      <w:r w:rsidR="0090401C">
        <w:rPr>
          <w:rFonts w:ascii="Times New Roman" w:hAnsi="Times New Roman"/>
          <w:sz w:val="28"/>
          <w:szCs w:val="28"/>
        </w:rPr>
        <w:t xml:space="preserve">овывает </w:t>
      </w:r>
      <w:r w:rsidR="0090401C" w:rsidRPr="001B761C">
        <w:rPr>
          <w:rFonts w:ascii="Times New Roman" w:hAnsi="Times New Roman"/>
          <w:sz w:val="28"/>
          <w:szCs w:val="28"/>
        </w:rPr>
        <w:t xml:space="preserve"> профилактическ</w:t>
      </w:r>
      <w:r w:rsidR="0090401C">
        <w:rPr>
          <w:rFonts w:ascii="Times New Roman" w:hAnsi="Times New Roman"/>
          <w:sz w:val="28"/>
          <w:szCs w:val="28"/>
        </w:rPr>
        <w:t>ую</w:t>
      </w:r>
      <w:r w:rsidR="0090401C" w:rsidRPr="001B761C">
        <w:rPr>
          <w:rFonts w:ascii="Times New Roman" w:hAnsi="Times New Roman"/>
          <w:sz w:val="28"/>
          <w:szCs w:val="28"/>
        </w:rPr>
        <w:t xml:space="preserve"> работ</w:t>
      </w:r>
      <w:r w:rsidR="0090401C">
        <w:rPr>
          <w:rFonts w:ascii="Times New Roman" w:hAnsi="Times New Roman"/>
          <w:sz w:val="28"/>
          <w:szCs w:val="28"/>
        </w:rPr>
        <w:t>у и</w:t>
      </w:r>
      <w:r w:rsidR="0090401C" w:rsidRPr="001B761C">
        <w:rPr>
          <w:rFonts w:ascii="Times New Roman" w:hAnsi="Times New Roman"/>
          <w:sz w:val="28"/>
          <w:szCs w:val="28"/>
        </w:rPr>
        <w:t xml:space="preserve"> разрабатывает ИПС </w:t>
      </w:r>
      <w:r w:rsidR="00CC6273">
        <w:rPr>
          <w:rFonts w:ascii="Times New Roman" w:hAnsi="Times New Roman"/>
          <w:sz w:val="28"/>
          <w:szCs w:val="28"/>
        </w:rPr>
        <w:t>неорганизованного несовершеннолетнего</w:t>
      </w:r>
      <w:r w:rsidR="0090401C">
        <w:rPr>
          <w:rFonts w:ascii="Times New Roman" w:hAnsi="Times New Roman"/>
          <w:sz w:val="28"/>
          <w:szCs w:val="28"/>
        </w:rPr>
        <w:t>, совершивше</w:t>
      </w:r>
      <w:r w:rsidR="00CC6273">
        <w:rPr>
          <w:rFonts w:ascii="Times New Roman" w:hAnsi="Times New Roman"/>
          <w:sz w:val="28"/>
          <w:szCs w:val="28"/>
        </w:rPr>
        <w:t>го</w:t>
      </w:r>
      <w:r w:rsidR="0090401C">
        <w:rPr>
          <w:rFonts w:ascii="Times New Roman" w:hAnsi="Times New Roman"/>
          <w:sz w:val="28"/>
          <w:szCs w:val="28"/>
        </w:rPr>
        <w:t xml:space="preserve"> суицидальную попытку, проводит  специалист</w:t>
      </w:r>
      <w:r w:rsidR="00023999">
        <w:rPr>
          <w:rFonts w:ascii="Times New Roman" w:hAnsi="Times New Roman"/>
          <w:sz w:val="28"/>
          <w:szCs w:val="28"/>
        </w:rPr>
        <w:t xml:space="preserve"> </w:t>
      </w:r>
      <w:r w:rsidR="0090401C">
        <w:rPr>
          <w:rFonts w:ascii="Times New Roman" w:hAnsi="Times New Roman"/>
          <w:sz w:val="28"/>
          <w:szCs w:val="28"/>
        </w:rPr>
        <w:t>Центр</w:t>
      </w:r>
      <w:r w:rsidR="0090401C" w:rsidRPr="001B761C">
        <w:rPr>
          <w:rFonts w:ascii="Times New Roman" w:hAnsi="Times New Roman"/>
          <w:sz w:val="28"/>
          <w:szCs w:val="28"/>
        </w:rPr>
        <w:t>а социальной помощи семьи и детям</w:t>
      </w:r>
      <w:r w:rsidR="0090401C">
        <w:rPr>
          <w:rFonts w:ascii="Times New Roman" w:hAnsi="Times New Roman"/>
          <w:sz w:val="28"/>
          <w:szCs w:val="28"/>
        </w:rPr>
        <w:t xml:space="preserve"> по</w:t>
      </w:r>
      <w:r w:rsidR="00F67E0E" w:rsidRPr="001B761C">
        <w:rPr>
          <w:rFonts w:ascii="Times New Roman" w:hAnsi="Times New Roman"/>
          <w:sz w:val="28"/>
          <w:szCs w:val="28"/>
        </w:rPr>
        <w:t xml:space="preserve"> постановлению КДН и ЗП </w:t>
      </w:r>
      <w:r w:rsidR="00396CEC">
        <w:rPr>
          <w:rFonts w:ascii="Times New Roman" w:hAnsi="Times New Roman"/>
          <w:sz w:val="28"/>
          <w:szCs w:val="28"/>
        </w:rPr>
        <w:t xml:space="preserve">по </w:t>
      </w:r>
      <w:r w:rsidR="00E357C0" w:rsidRPr="001B761C">
        <w:rPr>
          <w:rFonts w:ascii="Times New Roman" w:hAnsi="Times New Roman"/>
          <w:sz w:val="28"/>
          <w:szCs w:val="28"/>
        </w:rPr>
        <w:t>форме приложения №3  Алгоритма</w:t>
      </w:r>
      <w:r w:rsidR="00A84B62">
        <w:rPr>
          <w:rFonts w:ascii="Times New Roman" w:hAnsi="Times New Roman"/>
          <w:sz w:val="28"/>
          <w:szCs w:val="28"/>
        </w:rPr>
        <w:t>.</w:t>
      </w:r>
    </w:p>
    <w:p w:rsidR="0069672D" w:rsidRPr="001B761C" w:rsidRDefault="00DE0434" w:rsidP="00420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61C">
        <w:rPr>
          <w:rFonts w:ascii="Times New Roman" w:hAnsi="Times New Roman"/>
          <w:sz w:val="28"/>
          <w:szCs w:val="28"/>
        </w:rPr>
        <w:t>1.2.1</w:t>
      </w:r>
      <w:r w:rsidR="00396CEC">
        <w:rPr>
          <w:rFonts w:ascii="Times New Roman" w:hAnsi="Times New Roman"/>
          <w:sz w:val="28"/>
          <w:szCs w:val="28"/>
        </w:rPr>
        <w:t>2</w:t>
      </w:r>
      <w:r w:rsidR="00C60A95">
        <w:rPr>
          <w:rFonts w:ascii="Times New Roman" w:hAnsi="Times New Roman"/>
          <w:sz w:val="28"/>
          <w:szCs w:val="28"/>
        </w:rPr>
        <w:t xml:space="preserve">. </w:t>
      </w:r>
      <w:r w:rsidR="0069672D" w:rsidRPr="001B761C">
        <w:rPr>
          <w:rFonts w:ascii="Times New Roman" w:hAnsi="Times New Roman"/>
          <w:sz w:val="28"/>
          <w:szCs w:val="28"/>
        </w:rPr>
        <w:t xml:space="preserve">При разработке </w:t>
      </w:r>
      <w:r w:rsidR="00FC30FB">
        <w:rPr>
          <w:rFonts w:ascii="Times New Roman" w:hAnsi="Times New Roman"/>
          <w:sz w:val="28"/>
          <w:szCs w:val="28"/>
        </w:rPr>
        <w:t>ИПС</w:t>
      </w:r>
      <w:r w:rsidR="0069672D" w:rsidRPr="001B761C">
        <w:rPr>
          <w:rFonts w:ascii="Times New Roman" w:hAnsi="Times New Roman"/>
          <w:sz w:val="28"/>
          <w:szCs w:val="28"/>
        </w:rPr>
        <w:t xml:space="preserve"> учитываются </w:t>
      </w:r>
      <w:r w:rsidR="00FC30FB">
        <w:rPr>
          <w:rFonts w:ascii="Times New Roman" w:hAnsi="Times New Roman"/>
          <w:sz w:val="28"/>
          <w:szCs w:val="28"/>
        </w:rPr>
        <w:t xml:space="preserve">личностные </w:t>
      </w:r>
      <w:r w:rsidR="0069672D" w:rsidRPr="001B761C">
        <w:rPr>
          <w:rFonts w:ascii="Times New Roman" w:hAnsi="Times New Roman"/>
          <w:sz w:val="28"/>
          <w:szCs w:val="28"/>
        </w:rPr>
        <w:t>особенности, анализируются причины, приведшие к совершен</w:t>
      </w:r>
      <w:r w:rsidRPr="001B761C">
        <w:rPr>
          <w:rFonts w:ascii="Times New Roman" w:hAnsi="Times New Roman"/>
          <w:sz w:val="28"/>
          <w:szCs w:val="28"/>
        </w:rPr>
        <w:t>ию суицидальной попытки. Выявлен</w:t>
      </w:r>
      <w:r w:rsidR="0069672D" w:rsidRPr="001B761C">
        <w:rPr>
          <w:rFonts w:ascii="Times New Roman" w:hAnsi="Times New Roman"/>
          <w:sz w:val="28"/>
          <w:szCs w:val="28"/>
        </w:rPr>
        <w:t>ные причины обсуждают</w:t>
      </w:r>
      <w:r w:rsidR="00FC30FB">
        <w:rPr>
          <w:rFonts w:ascii="Times New Roman" w:hAnsi="Times New Roman"/>
          <w:sz w:val="28"/>
          <w:szCs w:val="28"/>
        </w:rPr>
        <w:t xml:space="preserve">ся с законными представителями, </w:t>
      </w:r>
      <w:r w:rsidR="00FC30FB">
        <w:rPr>
          <w:rFonts w:ascii="Times New Roman" w:hAnsi="Times New Roman"/>
          <w:sz w:val="28"/>
          <w:szCs w:val="28"/>
        </w:rPr>
        <w:lastRenderedPageBreak/>
        <w:t>п</w:t>
      </w:r>
      <w:r w:rsidR="0069672D" w:rsidRPr="001B761C">
        <w:rPr>
          <w:rFonts w:ascii="Times New Roman" w:hAnsi="Times New Roman"/>
          <w:sz w:val="28"/>
          <w:szCs w:val="28"/>
        </w:rPr>
        <w:t>сихолог</w:t>
      </w:r>
      <w:r w:rsidR="00FC30FB">
        <w:rPr>
          <w:rFonts w:ascii="Times New Roman" w:hAnsi="Times New Roman"/>
          <w:sz w:val="28"/>
          <w:szCs w:val="28"/>
        </w:rPr>
        <w:t>ом</w:t>
      </w:r>
      <w:r w:rsidR="0069672D" w:rsidRPr="001B761C">
        <w:rPr>
          <w:rFonts w:ascii="Times New Roman" w:hAnsi="Times New Roman"/>
          <w:sz w:val="28"/>
          <w:szCs w:val="28"/>
        </w:rPr>
        <w:t xml:space="preserve"> и куратор</w:t>
      </w:r>
      <w:r w:rsidR="00FC30FB">
        <w:rPr>
          <w:rFonts w:ascii="Times New Roman" w:hAnsi="Times New Roman"/>
          <w:sz w:val="28"/>
          <w:szCs w:val="28"/>
        </w:rPr>
        <w:t>ом</w:t>
      </w:r>
      <w:r w:rsidR="0069672D" w:rsidRPr="001B761C">
        <w:rPr>
          <w:rFonts w:ascii="Times New Roman" w:hAnsi="Times New Roman"/>
          <w:sz w:val="28"/>
          <w:szCs w:val="28"/>
        </w:rPr>
        <w:t xml:space="preserve"> ИПС по выстраиванию взаимоотношений с </w:t>
      </w:r>
      <w:r w:rsidR="00FC30FB">
        <w:rPr>
          <w:rFonts w:ascii="Times New Roman" w:hAnsi="Times New Roman"/>
          <w:sz w:val="28"/>
          <w:szCs w:val="28"/>
        </w:rPr>
        <w:t>несовершеннолетним</w:t>
      </w:r>
      <w:r w:rsidR="0069672D" w:rsidRPr="001B761C">
        <w:rPr>
          <w:rFonts w:ascii="Times New Roman" w:hAnsi="Times New Roman"/>
          <w:sz w:val="28"/>
          <w:szCs w:val="28"/>
        </w:rPr>
        <w:t>, направленные на улучшение детско-родительских отношений, формирование поддерживающего окружения, комфортного эмоционального климата в семье, преодоление причин, вызывающих у несовершеннолетнего стресс, эмоциональный дискомфорт, нежелание жить</w:t>
      </w:r>
      <w:r w:rsidR="00277B82" w:rsidRPr="001B761C">
        <w:rPr>
          <w:rFonts w:ascii="Times New Roman" w:hAnsi="Times New Roman"/>
          <w:sz w:val="28"/>
          <w:szCs w:val="28"/>
        </w:rPr>
        <w:t>.</w:t>
      </w:r>
    </w:p>
    <w:p w:rsidR="0069672D" w:rsidRPr="001B761C" w:rsidRDefault="00DE0434" w:rsidP="00420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61C">
        <w:rPr>
          <w:rFonts w:ascii="Times New Roman" w:hAnsi="Times New Roman"/>
          <w:sz w:val="28"/>
          <w:szCs w:val="28"/>
        </w:rPr>
        <w:t>1.2.1</w:t>
      </w:r>
      <w:r w:rsidR="00396CEC">
        <w:rPr>
          <w:rFonts w:ascii="Times New Roman" w:hAnsi="Times New Roman"/>
          <w:sz w:val="28"/>
          <w:szCs w:val="28"/>
        </w:rPr>
        <w:t>3</w:t>
      </w:r>
      <w:r w:rsidR="000E55A6" w:rsidRPr="001B761C">
        <w:rPr>
          <w:rFonts w:ascii="Times New Roman" w:hAnsi="Times New Roman"/>
          <w:sz w:val="28"/>
          <w:szCs w:val="28"/>
        </w:rPr>
        <w:t>.</w:t>
      </w:r>
      <w:r w:rsidR="0069672D" w:rsidRPr="001B761C">
        <w:rPr>
          <w:rFonts w:ascii="Times New Roman" w:hAnsi="Times New Roman"/>
          <w:sz w:val="28"/>
          <w:szCs w:val="28"/>
        </w:rPr>
        <w:t xml:space="preserve">Образовательная организация </w:t>
      </w:r>
      <w:r w:rsidR="000710B5" w:rsidRPr="001B761C">
        <w:rPr>
          <w:rFonts w:ascii="Times New Roman" w:hAnsi="Times New Roman"/>
          <w:sz w:val="28"/>
          <w:szCs w:val="28"/>
        </w:rPr>
        <w:t xml:space="preserve">или </w:t>
      </w:r>
      <w:r w:rsidR="00802548">
        <w:rPr>
          <w:rFonts w:ascii="Times New Roman" w:hAnsi="Times New Roman"/>
          <w:sz w:val="28"/>
          <w:szCs w:val="28"/>
        </w:rPr>
        <w:t>Центр</w:t>
      </w:r>
      <w:r w:rsidR="00856DCB">
        <w:rPr>
          <w:rFonts w:ascii="Times New Roman" w:hAnsi="Times New Roman"/>
          <w:sz w:val="28"/>
          <w:szCs w:val="28"/>
        </w:rPr>
        <w:t xml:space="preserve"> </w:t>
      </w:r>
      <w:r w:rsidR="00EF015A">
        <w:rPr>
          <w:rFonts w:ascii="Times New Roman" w:hAnsi="Times New Roman"/>
          <w:sz w:val="28"/>
          <w:szCs w:val="28"/>
        </w:rPr>
        <w:t xml:space="preserve">социальной помощи семье и детям </w:t>
      </w:r>
      <w:r w:rsidR="00A37541">
        <w:rPr>
          <w:rFonts w:ascii="Times New Roman" w:hAnsi="Times New Roman"/>
          <w:sz w:val="28"/>
          <w:szCs w:val="28"/>
        </w:rPr>
        <w:t>п</w:t>
      </w:r>
      <w:r w:rsidR="0069672D" w:rsidRPr="001B761C">
        <w:rPr>
          <w:rFonts w:ascii="Times New Roman" w:hAnsi="Times New Roman"/>
          <w:sz w:val="28"/>
          <w:szCs w:val="28"/>
        </w:rPr>
        <w:t>ланирует мероприя</w:t>
      </w:r>
      <w:r w:rsidR="00A37541">
        <w:rPr>
          <w:rFonts w:ascii="Times New Roman" w:hAnsi="Times New Roman"/>
          <w:sz w:val="28"/>
          <w:szCs w:val="28"/>
        </w:rPr>
        <w:t>тия по оказанию психологической,</w:t>
      </w:r>
      <w:r w:rsidR="0069672D" w:rsidRPr="001B761C">
        <w:rPr>
          <w:rFonts w:ascii="Times New Roman" w:hAnsi="Times New Roman"/>
          <w:sz w:val="28"/>
          <w:szCs w:val="28"/>
        </w:rPr>
        <w:t xml:space="preserve"> медицинской помощи, коррекционно-развивающие занятия  как индивидуальные, так и групповые, занятость несовершеннолетнего, мероприятия по формированию поддерживающего окружения несоверш</w:t>
      </w:r>
      <w:r w:rsidR="007B1F94">
        <w:rPr>
          <w:rFonts w:ascii="Times New Roman" w:hAnsi="Times New Roman"/>
          <w:sz w:val="28"/>
          <w:szCs w:val="28"/>
        </w:rPr>
        <w:t>еннолетнего, работу с законными представителями</w:t>
      </w:r>
      <w:r w:rsidR="0069672D" w:rsidRPr="001B761C">
        <w:rPr>
          <w:rFonts w:ascii="Times New Roman" w:hAnsi="Times New Roman"/>
          <w:sz w:val="28"/>
          <w:szCs w:val="28"/>
        </w:rPr>
        <w:t>. Для планирования мероприятий ИПС привлекаются специалисты других субъектов профилактики</w:t>
      </w:r>
      <w:r w:rsidR="00A37541">
        <w:rPr>
          <w:rFonts w:ascii="Times New Roman" w:hAnsi="Times New Roman"/>
          <w:sz w:val="28"/>
          <w:szCs w:val="28"/>
        </w:rPr>
        <w:t xml:space="preserve">. </w:t>
      </w:r>
      <w:r w:rsidR="0069672D" w:rsidRPr="001B761C">
        <w:rPr>
          <w:rFonts w:ascii="Times New Roman" w:hAnsi="Times New Roman"/>
          <w:sz w:val="28"/>
          <w:szCs w:val="28"/>
        </w:rPr>
        <w:t>Копия ИПС направляется в те субъекты профилактики, которые принимали участие в разработке программы.</w:t>
      </w:r>
    </w:p>
    <w:p w:rsidR="00690413" w:rsidRDefault="00AC1F9F" w:rsidP="00420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761C">
        <w:rPr>
          <w:rFonts w:ascii="Times New Roman" w:hAnsi="Times New Roman"/>
          <w:sz w:val="28"/>
          <w:szCs w:val="28"/>
        </w:rPr>
        <w:t>1.2.1</w:t>
      </w:r>
      <w:r w:rsidR="00396CEC">
        <w:rPr>
          <w:rFonts w:ascii="Times New Roman" w:hAnsi="Times New Roman"/>
          <w:sz w:val="28"/>
          <w:szCs w:val="28"/>
        </w:rPr>
        <w:t>4</w:t>
      </w:r>
      <w:r w:rsidRPr="001B761C">
        <w:rPr>
          <w:rFonts w:ascii="Times New Roman" w:hAnsi="Times New Roman"/>
          <w:sz w:val="28"/>
          <w:szCs w:val="28"/>
        </w:rPr>
        <w:t>.</w:t>
      </w:r>
      <w:r w:rsidR="0069672D" w:rsidRPr="001B761C">
        <w:rPr>
          <w:rFonts w:ascii="Times New Roman" w:hAnsi="Times New Roman"/>
          <w:sz w:val="28"/>
          <w:szCs w:val="28"/>
        </w:rPr>
        <w:t>Контроль реализации мероприятий ИПС ос</w:t>
      </w:r>
      <w:r w:rsidR="00EE7BE2" w:rsidRPr="001B761C">
        <w:rPr>
          <w:rFonts w:ascii="Times New Roman" w:hAnsi="Times New Roman"/>
          <w:sz w:val="28"/>
          <w:szCs w:val="28"/>
        </w:rPr>
        <w:t xml:space="preserve">уществляет куратор ИПС – классный руководитель/мастер группы </w:t>
      </w:r>
      <w:r w:rsidR="00C52BEC" w:rsidRPr="001B761C">
        <w:rPr>
          <w:rFonts w:ascii="Times New Roman" w:hAnsi="Times New Roman"/>
          <w:sz w:val="28"/>
          <w:szCs w:val="28"/>
        </w:rPr>
        <w:t>образовательной организации</w:t>
      </w:r>
      <w:r w:rsidR="0069672D" w:rsidRPr="001B761C">
        <w:rPr>
          <w:rFonts w:ascii="Times New Roman" w:hAnsi="Times New Roman"/>
          <w:sz w:val="28"/>
          <w:szCs w:val="28"/>
        </w:rPr>
        <w:t xml:space="preserve"> (в случае, если несовершеннолетний </w:t>
      </w:r>
      <w:r w:rsidR="00EF015A">
        <w:rPr>
          <w:rFonts w:ascii="Times New Roman" w:hAnsi="Times New Roman"/>
          <w:sz w:val="28"/>
          <w:szCs w:val="28"/>
        </w:rPr>
        <w:t>неорганизованный,</w:t>
      </w:r>
      <w:r w:rsidR="0069672D" w:rsidRPr="001B76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672D" w:rsidRPr="001B761C">
        <w:rPr>
          <w:rFonts w:ascii="Times New Roman" w:hAnsi="Times New Roman"/>
          <w:sz w:val="28"/>
          <w:szCs w:val="28"/>
        </w:rPr>
        <w:t>КДНиЗП</w:t>
      </w:r>
      <w:proofErr w:type="spellEnd"/>
      <w:r w:rsidR="0069672D" w:rsidRPr="001B761C">
        <w:rPr>
          <w:rFonts w:ascii="Times New Roman" w:hAnsi="Times New Roman"/>
          <w:sz w:val="28"/>
          <w:szCs w:val="28"/>
        </w:rPr>
        <w:t xml:space="preserve"> </w:t>
      </w:r>
      <w:r w:rsidR="00AD4A3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9672D" w:rsidRPr="001B761C">
        <w:rPr>
          <w:rFonts w:ascii="Times New Roman" w:hAnsi="Times New Roman"/>
          <w:sz w:val="28"/>
          <w:szCs w:val="28"/>
        </w:rPr>
        <w:t>определяет в своем постановлении  ответственное ведомство, учреждение; в случае, если семья состоит на учете как находящаяся в социально</w:t>
      </w:r>
      <w:r w:rsidR="00AD4A36">
        <w:rPr>
          <w:rFonts w:ascii="Times New Roman" w:hAnsi="Times New Roman"/>
          <w:sz w:val="28"/>
          <w:szCs w:val="28"/>
        </w:rPr>
        <w:t>-</w:t>
      </w:r>
      <w:r w:rsidR="0069672D" w:rsidRPr="001B761C">
        <w:rPr>
          <w:rFonts w:ascii="Times New Roman" w:hAnsi="Times New Roman"/>
          <w:sz w:val="28"/>
          <w:szCs w:val="28"/>
        </w:rPr>
        <w:t>опасном положении, контроль реализации мероприятий, внесенных в дополнение к индивидуальной программе реабилитации, осуществляет специалист</w:t>
      </w:r>
      <w:r w:rsidR="00856DCB">
        <w:rPr>
          <w:rFonts w:ascii="Times New Roman" w:hAnsi="Times New Roman"/>
          <w:sz w:val="28"/>
          <w:szCs w:val="28"/>
        </w:rPr>
        <w:t xml:space="preserve"> </w:t>
      </w:r>
      <w:r w:rsidR="00802548">
        <w:rPr>
          <w:rFonts w:ascii="Times New Roman" w:hAnsi="Times New Roman"/>
          <w:sz w:val="28"/>
          <w:szCs w:val="28"/>
        </w:rPr>
        <w:t>Центр</w:t>
      </w:r>
      <w:r w:rsidR="00690413">
        <w:rPr>
          <w:rFonts w:ascii="Times New Roman" w:hAnsi="Times New Roman"/>
          <w:sz w:val="28"/>
          <w:szCs w:val="28"/>
        </w:rPr>
        <w:t>а</w:t>
      </w:r>
      <w:r w:rsidR="00EF015A">
        <w:rPr>
          <w:rFonts w:ascii="Times New Roman" w:hAnsi="Times New Roman"/>
          <w:sz w:val="28"/>
          <w:szCs w:val="28"/>
        </w:rPr>
        <w:t xml:space="preserve"> социальной помощи семье и детям</w:t>
      </w:r>
      <w:r w:rsidR="00C60A95">
        <w:rPr>
          <w:rFonts w:ascii="Times New Roman" w:hAnsi="Times New Roman"/>
          <w:sz w:val="28"/>
          <w:szCs w:val="28"/>
        </w:rPr>
        <w:t>).</w:t>
      </w:r>
      <w:proofErr w:type="gramEnd"/>
    </w:p>
    <w:p w:rsidR="0069672D" w:rsidRPr="001B761C" w:rsidRDefault="00AC1F9F" w:rsidP="00420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61C">
        <w:rPr>
          <w:rFonts w:ascii="Times New Roman" w:hAnsi="Times New Roman"/>
          <w:sz w:val="28"/>
          <w:szCs w:val="28"/>
        </w:rPr>
        <w:t>1.2.1</w:t>
      </w:r>
      <w:r w:rsidR="00396CEC">
        <w:rPr>
          <w:rFonts w:ascii="Times New Roman" w:hAnsi="Times New Roman"/>
          <w:sz w:val="28"/>
          <w:szCs w:val="28"/>
        </w:rPr>
        <w:t>5</w:t>
      </w:r>
      <w:r w:rsidRPr="001B761C">
        <w:rPr>
          <w:rFonts w:ascii="Times New Roman" w:hAnsi="Times New Roman"/>
          <w:sz w:val="28"/>
          <w:szCs w:val="28"/>
        </w:rPr>
        <w:t>.</w:t>
      </w:r>
      <w:r w:rsidR="0069672D" w:rsidRPr="001B761C">
        <w:rPr>
          <w:rFonts w:ascii="Times New Roman" w:hAnsi="Times New Roman"/>
          <w:sz w:val="28"/>
          <w:szCs w:val="28"/>
        </w:rPr>
        <w:t xml:space="preserve">По результатам профилактической работы на </w:t>
      </w:r>
      <w:proofErr w:type="spellStart"/>
      <w:r w:rsidR="00AD4A36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AD4A36">
        <w:rPr>
          <w:rFonts w:ascii="Times New Roman" w:hAnsi="Times New Roman"/>
          <w:sz w:val="28"/>
          <w:szCs w:val="28"/>
        </w:rPr>
        <w:t>–</w:t>
      </w:r>
      <w:proofErr w:type="spellStart"/>
      <w:r w:rsidR="00AD4A36">
        <w:rPr>
          <w:rFonts w:ascii="Times New Roman" w:hAnsi="Times New Roman"/>
          <w:sz w:val="28"/>
          <w:szCs w:val="28"/>
        </w:rPr>
        <w:t>медико</w:t>
      </w:r>
      <w:proofErr w:type="spellEnd"/>
      <w:r w:rsidR="00AD4A36">
        <w:rPr>
          <w:rFonts w:ascii="Times New Roman" w:hAnsi="Times New Roman"/>
          <w:sz w:val="28"/>
          <w:szCs w:val="28"/>
        </w:rPr>
        <w:t>–</w:t>
      </w:r>
      <w:r w:rsidR="00277B82" w:rsidRPr="001B761C">
        <w:rPr>
          <w:rFonts w:ascii="Times New Roman" w:hAnsi="Times New Roman"/>
          <w:sz w:val="28"/>
          <w:szCs w:val="28"/>
        </w:rPr>
        <w:t>п</w:t>
      </w:r>
      <w:r w:rsidR="004C5B91" w:rsidRPr="001B761C">
        <w:rPr>
          <w:rFonts w:ascii="Times New Roman" w:hAnsi="Times New Roman"/>
          <w:sz w:val="28"/>
          <w:szCs w:val="28"/>
        </w:rPr>
        <w:t>едагогическом консилиуме образовательной организации (</w:t>
      </w:r>
      <w:r w:rsidR="00D61620" w:rsidRPr="001B761C">
        <w:rPr>
          <w:rFonts w:ascii="Times New Roman" w:hAnsi="Times New Roman"/>
          <w:sz w:val="28"/>
          <w:szCs w:val="28"/>
        </w:rPr>
        <w:t xml:space="preserve">в случае если несовершеннолетний </w:t>
      </w:r>
      <w:r w:rsidR="00D61620">
        <w:rPr>
          <w:rFonts w:ascii="Times New Roman" w:hAnsi="Times New Roman"/>
          <w:sz w:val="28"/>
          <w:szCs w:val="28"/>
        </w:rPr>
        <w:t>неорганизованный – Центр социальной помощи семье и детям</w:t>
      </w:r>
      <w:r w:rsidR="00EE7BE2" w:rsidRPr="001B761C">
        <w:rPr>
          <w:rFonts w:ascii="Times New Roman" w:hAnsi="Times New Roman"/>
          <w:sz w:val="28"/>
          <w:szCs w:val="28"/>
        </w:rPr>
        <w:t xml:space="preserve">) </w:t>
      </w:r>
      <w:r w:rsidR="0069672D" w:rsidRPr="001B761C">
        <w:rPr>
          <w:rFonts w:ascii="Times New Roman" w:hAnsi="Times New Roman"/>
          <w:sz w:val="28"/>
          <w:szCs w:val="28"/>
        </w:rPr>
        <w:t>принимается решение о завершении индивидуально</w:t>
      </w:r>
      <w:r w:rsidR="00EF015A">
        <w:rPr>
          <w:rFonts w:ascii="Times New Roman" w:hAnsi="Times New Roman"/>
          <w:sz w:val="28"/>
          <w:szCs w:val="28"/>
        </w:rPr>
        <w:t>й</w:t>
      </w:r>
      <w:r w:rsidR="00856DCB">
        <w:rPr>
          <w:rFonts w:ascii="Times New Roman" w:hAnsi="Times New Roman"/>
          <w:sz w:val="28"/>
          <w:szCs w:val="28"/>
        </w:rPr>
        <w:t xml:space="preserve"> </w:t>
      </w:r>
      <w:r w:rsidR="00EF015A">
        <w:rPr>
          <w:rFonts w:ascii="Times New Roman" w:hAnsi="Times New Roman"/>
          <w:sz w:val="28"/>
          <w:szCs w:val="28"/>
        </w:rPr>
        <w:t xml:space="preserve">программы </w:t>
      </w:r>
      <w:r w:rsidR="0069672D" w:rsidRPr="001B761C">
        <w:rPr>
          <w:rFonts w:ascii="Times New Roman" w:hAnsi="Times New Roman"/>
          <w:sz w:val="28"/>
          <w:szCs w:val="28"/>
        </w:rPr>
        <w:t>сопровождения несовершеннолетнего с учетом мнени</w:t>
      </w:r>
      <w:r w:rsidR="00EE7BE2" w:rsidRPr="001B761C">
        <w:rPr>
          <w:rFonts w:ascii="Times New Roman" w:hAnsi="Times New Roman"/>
          <w:sz w:val="28"/>
          <w:szCs w:val="28"/>
        </w:rPr>
        <w:t>я специалистов других организаций</w:t>
      </w:r>
      <w:r w:rsidR="0069672D" w:rsidRPr="001B761C">
        <w:rPr>
          <w:rFonts w:ascii="Times New Roman" w:hAnsi="Times New Roman"/>
          <w:sz w:val="28"/>
          <w:szCs w:val="28"/>
        </w:rPr>
        <w:t>, служб, привлеченных к реализации ИПС</w:t>
      </w:r>
      <w:r w:rsidR="00690413">
        <w:rPr>
          <w:rFonts w:ascii="Times New Roman" w:hAnsi="Times New Roman"/>
          <w:sz w:val="28"/>
          <w:szCs w:val="28"/>
        </w:rPr>
        <w:t>.</w:t>
      </w:r>
      <w:r w:rsidR="00856DCB">
        <w:rPr>
          <w:rFonts w:ascii="Times New Roman" w:hAnsi="Times New Roman"/>
          <w:sz w:val="28"/>
          <w:szCs w:val="28"/>
        </w:rPr>
        <w:t xml:space="preserve"> </w:t>
      </w:r>
      <w:r w:rsidR="0069672D" w:rsidRPr="001B761C">
        <w:rPr>
          <w:rFonts w:ascii="Times New Roman" w:hAnsi="Times New Roman"/>
          <w:sz w:val="28"/>
          <w:szCs w:val="28"/>
        </w:rPr>
        <w:t xml:space="preserve">Информация о проведенных мероприятиях, динамике  и результатах направляется в </w:t>
      </w:r>
      <w:proofErr w:type="spellStart"/>
      <w:r w:rsidR="0069672D" w:rsidRPr="001B761C">
        <w:rPr>
          <w:rFonts w:ascii="Times New Roman" w:hAnsi="Times New Roman"/>
          <w:sz w:val="28"/>
          <w:szCs w:val="28"/>
        </w:rPr>
        <w:t>КДНиЗП</w:t>
      </w:r>
      <w:proofErr w:type="spellEnd"/>
      <w:r w:rsidR="00AD4A3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69672D" w:rsidRPr="001B761C">
        <w:rPr>
          <w:rFonts w:ascii="Times New Roman" w:hAnsi="Times New Roman"/>
          <w:sz w:val="28"/>
          <w:szCs w:val="28"/>
        </w:rPr>
        <w:t>.</w:t>
      </w:r>
    </w:p>
    <w:p w:rsidR="0069672D" w:rsidRPr="001B761C" w:rsidRDefault="00AC1F9F" w:rsidP="00420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61C">
        <w:rPr>
          <w:rFonts w:ascii="Times New Roman" w:hAnsi="Times New Roman"/>
          <w:sz w:val="28"/>
          <w:szCs w:val="28"/>
        </w:rPr>
        <w:t>1.2.1</w:t>
      </w:r>
      <w:r w:rsidR="00396CEC">
        <w:rPr>
          <w:rFonts w:ascii="Times New Roman" w:hAnsi="Times New Roman"/>
          <w:sz w:val="28"/>
          <w:szCs w:val="28"/>
        </w:rPr>
        <w:t>6</w:t>
      </w:r>
      <w:r w:rsidR="00C52BEC" w:rsidRPr="001B761C">
        <w:rPr>
          <w:rFonts w:ascii="Times New Roman" w:hAnsi="Times New Roman"/>
          <w:sz w:val="28"/>
          <w:szCs w:val="28"/>
        </w:rPr>
        <w:t>.</w:t>
      </w:r>
      <w:r w:rsidR="0069672D" w:rsidRPr="001B761C">
        <w:rPr>
          <w:rFonts w:ascii="Times New Roman" w:hAnsi="Times New Roman"/>
          <w:sz w:val="28"/>
          <w:szCs w:val="28"/>
        </w:rPr>
        <w:t xml:space="preserve">После завершения </w:t>
      </w:r>
      <w:r w:rsidR="00EF015A">
        <w:rPr>
          <w:rFonts w:ascii="Times New Roman" w:hAnsi="Times New Roman"/>
          <w:sz w:val="28"/>
          <w:szCs w:val="28"/>
        </w:rPr>
        <w:t xml:space="preserve">индивидуальной </w:t>
      </w:r>
      <w:r w:rsidR="0069672D" w:rsidRPr="001B761C">
        <w:rPr>
          <w:rFonts w:ascii="Times New Roman" w:hAnsi="Times New Roman"/>
          <w:sz w:val="28"/>
          <w:szCs w:val="28"/>
        </w:rPr>
        <w:t>программы сопровождения за несо</w:t>
      </w:r>
      <w:r w:rsidR="00A46C03">
        <w:rPr>
          <w:rFonts w:ascii="Times New Roman" w:hAnsi="Times New Roman"/>
          <w:sz w:val="28"/>
          <w:szCs w:val="28"/>
        </w:rPr>
        <w:t>вершеннолетним</w:t>
      </w:r>
      <w:r w:rsidR="001127AC">
        <w:rPr>
          <w:rFonts w:ascii="Times New Roman" w:hAnsi="Times New Roman"/>
          <w:sz w:val="28"/>
          <w:szCs w:val="28"/>
        </w:rPr>
        <w:t>, совершившим попытку суицида</w:t>
      </w:r>
      <w:r w:rsidR="00A46C03">
        <w:rPr>
          <w:rFonts w:ascii="Times New Roman" w:hAnsi="Times New Roman"/>
          <w:sz w:val="28"/>
          <w:szCs w:val="28"/>
        </w:rPr>
        <w:t xml:space="preserve"> (его поведением, </w:t>
      </w:r>
      <w:r w:rsidR="0069672D" w:rsidRPr="001B761C">
        <w:rPr>
          <w:rFonts w:ascii="Times New Roman" w:hAnsi="Times New Roman"/>
          <w:sz w:val="28"/>
          <w:szCs w:val="28"/>
        </w:rPr>
        <w:t>эмоциональным состоянием) продолжает наблюдать классный руководитель/мастер группы</w:t>
      </w:r>
      <w:r w:rsidR="001772D9">
        <w:rPr>
          <w:rFonts w:ascii="Times New Roman" w:hAnsi="Times New Roman"/>
          <w:sz w:val="28"/>
          <w:szCs w:val="28"/>
        </w:rPr>
        <w:t xml:space="preserve"> или сотрудник Центра</w:t>
      </w:r>
      <w:r w:rsidR="0069672D" w:rsidRPr="001B761C">
        <w:rPr>
          <w:rFonts w:ascii="Times New Roman" w:hAnsi="Times New Roman"/>
          <w:sz w:val="28"/>
          <w:szCs w:val="28"/>
        </w:rPr>
        <w:t>, поддерживая взаим</w:t>
      </w:r>
      <w:r w:rsidR="00C9650A" w:rsidRPr="001B761C">
        <w:rPr>
          <w:rFonts w:ascii="Times New Roman" w:hAnsi="Times New Roman"/>
          <w:sz w:val="28"/>
          <w:szCs w:val="28"/>
        </w:rPr>
        <w:t xml:space="preserve">одействие с </w:t>
      </w:r>
      <w:r w:rsidR="00277B82" w:rsidRPr="001B761C">
        <w:rPr>
          <w:rFonts w:ascii="Times New Roman" w:hAnsi="Times New Roman"/>
          <w:sz w:val="28"/>
          <w:szCs w:val="28"/>
        </w:rPr>
        <w:t xml:space="preserve">законными представителями </w:t>
      </w:r>
      <w:r w:rsidR="00C9650A" w:rsidRPr="001B761C">
        <w:rPr>
          <w:rFonts w:ascii="Times New Roman" w:hAnsi="Times New Roman"/>
          <w:sz w:val="28"/>
          <w:szCs w:val="28"/>
        </w:rPr>
        <w:t xml:space="preserve"> несовершеннолетнего</w:t>
      </w:r>
      <w:r w:rsidR="0069672D" w:rsidRPr="001B761C">
        <w:rPr>
          <w:rFonts w:ascii="Times New Roman" w:hAnsi="Times New Roman"/>
          <w:sz w:val="28"/>
          <w:szCs w:val="28"/>
        </w:rPr>
        <w:t>, при необходимости подключая психолога.</w:t>
      </w:r>
    </w:p>
    <w:p w:rsidR="00AB614A" w:rsidRDefault="008A5CC8" w:rsidP="005B10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761C">
        <w:rPr>
          <w:rFonts w:ascii="Times New Roman" w:hAnsi="Times New Roman"/>
          <w:sz w:val="28"/>
          <w:szCs w:val="28"/>
        </w:rPr>
        <w:t>1.2.1</w:t>
      </w:r>
      <w:r w:rsidR="00396CEC">
        <w:rPr>
          <w:rFonts w:ascii="Times New Roman" w:hAnsi="Times New Roman"/>
          <w:sz w:val="28"/>
          <w:szCs w:val="28"/>
        </w:rPr>
        <w:t>7</w:t>
      </w:r>
      <w:r w:rsidR="009055EB" w:rsidRPr="001B761C">
        <w:rPr>
          <w:rFonts w:ascii="Times New Roman" w:hAnsi="Times New Roman"/>
          <w:sz w:val="28"/>
          <w:szCs w:val="28"/>
        </w:rPr>
        <w:t>.</w:t>
      </w:r>
      <w:r w:rsidR="0098566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85666" w:rsidRPr="001B761C">
        <w:rPr>
          <w:rFonts w:ascii="Times New Roman" w:eastAsia="Times New Roman" w:hAnsi="Times New Roman"/>
          <w:sz w:val="28"/>
          <w:szCs w:val="28"/>
          <w:lang w:eastAsia="ru-RU"/>
        </w:rPr>
        <w:t>сли несовершеннолетний</w:t>
      </w:r>
      <w:r w:rsidR="001127AC">
        <w:rPr>
          <w:rFonts w:ascii="Times New Roman" w:eastAsia="Times New Roman" w:hAnsi="Times New Roman"/>
          <w:sz w:val="28"/>
          <w:szCs w:val="28"/>
          <w:lang w:eastAsia="ru-RU"/>
        </w:rPr>
        <w:t>, совершавший попытку суицида,</w:t>
      </w:r>
      <w:r w:rsidR="00856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105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</w:t>
      </w:r>
      <w:r w:rsidR="00985666">
        <w:rPr>
          <w:rFonts w:ascii="Times New Roman" w:eastAsia="Times New Roman" w:hAnsi="Times New Roman"/>
          <w:sz w:val="28"/>
          <w:szCs w:val="28"/>
          <w:lang w:eastAsia="ru-RU"/>
        </w:rPr>
        <w:t>преступление и на основании постановления суда содержится под стражей в ФКУ СИЗО-1 УФСИН</w:t>
      </w:r>
      <w:r w:rsidR="005B105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Республике Тыва, то КДН и ЗП муниципального образования выносит решение о передаче несовершеннолетнего, для проведения психодиагностического обследования и дальнейшей работы с ним,  психологу или начальнику психологической лаборатории СИЗО, с предоставлением письменной информации о совершении несовершеннолетним суицидальн</w:t>
      </w:r>
      <w:r w:rsidR="00D61620">
        <w:rPr>
          <w:rFonts w:ascii="Times New Roman" w:eastAsia="Times New Roman" w:hAnsi="Times New Roman"/>
          <w:sz w:val="28"/>
          <w:szCs w:val="28"/>
          <w:lang w:eastAsia="ru-RU"/>
        </w:rPr>
        <w:t>ой попыт</w:t>
      </w:r>
      <w:r w:rsidR="005B105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6162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B105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144351" w:rsidRPr="001B761C" w:rsidRDefault="00144351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hAnsi="Times New Roman"/>
          <w:sz w:val="28"/>
          <w:szCs w:val="28"/>
        </w:rPr>
        <w:lastRenderedPageBreak/>
        <w:t>1.</w:t>
      </w:r>
      <w:r w:rsidR="008A5CC8" w:rsidRPr="001B761C">
        <w:rPr>
          <w:rFonts w:ascii="Times New Roman" w:hAnsi="Times New Roman"/>
          <w:sz w:val="28"/>
          <w:szCs w:val="28"/>
        </w:rPr>
        <w:t>2.</w:t>
      </w:r>
      <w:r w:rsidR="00396CEC">
        <w:rPr>
          <w:rFonts w:ascii="Times New Roman" w:hAnsi="Times New Roman"/>
          <w:sz w:val="28"/>
          <w:szCs w:val="28"/>
        </w:rPr>
        <w:t>1</w:t>
      </w:r>
      <w:r w:rsidR="00D61620">
        <w:rPr>
          <w:rFonts w:ascii="Times New Roman" w:hAnsi="Times New Roman"/>
          <w:sz w:val="28"/>
          <w:szCs w:val="28"/>
        </w:rPr>
        <w:t>8</w:t>
      </w:r>
      <w:r w:rsidRPr="001B761C">
        <w:rPr>
          <w:rFonts w:ascii="Times New Roman" w:hAnsi="Times New Roman"/>
          <w:sz w:val="28"/>
          <w:szCs w:val="28"/>
        </w:rPr>
        <w:t xml:space="preserve">. 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организации и </w:t>
      </w:r>
      <w:r w:rsidR="00802548">
        <w:rPr>
          <w:rFonts w:ascii="Times New Roman" w:eastAsia="Times New Roman" w:hAnsi="Times New Roman"/>
          <w:sz w:val="28"/>
          <w:szCs w:val="28"/>
          <w:lang w:eastAsia="ru-RU"/>
        </w:rPr>
        <w:t>Центр</w:t>
      </w:r>
      <w:r w:rsidR="00D6162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социальной помощи семье и детям </w:t>
      </w:r>
      <w:r w:rsidR="00B04E7A">
        <w:rPr>
          <w:rFonts w:ascii="Times New Roman" w:eastAsia="Times New Roman" w:hAnsi="Times New Roman"/>
          <w:sz w:val="28"/>
          <w:szCs w:val="28"/>
          <w:lang w:eastAsia="ru-RU"/>
        </w:rPr>
        <w:t>ведут</w:t>
      </w:r>
      <w:r w:rsidR="00C32438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 несовершеннолетних,</w:t>
      </w:r>
      <w:r w:rsidR="00856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2438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совершивших суицидальную попытку </w:t>
      </w:r>
      <w:r w:rsidR="00B04E7A">
        <w:rPr>
          <w:rFonts w:ascii="Times New Roman" w:eastAsia="Times New Roman" w:hAnsi="Times New Roman"/>
          <w:sz w:val="28"/>
          <w:szCs w:val="28"/>
          <w:lang w:eastAsia="ru-RU"/>
        </w:rPr>
        <w:t xml:space="preserve">и до 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5 числа</w:t>
      </w:r>
      <w:r w:rsidR="00B04E7A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месяца следующего за отчетным,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1 раз в квартал, направляют в </w:t>
      </w:r>
      <w:r w:rsidR="00B04E7A">
        <w:rPr>
          <w:rFonts w:ascii="Times New Roman" w:eastAsia="Times New Roman" w:hAnsi="Times New Roman"/>
          <w:sz w:val="28"/>
          <w:szCs w:val="28"/>
          <w:lang w:eastAsia="ru-RU"/>
        </w:rPr>
        <w:t>управлени</w:t>
      </w:r>
      <w:r w:rsidR="00D61620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B04E7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бразовани</w:t>
      </w:r>
      <w:r w:rsidR="00D61620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, мониторинг по форме прилож</w:t>
      </w:r>
      <w:r w:rsidR="00C32438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№5 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Алгоритм</w:t>
      </w:r>
      <w:r w:rsidR="00277B82" w:rsidRPr="001B76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04E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4351" w:rsidRPr="001B761C" w:rsidRDefault="008A5CC8" w:rsidP="00420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761C">
        <w:rPr>
          <w:rFonts w:ascii="Times New Roman" w:hAnsi="Times New Roman"/>
          <w:sz w:val="28"/>
          <w:szCs w:val="28"/>
        </w:rPr>
        <w:t>1.2.</w:t>
      </w:r>
      <w:r w:rsidR="00D61620">
        <w:rPr>
          <w:rFonts w:ascii="Times New Roman" w:hAnsi="Times New Roman"/>
          <w:sz w:val="28"/>
          <w:szCs w:val="28"/>
        </w:rPr>
        <w:t>19</w:t>
      </w:r>
      <w:r w:rsidR="00C32438" w:rsidRPr="001B761C">
        <w:rPr>
          <w:rFonts w:ascii="Times New Roman" w:hAnsi="Times New Roman"/>
          <w:sz w:val="28"/>
          <w:szCs w:val="28"/>
        </w:rPr>
        <w:t>.</w:t>
      </w:r>
      <w:r w:rsidR="00B04E7A"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образованием муниципального образования</w:t>
      </w:r>
      <w:r w:rsidR="00C32438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ежеквартально до 10 числа месяца, следующего за отчетным, направляют сводный по терри</w:t>
      </w:r>
      <w:r w:rsidR="009507B7">
        <w:rPr>
          <w:rFonts w:ascii="Times New Roman" w:eastAsia="Times New Roman" w:hAnsi="Times New Roman"/>
          <w:sz w:val="28"/>
          <w:szCs w:val="28"/>
          <w:lang w:eastAsia="ru-RU"/>
        </w:rPr>
        <w:t xml:space="preserve">тории мониторинг в </w:t>
      </w:r>
      <w:r w:rsidR="00D61620">
        <w:rPr>
          <w:rFonts w:ascii="Times New Roman" w:eastAsia="Times New Roman" w:hAnsi="Times New Roman"/>
          <w:sz w:val="28"/>
          <w:szCs w:val="28"/>
          <w:lang w:eastAsia="ru-RU"/>
        </w:rPr>
        <w:t>КДН и ЗП</w:t>
      </w:r>
      <w:r w:rsidR="009507B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образования.</w:t>
      </w:r>
      <w:proofErr w:type="gramEnd"/>
    </w:p>
    <w:p w:rsidR="002933DC" w:rsidRPr="001B761C" w:rsidRDefault="008A5CC8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hAnsi="Times New Roman"/>
          <w:sz w:val="28"/>
          <w:szCs w:val="28"/>
        </w:rPr>
        <w:t>1.2.2</w:t>
      </w:r>
      <w:r w:rsidR="00D61620">
        <w:rPr>
          <w:rFonts w:ascii="Times New Roman" w:hAnsi="Times New Roman"/>
          <w:sz w:val="28"/>
          <w:szCs w:val="28"/>
        </w:rPr>
        <w:t>0</w:t>
      </w:r>
      <w:r w:rsidR="00C60A95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69672D" w:rsidRPr="001B761C">
        <w:rPr>
          <w:rFonts w:ascii="Times New Roman" w:hAnsi="Times New Roman"/>
          <w:sz w:val="28"/>
          <w:szCs w:val="28"/>
        </w:rPr>
        <w:t>КДНиЗП</w:t>
      </w:r>
      <w:proofErr w:type="spellEnd"/>
      <w:r w:rsidR="0069672D" w:rsidRPr="001B761C">
        <w:rPr>
          <w:rFonts w:ascii="Times New Roman" w:hAnsi="Times New Roman"/>
          <w:sz w:val="28"/>
          <w:szCs w:val="28"/>
        </w:rPr>
        <w:t xml:space="preserve"> </w:t>
      </w:r>
      <w:r w:rsidR="009507B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9672D" w:rsidRPr="001B761C">
        <w:rPr>
          <w:rFonts w:ascii="Times New Roman" w:hAnsi="Times New Roman"/>
          <w:sz w:val="28"/>
          <w:szCs w:val="28"/>
        </w:rPr>
        <w:t xml:space="preserve">ведет персональный учет несовершеннолетних, совершивших </w:t>
      </w:r>
      <w:r w:rsidR="009507B7">
        <w:rPr>
          <w:rFonts w:ascii="Times New Roman" w:hAnsi="Times New Roman"/>
          <w:sz w:val="28"/>
          <w:szCs w:val="28"/>
        </w:rPr>
        <w:t>суицидальную попытку</w:t>
      </w:r>
      <w:r w:rsidR="00B04E7A">
        <w:rPr>
          <w:rFonts w:ascii="Times New Roman" w:hAnsi="Times New Roman"/>
          <w:sz w:val="28"/>
          <w:szCs w:val="28"/>
        </w:rPr>
        <w:t xml:space="preserve"> и</w:t>
      </w:r>
      <w:r w:rsidR="002933DC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ежеквартально до 15 числа месяца, следующего за отчетным, направляют сводный мониторинг в Межведомственную комиссию по делам несовершеннолетних и защите их прав при Правительстве Республики Тыва.</w:t>
      </w:r>
      <w:proofErr w:type="gramEnd"/>
    </w:p>
    <w:p w:rsidR="00AC5F09" w:rsidRPr="001B761C" w:rsidRDefault="008A5CC8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hAnsi="Times New Roman"/>
          <w:sz w:val="28"/>
          <w:szCs w:val="28"/>
        </w:rPr>
        <w:t>1.2.2</w:t>
      </w:r>
      <w:r w:rsidR="00D61620">
        <w:rPr>
          <w:rFonts w:ascii="Times New Roman" w:hAnsi="Times New Roman"/>
          <w:sz w:val="28"/>
          <w:szCs w:val="28"/>
        </w:rPr>
        <w:t>1</w:t>
      </w:r>
      <w:r w:rsidR="003B3F89" w:rsidRPr="001B761C">
        <w:rPr>
          <w:rFonts w:ascii="Times New Roman" w:hAnsi="Times New Roman"/>
          <w:sz w:val="28"/>
          <w:szCs w:val="28"/>
        </w:rPr>
        <w:t>.</w:t>
      </w:r>
      <w:r w:rsidR="00AC5F09">
        <w:rPr>
          <w:rFonts w:ascii="Times New Roman" w:eastAsia="Times New Roman" w:hAnsi="Times New Roman"/>
          <w:sz w:val="28"/>
          <w:szCs w:val="28"/>
          <w:lang w:eastAsia="ru-RU"/>
        </w:rPr>
        <w:t>При повторном</w:t>
      </w:r>
      <w:r w:rsidR="00AC5F09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</w:t>
      </w:r>
      <w:r w:rsidR="00AC5F09">
        <w:rPr>
          <w:rFonts w:ascii="Times New Roman" w:eastAsia="Times New Roman" w:hAnsi="Times New Roman"/>
          <w:sz w:val="28"/>
          <w:szCs w:val="28"/>
          <w:lang w:eastAsia="ru-RU"/>
        </w:rPr>
        <w:t>нии</w:t>
      </w:r>
      <w:r w:rsidR="00AC5F09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</w:t>
      </w:r>
      <w:r w:rsidR="00AC5F0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C5F09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суицидального поведения</w:t>
      </w:r>
      <w:r w:rsidR="00856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5F09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разрабатывается новое </w:t>
      </w:r>
      <w:r w:rsidR="00AC5F09" w:rsidRPr="001B761C">
        <w:rPr>
          <w:rFonts w:ascii="Times New Roman" w:eastAsia="Times New Roman" w:hAnsi="Times New Roman"/>
          <w:sz w:val="28"/>
          <w:szCs w:val="28"/>
          <w:lang w:eastAsia="ru-RU"/>
        </w:rPr>
        <w:t>ИПС</w:t>
      </w:r>
      <w:r w:rsidR="00856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5F09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AC5F09">
        <w:rPr>
          <w:rFonts w:ascii="Times New Roman" w:eastAsia="Times New Roman" w:hAnsi="Times New Roman"/>
          <w:sz w:val="28"/>
          <w:szCs w:val="28"/>
          <w:lang w:eastAsia="ru-RU"/>
        </w:rPr>
        <w:t>учетом ранее составленных проведенных мероприятий.</w:t>
      </w:r>
    </w:p>
    <w:p w:rsidR="003A51D2" w:rsidRPr="001B761C" w:rsidRDefault="003A51D2" w:rsidP="00420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117" w:rsidRPr="00773206" w:rsidRDefault="00055117" w:rsidP="00773206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3206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профилактической работы с окружением несовершеннолетнего, совершившего суицид и межведомственное взаимодействие при суициде</w:t>
      </w:r>
      <w:r w:rsidR="00730F76" w:rsidRPr="0077320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20203" w:rsidRPr="001B761C" w:rsidRDefault="00E20203" w:rsidP="00CB2E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117" w:rsidRPr="001B761C" w:rsidRDefault="00497F80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1.3.1.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>Медицинская органи</w:t>
      </w:r>
      <w:r w:rsidR="009A3B1D">
        <w:rPr>
          <w:rFonts w:ascii="Times New Roman" w:eastAsia="Times New Roman" w:hAnsi="Times New Roman"/>
          <w:sz w:val="28"/>
          <w:szCs w:val="28"/>
          <w:lang w:eastAsia="ru-RU"/>
        </w:rPr>
        <w:t>зация, сотрудники полиции</w:t>
      </w:r>
      <w:r w:rsidR="00BA25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A3B1D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выявившие 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9A3B1D">
        <w:rPr>
          <w:rFonts w:ascii="Times New Roman" w:eastAsia="Times New Roman" w:hAnsi="Times New Roman"/>
          <w:sz w:val="28"/>
          <w:szCs w:val="28"/>
          <w:lang w:eastAsia="ru-RU"/>
        </w:rPr>
        <w:t>акт суицида несовершеннолетнего,</w:t>
      </w:r>
      <w:r w:rsidR="00856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3B1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езамедлительно передают информацию в администрацию муниципального образования в лице КДН и ЗП через ЕДДС. </w:t>
      </w:r>
    </w:p>
    <w:p w:rsidR="00055117" w:rsidRPr="001B761C" w:rsidRDefault="00497F80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1.3.2.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Медицинский работник (фельдшер/врач скорой медицинской помощи, </w:t>
      </w:r>
      <w:r w:rsidR="004A1BE4">
        <w:rPr>
          <w:rFonts w:ascii="Times New Roman" w:eastAsia="Times New Roman" w:hAnsi="Times New Roman"/>
          <w:sz w:val="28"/>
          <w:szCs w:val="28"/>
          <w:lang w:eastAsia="ru-RU"/>
        </w:rPr>
        <w:t>дежурный врач медицинской организации</w:t>
      </w:r>
      <w:r w:rsidR="002A1CE1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) зафиксировавший 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>суицид в течение 12 часов направляет извещени</w:t>
      </w:r>
      <w:r w:rsidR="00BA256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в Министерство здравоохранения Республики Тыва </w:t>
      </w:r>
      <w:r w:rsidR="00055117" w:rsidRPr="001B761C">
        <w:rPr>
          <w:rFonts w:ascii="Times New Roman" w:hAnsi="Times New Roman"/>
          <w:sz w:val="28"/>
          <w:szCs w:val="28"/>
        </w:rPr>
        <w:t xml:space="preserve">в целях обеспечения мер психолого-психиатрического реагирования по каждому случаю поступления информации о факте суицида среди детей и 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>в ГБУЗ РТ «Республиканская психиатрическая больница» для оказания психолого-психиатрической помощи близкому окружению.</w:t>
      </w:r>
      <w:proofErr w:type="gramEnd"/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 главного врача по лечебной работе ЦКБ</w:t>
      </w:r>
      <w:r w:rsidR="002A1CE1" w:rsidRPr="001B761C">
        <w:rPr>
          <w:rFonts w:ascii="Times New Roman" w:eastAsia="Times New Roman" w:hAnsi="Times New Roman"/>
          <w:sz w:val="28"/>
          <w:szCs w:val="28"/>
          <w:lang w:eastAsia="ru-RU"/>
        </w:rPr>
        <w:t>, где зафиксирован суицид</w:t>
      </w:r>
      <w:r w:rsidR="00BA25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ведет </w:t>
      </w:r>
      <w:proofErr w:type="gramStart"/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своевременной отправкой извещений.</w:t>
      </w:r>
    </w:p>
    <w:p w:rsidR="00372C77" w:rsidRDefault="00497F80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1.3.3.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внутренних дел по Республике Тыва в течение суток </w:t>
      </w:r>
      <w:r w:rsidR="00372C77">
        <w:rPr>
          <w:rFonts w:ascii="Times New Roman" w:eastAsia="Times New Roman" w:hAnsi="Times New Roman"/>
          <w:sz w:val="28"/>
          <w:szCs w:val="28"/>
          <w:lang w:eastAsia="ru-RU"/>
        </w:rPr>
        <w:t>направляет информацию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Межведомственную комиссию по делам несовершеннолетних и защите из прав при Правительстве Республике Тыва</w:t>
      </w:r>
      <w:r w:rsidR="00372C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2C77" w:rsidRDefault="001D5704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1.3.4.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Межведомственная комиссия по дела</w:t>
      </w:r>
      <w:r w:rsidR="00856DCB">
        <w:rPr>
          <w:rFonts w:ascii="Times New Roman" w:eastAsia="Times New Roman" w:hAnsi="Times New Roman"/>
          <w:sz w:val="28"/>
          <w:szCs w:val="28"/>
          <w:lang w:eastAsia="ru-RU"/>
        </w:rPr>
        <w:t>м несовершеннолетних и защите их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 при Правительстве Республике Тыва </w:t>
      </w:r>
      <w:r w:rsidR="00BA2567">
        <w:rPr>
          <w:rFonts w:ascii="Times New Roman" w:eastAsia="Times New Roman" w:hAnsi="Times New Roman"/>
          <w:sz w:val="28"/>
          <w:szCs w:val="28"/>
          <w:lang w:eastAsia="ru-RU"/>
        </w:rPr>
        <w:t>направляет</w:t>
      </w:r>
      <w:r w:rsidR="00856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обобщенную информацию </w:t>
      </w: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Уполномоченному по правам ребенка в Республике Тыва.</w:t>
      </w:r>
    </w:p>
    <w:p w:rsidR="00055117" w:rsidRPr="001B761C" w:rsidRDefault="00497F80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1.3.5.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Структурные подразделения администрации муниципального образования (управление образованием, отделы молодежи), а также </w:t>
      </w:r>
      <w:r w:rsidR="00802548">
        <w:rPr>
          <w:rFonts w:ascii="Times New Roman" w:eastAsia="Times New Roman" w:hAnsi="Times New Roman"/>
          <w:sz w:val="28"/>
          <w:szCs w:val="28"/>
          <w:lang w:eastAsia="ru-RU"/>
        </w:rPr>
        <w:t>Центр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>ы социальной помощи семье и детям и (или) отделы опеки и попечительства муниципального образования не позднее 12 часов передают по отраслевой прина</w:t>
      </w:r>
      <w:r w:rsidR="00BA2567">
        <w:rPr>
          <w:rFonts w:ascii="Times New Roman" w:eastAsia="Times New Roman" w:hAnsi="Times New Roman"/>
          <w:sz w:val="28"/>
          <w:szCs w:val="28"/>
          <w:lang w:eastAsia="ru-RU"/>
        </w:rPr>
        <w:t>длежности аналитические справки в</w:t>
      </w:r>
      <w:r w:rsidR="00856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56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КДН и ЗП </w:t>
      </w:r>
      <w:r w:rsidR="00BA256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образования.</w:t>
      </w:r>
    </w:p>
    <w:p w:rsidR="004A1BD3" w:rsidRDefault="00497F80" w:rsidP="004A1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1.3.</w:t>
      </w:r>
      <w:r w:rsidR="00AA327D" w:rsidRPr="001B761C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5611B9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КДН и ЗП </w:t>
      </w:r>
      <w:r w:rsidR="005611B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5611B9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 экстренное заседание в течение суток. В течение 1-2 суток субъект</w:t>
      </w:r>
      <w:r w:rsidR="005611B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611B9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профилактики </w:t>
      </w:r>
      <w:r w:rsidR="005611B9">
        <w:rPr>
          <w:rFonts w:ascii="Times New Roman" w:eastAsia="Times New Roman" w:hAnsi="Times New Roman"/>
          <w:sz w:val="28"/>
          <w:szCs w:val="28"/>
          <w:lang w:eastAsia="ru-RU"/>
        </w:rPr>
        <w:t>устанавливают</w:t>
      </w:r>
      <w:r w:rsidR="005611B9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причины попытки суицида. На </w:t>
      </w:r>
      <w:r w:rsidR="005611B9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итоговом </w:t>
      </w:r>
      <w:r w:rsidR="005611B9" w:rsidRPr="001B761C">
        <w:rPr>
          <w:rFonts w:ascii="Times New Roman" w:eastAsia="Times New Roman" w:hAnsi="Times New Roman"/>
          <w:sz w:val="28"/>
          <w:szCs w:val="28"/>
          <w:lang w:eastAsia="ru-RU"/>
        </w:rPr>
        <w:t>заседании КДН и ЗП</w:t>
      </w:r>
      <w:r w:rsidR="005611B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(</w:t>
      </w:r>
      <w:r w:rsidR="005611B9" w:rsidRPr="001B761C">
        <w:rPr>
          <w:rFonts w:ascii="Times New Roman" w:eastAsia="Times New Roman" w:hAnsi="Times New Roman"/>
          <w:sz w:val="28"/>
          <w:szCs w:val="28"/>
          <w:lang w:eastAsia="ru-RU"/>
        </w:rPr>
        <w:t>3 сут</w:t>
      </w:r>
      <w:r w:rsidR="005611B9">
        <w:rPr>
          <w:rFonts w:ascii="Times New Roman" w:eastAsia="Times New Roman" w:hAnsi="Times New Roman"/>
          <w:sz w:val="28"/>
          <w:szCs w:val="28"/>
          <w:lang w:eastAsia="ru-RU"/>
        </w:rPr>
        <w:t>ки)</w:t>
      </w:r>
      <w:r w:rsidR="005611B9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проводит анализ причин и условий, способствовавших совершению суицидальной попытки, проведенной профилактической работы, особенностей личности несовершеннолетнего, его окружения, поведения, семейной ситуации. </w:t>
      </w:r>
      <w:r w:rsidR="004A1BD3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Выясняет </w:t>
      </w:r>
      <w:r w:rsidR="004A1BD3">
        <w:rPr>
          <w:rFonts w:ascii="Times New Roman" w:eastAsia="Times New Roman" w:hAnsi="Times New Roman"/>
          <w:sz w:val="28"/>
          <w:szCs w:val="28"/>
          <w:lang w:eastAsia="ru-RU"/>
        </w:rPr>
        <w:t>уровень и качество оказанной медицинской</w:t>
      </w:r>
      <w:r w:rsidR="004A1BD3" w:rsidRPr="001B761C">
        <w:rPr>
          <w:rFonts w:ascii="Times New Roman" w:eastAsia="Times New Roman" w:hAnsi="Times New Roman"/>
          <w:sz w:val="28"/>
          <w:szCs w:val="28"/>
          <w:lang w:eastAsia="ru-RU"/>
        </w:rPr>
        <w:t>, психотерапевтической, психологической помощи</w:t>
      </w:r>
      <w:r w:rsidR="004A1BD3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несовершеннолетнему</w:t>
      </w:r>
      <w:r w:rsidR="004A1BD3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A1BD3">
        <w:rPr>
          <w:rFonts w:ascii="Times New Roman" w:eastAsia="Times New Roman" w:hAnsi="Times New Roman"/>
          <w:sz w:val="28"/>
          <w:szCs w:val="28"/>
          <w:lang w:eastAsia="ru-RU"/>
        </w:rPr>
        <w:t>Итоговый протокол</w:t>
      </w:r>
      <w:r w:rsidR="004A1BD3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причин и условий, способствовавших совершению суицидальной попытки</w:t>
      </w:r>
      <w:r w:rsidR="004A1BD3">
        <w:rPr>
          <w:rFonts w:ascii="Times New Roman" w:eastAsia="Times New Roman" w:hAnsi="Times New Roman"/>
          <w:sz w:val="28"/>
          <w:szCs w:val="28"/>
          <w:lang w:eastAsia="ru-RU"/>
        </w:rPr>
        <w:t>, направляют</w:t>
      </w:r>
      <w:r w:rsidR="004A1BD3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Межведомственную рабочую группу</w:t>
      </w:r>
      <w:r w:rsidR="004A1BD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4A1BD3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распоряжением Главы Республики Тыва от 25.12.2012 г. № 312-РП</w:t>
      </w:r>
      <w:r w:rsidR="004A1B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5117" w:rsidRPr="001B761C" w:rsidRDefault="002877B2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1.3.7.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в семье </w:t>
      </w:r>
      <w:r w:rsidR="009746EC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несовершеннолетнего совершившего суицид 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воспитываются несовершеннолетние дети, </w:t>
      </w:r>
      <w:proofErr w:type="spellStart"/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>КДНиЗП</w:t>
      </w:r>
      <w:proofErr w:type="spellEnd"/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организует профилактическую работу с несовершеннолетним</w:t>
      </w:r>
      <w:r w:rsidR="00E8621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семьей: направляет информацию в образовательную организацию для разработки индивидуального плана сопровождения несовершеннолетних и семьи.</w:t>
      </w:r>
      <w:r w:rsidR="003F1C84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Далее проводят рабо</w:t>
      </w:r>
      <w:r w:rsidR="00304F4B">
        <w:rPr>
          <w:rFonts w:ascii="Times New Roman" w:eastAsia="Times New Roman" w:hAnsi="Times New Roman"/>
          <w:sz w:val="28"/>
          <w:szCs w:val="28"/>
          <w:lang w:eastAsia="ru-RU"/>
        </w:rPr>
        <w:t>ту  по ИПС согласно приложениям</w:t>
      </w:r>
      <w:r w:rsidR="005611B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F1C84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указанным в пунктах (1.1. и 1.2.).</w:t>
      </w:r>
    </w:p>
    <w:p w:rsidR="00055117" w:rsidRDefault="002877B2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1.3.8.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>КДНиЗП</w:t>
      </w:r>
      <w:r w:rsidR="000B5A3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>направляет информацию о результатах рассмотрения, анализа и принятых мерах, а также мониторинг учета фактов суицидов несовершеннол</w:t>
      </w:r>
      <w:r w:rsidR="00860FE3">
        <w:rPr>
          <w:rFonts w:ascii="Times New Roman" w:eastAsia="Times New Roman" w:hAnsi="Times New Roman"/>
          <w:sz w:val="28"/>
          <w:szCs w:val="28"/>
          <w:lang w:eastAsia="ru-RU"/>
        </w:rPr>
        <w:t>етних (по форме приложения № 7  Алгоритма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>) в Межведомственную комиссию по делам несовершеннолетних и защите их прав при Правительстве Республики Т</w:t>
      </w:r>
      <w:r w:rsidR="005611B9">
        <w:rPr>
          <w:rFonts w:ascii="Times New Roman" w:eastAsia="Times New Roman" w:hAnsi="Times New Roman"/>
          <w:sz w:val="28"/>
          <w:szCs w:val="28"/>
          <w:lang w:eastAsia="ru-RU"/>
        </w:rPr>
        <w:t>ыва в течение 5</w:t>
      </w:r>
      <w:r w:rsidR="00860FE3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</w:t>
      </w:r>
      <w:r w:rsidR="000A06EF" w:rsidRPr="001B76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5117" w:rsidRPr="001B761C" w:rsidRDefault="0079243D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hAnsi="Times New Roman"/>
          <w:sz w:val="28"/>
          <w:szCs w:val="28"/>
        </w:rPr>
        <w:t>1.3.9.</w:t>
      </w:r>
      <w:r w:rsidR="00055117" w:rsidRPr="001B761C">
        <w:rPr>
          <w:rFonts w:ascii="Times New Roman" w:hAnsi="Times New Roman"/>
          <w:sz w:val="28"/>
          <w:szCs w:val="28"/>
        </w:rPr>
        <w:t>Министерство здравоохранения Республики Тыва, Министерство образования и науки Республики Тыва, Агентство по делам семьи и детей Республики Тыва направляют специалиста для участия в работе Межведомственной рабочей группы в соответствии с распоряжением Главы Республики Тыва от 25 декабря 2012 г. № 312-РП.</w:t>
      </w:r>
    </w:p>
    <w:p w:rsidR="00055117" w:rsidRPr="001B761C" w:rsidRDefault="0079243D" w:rsidP="00420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1C">
        <w:rPr>
          <w:rFonts w:ascii="Times New Roman" w:eastAsia="Times New Roman" w:hAnsi="Times New Roman"/>
          <w:sz w:val="28"/>
          <w:szCs w:val="28"/>
          <w:lang w:eastAsia="ru-RU"/>
        </w:rPr>
        <w:t>1.3.10.Межведомственная рабочая группа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сбора всех н</w:t>
      </w:r>
      <w:r w:rsidR="00160516" w:rsidRPr="001B761C">
        <w:rPr>
          <w:rFonts w:ascii="Times New Roman" w:eastAsia="Times New Roman" w:hAnsi="Times New Roman"/>
          <w:sz w:val="28"/>
          <w:szCs w:val="28"/>
          <w:lang w:eastAsia="ru-RU"/>
        </w:rPr>
        <w:t>еобходимых материалов по факту суицида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несовершеннолетних на те</w:t>
      </w:r>
      <w:r w:rsidR="00784B7E" w:rsidRPr="001B761C">
        <w:rPr>
          <w:rFonts w:ascii="Times New Roman" w:eastAsia="Times New Roman" w:hAnsi="Times New Roman"/>
          <w:sz w:val="28"/>
          <w:szCs w:val="28"/>
          <w:lang w:eastAsia="ru-RU"/>
        </w:rPr>
        <w:t>рритории Республики Тыва проводи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>т рабочее совещание с представите</w:t>
      </w:r>
      <w:r w:rsidR="00160516" w:rsidRPr="001B761C">
        <w:rPr>
          <w:rFonts w:ascii="Times New Roman" w:eastAsia="Times New Roman" w:hAnsi="Times New Roman"/>
          <w:sz w:val="28"/>
          <w:szCs w:val="28"/>
          <w:lang w:eastAsia="ru-RU"/>
        </w:rPr>
        <w:t>лями местного самоуправления, образовательных организаций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334790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>социального развития, опеки и попечительства, КДН и ЗП</w:t>
      </w:r>
      <w:r w:rsidR="004A1BD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образований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84B7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правоохранительными </w:t>
      </w:r>
      <w:r w:rsidR="000A06EF" w:rsidRPr="001B761C">
        <w:rPr>
          <w:rFonts w:ascii="Times New Roman" w:eastAsia="Times New Roman" w:hAnsi="Times New Roman"/>
          <w:sz w:val="28"/>
          <w:szCs w:val="28"/>
          <w:lang w:eastAsia="ru-RU"/>
        </w:rPr>
        <w:t>органами.</w:t>
      </w:r>
      <w:r w:rsidR="00784B7E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</w:t>
      </w:r>
      <w:r w:rsidR="00D0611C" w:rsidRPr="001B761C">
        <w:rPr>
          <w:rFonts w:ascii="Times New Roman" w:eastAsia="Times New Roman" w:hAnsi="Times New Roman"/>
          <w:sz w:val="28"/>
          <w:szCs w:val="28"/>
          <w:lang w:eastAsia="ru-RU"/>
        </w:rPr>
        <w:t>организации и учреждения</w:t>
      </w:r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>недоработавших</w:t>
      </w:r>
      <w:proofErr w:type="gramEnd"/>
      <w:r w:rsidR="00055117" w:rsidRPr="001B761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рассматриваемому вопросу.</w:t>
      </w:r>
    </w:p>
    <w:p w:rsidR="00015298" w:rsidRDefault="00D0611C" w:rsidP="000E70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  <w:sectPr w:rsidR="00015298" w:rsidSect="0001529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B761C">
        <w:rPr>
          <w:rFonts w:ascii="Times New Roman" w:hAnsi="Times New Roman"/>
          <w:sz w:val="28"/>
          <w:szCs w:val="28"/>
        </w:rPr>
        <w:t>1.3.11.</w:t>
      </w:r>
      <w:r w:rsidR="006D77E4" w:rsidRPr="001B761C">
        <w:rPr>
          <w:rFonts w:ascii="Times New Roman" w:hAnsi="Times New Roman"/>
          <w:sz w:val="28"/>
          <w:szCs w:val="28"/>
        </w:rPr>
        <w:t xml:space="preserve"> Межведомственная группа выносит</w:t>
      </w:r>
      <w:r w:rsidR="00A519AA" w:rsidRPr="001B761C">
        <w:rPr>
          <w:rFonts w:ascii="Times New Roman" w:hAnsi="Times New Roman"/>
          <w:sz w:val="28"/>
          <w:szCs w:val="28"/>
        </w:rPr>
        <w:t xml:space="preserve"> заключение </w:t>
      </w:r>
      <w:r w:rsidR="006D77E4" w:rsidRPr="001B761C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6D77E4" w:rsidRPr="001B761C">
        <w:rPr>
          <w:rFonts w:ascii="Times New Roman" w:hAnsi="Times New Roman"/>
          <w:sz w:val="28"/>
          <w:szCs w:val="28"/>
        </w:rPr>
        <w:t>решение</w:t>
      </w:r>
      <w:proofErr w:type="gramStart"/>
      <w:r w:rsidR="002B3E80" w:rsidRPr="001B761C">
        <w:rPr>
          <w:rFonts w:ascii="Times New Roman" w:hAnsi="Times New Roman"/>
          <w:sz w:val="28"/>
          <w:szCs w:val="28"/>
        </w:rPr>
        <w:t>,</w:t>
      </w:r>
      <w:r w:rsidR="00A519AA" w:rsidRPr="001B761C">
        <w:rPr>
          <w:rFonts w:ascii="Times New Roman" w:hAnsi="Times New Roman"/>
          <w:sz w:val="28"/>
          <w:szCs w:val="28"/>
        </w:rPr>
        <w:t>и</w:t>
      </w:r>
      <w:proofErr w:type="gramEnd"/>
      <w:r w:rsidR="00A519AA" w:rsidRPr="001B761C">
        <w:rPr>
          <w:rFonts w:ascii="Times New Roman" w:hAnsi="Times New Roman"/>
          <w:sz w:val="28"/>
          <w:szCs w:val="28"/>
        </w:rPr>
        <w:t>зучив</w:t>
      </w:r>
      <w:proofErr w:type="spellEnd"/>
      <w:r w:rsidR="00A519AA" w:rsidRPr="001B761C">
        <w:rPr>
          <w:rFonts w:ascii="Times New Roman" w:hAnsi="Times New Roman"/>
          <w:sz w:val="28"/>
          <w:szCs w:val="28"/>
        </w:rPr>
        <w:t xml:space="preserve"> все факторы способствующ</w:t>
      </w:r>
      <w:r w:rsidR="00492AD9">
        <w:rPr>
          <w:rFonts w:ascii="Times New Roman" w:hAnsi="Times New Roman"/>
          <w:sz w:val="28"/>
          <w:szCs w:val="28"/>
        </w:rPr>
        <w:t>ие</w:t>
      </w:r>
      <w:r w:rsidR="00A519AA" w:rsidRPr="001B761C">
        <w:rPr>
          <w:rFonts w:ascii="Times New Roman" w:hAnsi="Times New Roman"/>
          <w:sz w:val="28"/>
          <w:szCs w:val="28"/>
        </w:rPr>
        <w:t xml:space="preserve"> совершению суицида</w:t>
      </w:r>
      <w:r w:rsidR="006D77E4" w:rsidRPr="001B761C">
        <w:rPr>
          <w:rFonts w:ascii="Times New Roman" w:hAnsi="Times New Roman"/>
          <w:sz w:val="28"/>
          <w:szCs w:val="28"/>
        </w:rPr>
        <w:t>. Межведомственн</w:t>
      </w:r>
      <w:r w:rsidR="00492AD9">
        <w:rPr>
          <w:rFonts w:ascii="Times New Roman" w:hAnsi="Times New Roman"/>
          <w:sz w:val="28"/>
          <w:szCs w:val="28"/>
        </w:rPr>
        <w:t>ая</w:t>
      </w:r>
      <w:r w:rsidR="00AB5327" w:rsidRPr="001B761C">
        <w:rPr>
          <w:rFonts w:ascii="Times New Roman" w:hAnsi="Times New Roman"/>
          <w:sz w:val="28"/>
          <w:szCs w:val="28"/>
        </w:rPr>
        <w:t xml:space="preserve"> комисси</w:t>
      </w:r>
      <w:r w:rsidR="00492AD9">
        <w:rPr>
          <w:rFonts w:ascii="Times New Roman" w:hAnsi="Times New Roman"/>
          <w:sz w:val="28"/>
          <w:szCs w:val="28"/>
        </w:rPr>
        <w:t>я</w:t>
      </w:r>
      <w:r w:rsidR="00AB5327" w:rsidRPr="001B761C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 при Правительстве Республики Тыва</w:t>
      </w:r>
      <w:r w:rsidR="00E464FC" w:rsidRPr="001B761C">
        <w:rPr>
          <w:rFonts w:ascii="Times New Roman" w:hAnsi="Times New Roman"/>
          <w:sz w:val="28"/>
          <w:szCs w:val="28"/>
        </w:rPr>
        <w:t xml:space="preserve"> принимает меры по улучшению работы межведомственного взаимодействия.</w:t>
      </w:r>
    </w:p>
    <w:p w:rsidR="00420F22" w:rsidRDefault="003006B6" w:rsidP="00420F22">
      <w:pPr>
        <w:spacing w:after="0" w:line="240" w:lineRule="exact"/>
        <w:ind w:left="6096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Приложение </w:t>
      </w:r>
      <w:r w:rsidR="00860FE3">
        <w:rPr>
          <w:rFonts w:ascii="Times New Roman" w:eastAsia="Times New Roman" w:hAnsi="Times New Roman"/>
          <w:sz w:val="24"/>
          <w:szCs w:val="20"/>
          <w:lang w:eastAsia="ru-RU"/>
        </w:rPr>
        <w:t xml:space="preserve">№1 </w:t>
      </w:r>
    </w:p>
    <w:p w:rsidR="003006B6" w:rsidRPr="00555B42" w:rsidRDefault="00860FE3" w:rsidP="00420F22">
      <w:pPr>
        <w:spacing w:after="0" w:line="240" w:lineRule="exact"/>
        <w:ind w:left="6096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Алгоритма</w:t>
      </w:r>
      <w:r w:rsidR="003006B6" w:rsidRPr="00555B42">
        <w:rPr>
          <w:rFonts w:ascii="Times New Roman" w:eastAsia="Times New Roman" w:hAnsi="Times New Roman"/>
          <w:sz w:val="24"/>
          <w:szCs w:val="20"/>
          <w:lang w:eastAsia="ru-RU"/>
        </w:rPr>
        <w:t>межведомственного</w:t>
      </w:r>
      <w:proofErr w:type="spellEnd"/>
      <w:r w:rsidR="003006B6" w:rsidRPr="00555B42">
        <w:rPr>
          <w:rFonts w:ascii="Times New Roman" w:eastAsia="Times New Roman" w:hAnsi="Times New Roman"/>
          <w:sz w:val="24"/>
          <w:szCs w:val="20"/>
          <w:lang w:eastAsia="ru-RU"/>
        </w:rPr>
        <w:t xml:space="preserve"> взаимодействия по профилактике </w:t>
      </w:r>
    </w:p>
    <w:p w:rsidR="003006B6" w:rsidRDefault="003006B6" w:rsidP="00420F22">
      <w:pPr>
        <w:spacing w:after="0" w:line="240" w:lineRule="exact"/>
        <w:ind w:left="6096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t>суицидальных попыток и суицидов несовершеннолетних</w:t>
      </w:r>
    </w:p>
    <w:p w:rsidR="003006B6" w:rsidRPr="00555B42" w:rsidRDefault="003006B6" w:rsidP="00321A37">
      <w:pPr>
        <w:spacing w:after="0" w:line="240" w:lineRule="exact"/>
        <w:ind w:left="6096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006B6" w:rsidRDefault="003006B6" w:rsidP="003006B6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Ф</w:t>
      </w:r>
      <w:r w:rsidRPr="00555B42">
        <w:rPr>
          <w:rFonts w:ascii="Times New Roman" w:eastAsia="Times New Roman" w:hAnsi="Times New Roman"/>
          <w:b/>
          <w:sz w:val="24"/>
          <w:szCs w:val="20"/>
          <w:lang w:eastAsia="ru-RU"/>
        </w:rPr>
        <w:t>акторы риска суицидального поведения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несовершеннолетних</w:t>
      </w:r>
    </w:p>
    <w:p w:rsidR="007D462B" w:rsidRDefault="007D462B" w:rsidP="003006B6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5670"/>
        <w:gridCol w:w="2487"/>
      </w:tblGrid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99777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99777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Фактор риска суицидального поведения</w:t>
            </w:r>
          </w:p>
        </w:tc>
        <w:tc>
          <w:tcPr>
            <w:tcW w:w="5670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Способы выявления.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Рекомендуемые м</w:t>
            </w:r>
            <w:r w:rsidRPr="0099777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етодики диагностики</w:t>
            </w:r>
          </w:p>
        </w:tc>
        <w:tc>
          <w:tcPr>
            <w:tcW w:w="2487" w:type="dxa"/>
          </w:tcPr>
          <w:p w:rsidR="007D462B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99777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Код (для внесения в информационную карту класса/</w:t>
            </w:r>
            <w:proofErr w:type="gramEnd"/>
          </w:p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группы)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Повышенная тревожность, состояние депрессии</w:t>
            </w:r>
          </w:p>
        </w:tc>
        <w:tc>
          <w:tcPr>
            <w:tcW w:w="5670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Методика определения уровня депрессии В.А.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Жмурова</w:t>
            </w:r>
            <w:proofErr w:type="spellEnd"/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Методика измерения уровня тревожности Тейлора в адаптации Т.А. Немчинова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Диагностика уровня школьной тревожности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Филиппса</w:t>
            </w:r>
            <w:proofErr w:type="spellEnd"/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Проективные методики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Цветовой тест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Люшера</w:t>
            </w:r>
            <w:proofErr w:type="spellEnd"/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Стресс, связанный с потерей близкого человека (смерть родителей/одного из родителей, брата/сестры, бабушки/дедушки, друга/подруги)</w:t>
            </w:r>
          </w:p>
        </w:tc>
        <w:tc>
          <w:tcPr>
            <w:tcW w:w="5670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Наблюдение, беседа с учащимся, родителями, родственниками</w:t>
            </w:r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Стресс, связанный с предстоящими экзаменами либо вызванный реакцией на отметки выполненных контрольных работ, предэкзаменационных тестов</w:t>
            </w:r>
          </w:p>
        </w:tc>
        <w:tc>
          <w:tcPr>
            <w:tcW w:w="5670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Наблюдение, беседа с учащимся, родителями, родственниками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Диагностика уровня школьной тревожности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Филиппса</w:t>
            </w:r>
            <w:proofErr w:type="spellEnd"/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Суицид кого-либо из близких людей (в семье либо ближайшем окружении)</w:t>
            </w:r>
          </w:p>
        </w:tc>
        <w:tc>
          <w:tcPr>
            <w:tcW w:w="5670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Беседа с учащимся, родителями, родственниками</w:t>
            </w:r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Дезадаптация</w:t>
            </w:r>
            <w:proofErr w:type="spellEnd"/>
          </w:p>
        </w:tc>
        <w:tc>
          <w:tcPr>
            <w:tcW w:w="5670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Наблюдение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Методика диагностики социально-психологической адаптации К.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Роджерса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 Р.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Даймонда</w:t>
            </w:r>
            <w:proofErr w:type="spellEnd"/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Жестокое обращение с несовершеннолетним, проявляющееся либо в физическом воздействии, либо в психологическом</w:t>
            </w:r>
            <w:proofErr w:type="gramEnd"/>
          </w:p>
        </w:tc>
        <w:tc>
          <w:tcPr>
            <w:tcW w:w="5670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Наблюдение, беседа с учащимся</w:t>
            </w:r>
          </w:p>
          <w:p w:rsidR="007D462B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Проективные методики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ПДО</w:t>
            </w:r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Резкое несоответствие ожиданий несовершеннолетнего или его представлений о себе с его возможностями и/или реальными качествами, достижениями. Неадекватная самооценка</w:t>
            </w:r>
          </w:p>
        </w:tc>
        <w:tc>
          <w:tcPr>
            <w:tcW w:w="5670" w:type="dxa"/>
          </w:tcPr>
          <w:p w:rsidR="007D462B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Модифицированный вариант методики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Дембо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-Рубинштейна по изучению особенностей самооценки подростков (С.Я. Рубинштейн, 1970)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ПДО</w:t>
            </w:r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Издевательства, насмешки, вымогательство, травля со </w:t>
            </w: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стороны одноклассников или других школьников </w:t>
            </w:r>
          </w:p>
        </w:tc>
        <w:tc>
          <w:tcPr>
            <w:tcW w:w="5670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Наблюдение, беседа с учащимся, родителями</w:t>
            </w:r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Суицидальные мысли, суицидальные высказывания</w:t>
            </w:r>
          </w:p>
        </w:tc>
        <w:tc>
          <w:tcPr>
            <w:tcW w:w="5670" w:type="dxa"/>
          </w:tcPr>
          <w:p w:rsidR="007D462B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Наблюдение, беседа с учащимися, родителями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Опросник суицидального риска 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модификация Т.Н. Разуваевой;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Выявление суицидального риска у детей (А.А. Кучер, В.П.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Костюкевич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)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</w:t>
            </w:r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Нарушенные детско-родительские отношения, отсутствие взаимопонимания, поддержки со стороны родителей (законных представителей). Несоответствие ожиданиям родителей и переживания по этому поводу</w:t>
            </w:r>
          </w:p>
        </w:tc>
        <w:tc>
          <w:tcPr>
            <w:tcW w:w="5670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Опросник «Анализ 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семейных взаимоотношений»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Э.Г.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Эйдемиллера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 В.В.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Юстицкиса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(АСВ);</w:t>
            </w:r>
          </w:p>
          <w:p w:rsidR="007D462B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проективная методика Р. Жиля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1A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Проективные методики (например,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рисуночные тесты</w:t>
            </w:r>
            <w:r w:rsidRPr="00791A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)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</w:t>
            </w:r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Отсутствие позитивного видения своего будущего, нереалистичное представление жизненных целей или задач по достижению целей</w:t>
            </w:r>
          </w:p>
        </w:tc>
        <w:tc>
          <w:tcPr>
            <w:tcW w:w="5670" w:type="dxa"/>
          </w:tcPr>
          <w:p w:rsidR="007D462B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Тест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смысложизненных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ориентаци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й</w:t>
            </w:r>
            <w:r w:rsidRPr="0099777D">
              <w:t xml:space="preserve"> (</w:t>
            </w: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адаптированная версия теста «Цель в жизни» (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Purpose-in-LifeTest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PIL) Джеймса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Крамбо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 Леонарда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Махолика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)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91A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Проективные методики (например, методика неоконченных предложений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 рисуночные тесты</w:t>
            </w:r>
            <w:r w:rsidRPr="00791A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)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</w:t>
            </w:r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Переживания по поводу своего внешнего вида, физических недостатков. Комплекс неполноценности</w:t>
            </w:r>
          </w:p>
        </w:tc>
        <w:tc>
          <w:tcPr>
            <w:tcW w:w="5670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Наблюдение, беседа с учащимися, родителями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Исследование самооценки по методике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Дембо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-Рубинштейн в модификации Прихожан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 ПДО</w:t>
            </w:r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Неумение выстраивать взаимоотношения с окружающими людьми, конструктивно решать конфликтные ситуации. Переживания по поводу нескладывающихся отношений с представителями противоположного пола</w:t>
            </w:r>
          </w:p>
        </w:tc>
        <w:tc>
          <w:tcPr>
            <w:tcW w:w="5670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Наблюдение, беседа с учащимися, родителями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Опросник А.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Басса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А.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Дарки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(в интерпретации </w:t>
            </w: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Цукерман</w:t>
            </w:r>
            <w:proofErr w:type="spellEnd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Г.А.)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,ПДО</w:t>
            </w:r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</w:t>
            </w:r>
          </w:p>
        </w:tc>
      </w:tr>
      <w:tr w:rsidR="007D462B" w:rsidTr="00000B5A">
        <w:tc>
          <w:tcPr>
            <w:tcW w:w="675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954" w:type="dxa"/>
          </w:tcPr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Катастрофическое мышление. Острая эмоциональная реакция на возникающие трудности. Импульсивность. Повышенная возбудимость нервной системы</w:t>
            </w:r>
          </w:p>
        </w:tc>
        <w:tc>
          <w:tcPr>
            <w:tcW w:w="5670" w:type="dxa"/>
          </w:tcPr>
          <w:p w:rsidR="007D462B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Наблюдение, беседа с учащимся, родителями</w:t>
            </w:r>
          </w:p>
          <w:p w:rsidR="007D462B" w:rsidRPr="0099777D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Проективные методики (например, методика неоконченных предложений)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</w:t>
            </w:r>
          </w:p>
        </w:tc>
        <w:tc>
          <w:tcPr>
            <w:tcW w:w="2487" w:type="dxa"/>
          </w:tcPr>
          <w:p w:rsidR="007D462B" w:rsidRPr="0099777D" w:rsidRDefault="007D462B" w:rsidP="0005058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</w:t>
            </w:r>
          </w:p>
        </w:tc>
      </w:tr>
    </w:tbl>
    <w:p w:rsidR="004D4677" w:rsidRDefault="004D4677" w:rsidP="003006B6">
      <w:pPr>
        <w:spacing w:after="0" w:line="240" w:lineRule="exact"/>
        <w:ind w:left="7655"/>
        <w:rPr>
          <w:rFonts w:ascii="Times New Roman" w:eastAsia="Times New Roman" w:hAnsi="Times New Roman"/>
          <w:sz w:val="24"/>
          <w:szCs w:val="20"/>
          <w:lang w:eastAsia="ru-RU"/>
        </w:rPr>
        <w:sectPr w:rsidR="004D4677" w:rsidSect="007D462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0F22" w:rsidRDefault="003006B6" w:rsidP="00420F22">
      <w:pPr>
        <w:spacing w:after="0" w:line="240" w:lineRule="exact"/>
        <w:ind w:left="7655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Приложение </w:t>
      </w:r>
      <w:r w:rsidR="00492AD9">
        <w:rPr>
          <w:rFonts w:ascii="Times New Roman" w:eastAsia="Times New Roman" w:hAnsi="Times New Roman"/>
          <w:sz w:val="24"/>
          <w:szCs w:val="20"/>
          <w:lang w:eastAsia="ru-RU"/>
        </w:rPr>
        <w:t>№2</w:t>
      </w:r>
    </w:p>
    <w:p w:rsidR="003006B6" w:rsidRPr="00555B42" w:rsidRDefault="009656F7" w:rsidP="00420F22">
      <w:pPr>
        <w:spacing w:after="0" w:line="240" w:lineRule="exact"/>
        <w:ind w:left="7655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Алгоритма</w:t>
      </w:r>
      <w:r w:rsidR="003006B6" w:rsidRPr="00555B42">
        <w:rPr>
          <w:rFonts w:ascii="Times New Roman" w:eastAsia="Times New Roman" w:hAnsi="Times New Roman"/>
          <w:sz w:val="24"/>
          <w:szCs w:val="20"/>
          <w:lang w:eastAsia="ru-RU"/>
        </w:rPr>
        <w:t>межведомственного</w:t>
      </w:r>
      <w:proofErr w:type="spellEnd"/>
      <w:r w:rsidR="00492AD9">
        <w:rPr>
          <w:rFonts w:ascii="Times New Roman" w:eastAsia="Times New Roman" w:hAnsi="Times New Roman"/>
          <w:sz w:val="24"/>
          <w:szCs w:val="20"/>
          <w:lang w:eastAsia="ru-RU"/>
        </w:rPr>
        <w:t xml:space="preserve"> взаимодействия по профилактике</w:t>
      </w:r>
    </w:p>
    <w:p w:rsidR="003006B6" w:rsidRDefault="003006B6" w:rsidP="00420F22">
      <w:pPr>
        <w:spacing w:after="0" w:line="240" w:lineRule="exact"/>
        <w:ind w:left="7655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t>суицидальных попыток и суицидов несовершеннолетних</w:t>
      </w:r>
    </w:p>
    <w:p w:rsidR="003006B6" w:rsidRPr="00555B42" w:rsidRDefault="003006B6" w:rsidP="003006B6">
      <w:pPr>
        <w:spacing w:after="0" w:line="240" w:lineRule="exact"/>
        <w:ind w:left="7655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006B6" w:rsidRPr="00835215" w:rsidRDefault="003006B6" w:rsidP="003006B6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5215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Информационная карта класса/группы</w:t>
      </w:r>
    </w:p>
    <w:p w:rsidR="003006B6" w:rsidRPr="00835215" w:rsidRDefault="003006B6" w:rsidP="003006B6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785"/>
        <w:gridCol w:w="1562"/>
        <w:gridCol w:w="1131"/>
        <w:gridCol w:w="570"/>
        <w:gridCol w:w="708"/>
        <w:gridCol w:w="709"/>
        <w:gridCol w:w="567"/>
        <w:gridCol w:w="709"/>
        <w:gridCol w:w="709"/>
        <w:gridCol w:w="708"/>
        <w:gridCol w:w="709"/>
        <w:gridCol w:w="1134"/>
        <w:gridCol w:w="1843"/>
        <w:gridCol w:w="2551"/>
      </w:tblGrid>
      <w:tr w:rsidR="003006B6" w:rsidRPr="0099777D" w:rsidTr="00321A37">
        <w:tc>
          <w:tcPr>
            <w:tcW w:w="455" w:type="dxa"/>
            <w:shd w:val="clear" w:color="auto" w:fill="auto"/>
          </w:tcPr>
          <w:p w:rsidR="003006B6" w:rsidRPr="002A617A" w:rsidRDefault="003006B6" w:rsidP="00DE324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785" w:type="dxa"/>
            <w:shd w:val="clear" w:color="auto" w:fill="auto"/>
          </w:tcPr>
          <w:p w:rsidR="003006B6" w:rsidRPr="002A617A" w:rsidRDefault="003006B6" w:rsidP="00DE324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>ФИО учащегося</w:t>
            </w:r>
          </w:p>
        </w:tc>
        <w:tc>
          <w:tcPr>
            <w:tcW w:w="1562" w:type="dxa"/>
            <w:shd w:val="clear" w:color="auto" w:fill="auto"/>
          </w:tcPr>
          <w:p w:rsidR="003006B6" w:rsidRPr="002A617A" w:rsidRDefault="003006B6" w:rsidP="00DE324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>Статус семьи (полная/неполная; многодетная; малообеспеченная; опекунская)</w:t>
            </w:r>
          </w:p>
        </w:tc>
        <w:tc>
          <w:tcPr>
            <w:tcW w:w="1131" w:type="dxa"/>
            <w:shd w:val="clear" w:color="auto" w:fill="auto"/>
          </w:tcPr>
          <w:p w:rsidR="003006B6" w:rsidRPr="002A617A" w:rsidRDefault="003006B6" w:rsidP="00DE324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>Состоит на учете (группа риска; СОП, дата постановки)</w:t>
            </w:r>
          </w:p>
        </w:tc>
        <w:tc>
          <w:tcPr>
            <w:tcW w:w="6523" w:type="dxa"/>
            <w:gridSpan w:val="9"/>
            <w:shd w:val="clear" w:color="auto" w:fill="auto"/>
          </w:tcPr>
          <w:p w:rsidR="003006B6" w:rsidRPr="002A617A" w:rsidRDefault="003006B6" w:rsidP="00DE324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>Выявлены факторы риска (по коду).*</w:t>
            </w:r>
          </w:p>
          <w:p w:rsidR="003006B6" w:rsidRPr="002A617A" w:rsidRDefault="003006B6" w:rsidP="00DE324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>Результаты наблюдения за эмоциональным состоянием, поведением несовершеннолетнего (в том числе после завершения программы сопровождения)</w:t>
            </w:r>
          </w:p>
        </w:tc>
        <w:tc>
          <w:tcPr>
            <w:tcW w:w="1843" w:type="dxa"/>
            <w:shd w:val="clear" w:color="auto" w:fill="auto"/>
          </w:tcPr>
          <w:p w:rsidR="003006B6" w:rsidRPr="002A617A" w:rsidRDefault="003006B6" w:rsidP="00DE324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>Отметка о составлении программы сопровождения (дата)</w:t>
            </w:r>
          </w:p>
        </w:tc>
        <w:tc>
          <w:tcPr>
            <w:tcW w:w="2551" w:type="dxa"/>
            <w:shd w:val="clear" w:color="auto" w:fill="auto"/>
          </w:tcPr>
          <w:p w:rsidR="003006B6" w:rsidRPr="002A617A" w:rsidRDefault="003006B6" w:rsidP="00DE324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>Отметка о завершении программы сопровождения (дата)</w:t>
            </w:r>
          </w:p>
        </w:tc>
      </w:tr>
      <w:tr w:rsidR="00321A37" w:rsidRPr="0099777D" w:rsidTr="00321A37">
        <w:tc>
          <w:tcPr>
            <w:tcW w:w="455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708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709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</w:t>
            </w:r>
          </w:p>
        </w:tc>
        <w:tc>
          <w:tcPr>
            <w:tcW w:w="709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709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8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709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06B6" w:rsidRDefault="003006B6" w:rsidP="003006B6">
      <w:pPr>
        <w:spacing w:after="0" w:line="240" w:lineRule="exact"/>
        <w:ind w:left="7655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006B6" w:rsidRDefault="003006B6" w:rsidP="003006B6">
      <w:pPr>
        <w:spacing w:line="240" w:lineRule="exact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* В случае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если в течение месяца ни один из факторов риска не выявлен (посредством наблюдения, бесед, диагностики), приписывать слово «нет».</w:t>
      </w:r>
    </w:p>
    <w:p w:rsidR="004D4677" w:rsidRDefault="004D4677" w:rsidP="003006B6">
      <w:pPr>
        <w:spacing w:after="0" w:line="240" w:lineRule="exact"/>
        <w:ind w:left="7655"/>
        <w:rPr>
          <w:rFonts w:ascii="Times New Roman" w:eastAsia="Times New Roman" w:hAnsi="Times New Roman"/>
          <w:sz w:val="24"/>
          <w:szCs w:val="20"/>
          <w:lang w:eastAsia="ru-RU"/>
        </w:rPr>
        <w:sectPr w:rsidR="004D4677" w:rsidSect="007D462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0F22" w:rsidRDefault="003006B6" w:rsidP="00420F22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Приложение </w:t>
      </w:r>
      <w:r w:rsidR="009656F7">
        <w:rPr>
          <w:rFonts w:ascii="Times New Roman" w:eastAsia="Times New Roman" w:hAnsi="Times New Roman"/>
          <w:sz w:val="24"/>
          <w:szCs w:val="20"/>
          <w:lang w:eastAsia="ru-RU"/>
        </w:rPr>
        <w:t xml:space="preserve">№3  </w:t>
      </w:r>
    </w:p>
    <w:p w:rsidR="003006B6" w:rsidRPr="00555B42" w:rsidRDefault="009656F7" w:rsidP="00420F22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Алгоритма</w:t>
      </w:r>
      <w:r w:rsidR="003006B6" w:rsidRPr="00555B42">
        <w:rPr>
          <w:rFonts w:ascii="Times New Roman" w:eastAsia="Times New Roman" w:hAnsi="Times New Roman"/>
          <w:sz w:val="24"/>
          <w:szCs w:val="20"/>
          <w:lang w:eastAsia="ru-RU"/>
        </w:rPr>
        <w:t>межведомственного</w:t>
      </w:r>
      <w:proofErr w:type="spellEnd"/>
      <w:r w:rsidR="003006B6" w:rsidRPr="00555B42">
        <w:rPr>
          <w:rFonts w:ascii="Times New Roman" w:eastAsia="Times New Roman" w:hAnsi="Times New Roman"/>
          <w:sz w:val="24"/>
          <w:szCs w:val="20"/>
          <w:lang w:eastAsia="ru-RU"/>
        </w:rPr>
        <w:t xml:space="preserve"> взаимодействия по профилактике </w:t>
      </w:r>
    </w:p>
    <w:p w:rsidR="00876463" w:rsidRDefault="003006B6" w:rsidP="00BD4532">
      <w:pPr>
        <w:spacing w:after="0" w:line="240" w:lineRule="exact"/>
        <w:ind w:left="7655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t>суицидальных попыток и суицидов несовершеннолетних</w:t>
      </w:r>
    </w:p>
    <w:p w:rsidR="003006B6" w:rsidRPr="00C2440D" w:rsidRDefault="003006B6" w:rsidP="003006B6">
      <w:pPr>
        <w:spacing w:after="0" w:line="200" w:lineRule="exact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C2440D">
        <w:rPr>
          <w:rFonts w:ascii="Times New Roman" w:eastAsia="Times New Roman" w:hAnsi="Times New Roman"/>
          <w:b/>
          <w:sz w:val="24"/>
          <w:szCs w:val="20"/>
          <w:lang w:eastAsia="ru-RU"/>
        </w:rPr>
        <w:t>Форма индивидуальной программы</w:t>
      </w:r>
    </w:p>
    <w:p w:rsidR="003006B6" w:rsidRPr="00C2440D" w:rsidRDefault="003006B6" w:rsidP="003006B6">
      <w:pPr>
        <w:spacing w:after="0" w:line="200" w:lineRule="exact"/>
        <w:jc w:val="center"/>
        <w:rPr>
          <w:rFonts w:ascii="Times New Roman" w:eastAsia="Times New Roman" w:hAnsi="Times New Roman"/>
          <w:b/>
          <w:sz w:val="18"/>
          <w:szCs w:val="20"/>
          <w:lang w:eastAsia="ru-RU"/>
        </w:rPr>
      </w:pPr>
      <w:r w:rsidRPr="00C2440D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сопровождения </w:t>
      </w:r>
      <w:r w:rsidRPr="00835215">
        <w:rPr>
          <w:rFonts w:ascii="Times New Roman" w:eastAsia="Times New Roman" w:hAnsi="Times New Roman"/>
          <w:b/>
          <w:sz w:val="24"/>
          <w:szCs w:val="20"/>
          <w:lang w:eastAsia="ru-RU"/>
        </w:rPr>
        <w:t>несовершеннолетнего</w:t>
      </w:r>
    </w:p>
    <w:p w:rsidR="003006B6" w:rsidRPr="00C2440D" w:rsidRDefault="003006B6" w:rsidP="003006B6">
      <w:pPr>
        <w:spacing w:after="0" w:line="200" w:lineRule="exact"/>
        <w:ind w:left="751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06B6" w:rsidRPr="00BD4532" w:rsidRDefault="007E6400" w:rsidP="00BD4532">
      <w:pPr>
        <w:spacing w:after="0" w:line="200" w:lineRule="exact"/>
        <w:ind w:left="751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rect id="Прямоугольник 2" o:spid="_x0000_s1026" style="position:absolute;left:0;text-align:left;margin-left:-21.05pt;margin-top:.65pt;width:754.1pt;height:51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" filled="f"/>
        </w:pict>
      </w:r>
    </w:p>
    <w:p w:rsidR="003006B6" w:rsidRPr="00C2440D" w:rsidRDefault="003006B6" w:rsidP="003006B6">
      <w:pPr>
        <w:spacing w:after="0" w:line="200" w:lineRule="exact"/>
        <w:ind w:left="42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44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Индивидуальная программа сопровождения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несовершеннолетнего, нуждающегося в психолого-педагогической и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медико-социальной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помощи</w:t>
      </w:r>
    </w:p>
    <w:tbl>
      <w:tblPr>
        <w:tblW w:w="1549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891"/>
        <w:gridCol w:w="550"/>
        <w:gridCol w:w="12049"/>
      </w:tblGrid>
      <w:tr w:rsidR="003006B6" w:rsidRPr="0099777D" w:rsidTr="00DE324E">
        <w:tc>
          <w:tcPr>
            <w:tcW w:w="3441" w:type="dxa"/>
            <w:gridSpan w:val="2"/>
          </w:tcPr>
          <w:p w:rsidR="003006B6" w:rsidRPr="00C2440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несовершеннолетнего</w:t>
            </w:r>
          </w:p>
          <w:p w:rsidR="003006B6" w:rsidRPr="00C2440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рождения</w:t>
            </w:r>
          </w:p>
          <w:p w:rsidR="003006B6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 родителей</w:t>
            </w: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лиц их заменяющих </w:t>
            </w:r>
          </w:p>
          <w:p w:rsidR="003006B6" w:rsidRPr="00C2440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Класс/группа</w:t>
            </w:r>
          </w:p>
        </w:tc>
        <w:tc>
          <w:tcPr>
            <w:tcW w:w="12049" w:type="dxa"/>
          </w:tcPr>
          <w:p w:rsidR="003006B6" w:rsidRPr="00C2440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  <w:r w:rsidR="00BD4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3006B6" w:rsidRPr="00C2440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  <w:r w:rsidR="00BD4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</w:t>
            </w:r>
          </w:p>
          <w:p w:rsidR="003006B6" w:rsidRPr="00C2440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3006B6" w:rsidRPr="00C2440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3006B6" w:rsidRPr="00C2440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</w:tc>
      </w:tr>
      <w:tr w:rsidR="003006B6" w:rsidRPr="0099777D" w:rsidTr="00DE324E">
        <w:tc>
          <w:tcPr>
            <w:tcW w:w="3441" w:type="dxa"/>
            <w:gridSpan w:val="2"/>
          </w:tcPr>
          <w:p w:rsidR="003006B6" w:rsidRPr="00C2440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Место жительства</w:t>
            </w:r>
          </w:p>
          <w:p w:rsidR="003006B6" w:rsidRPr="00C2440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49" w:type="dxa"/>
          </w:tcPr>
          <w:p w:rsidR="003006B6" w:rsidRPr="00C2440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3006B6" w:rsidRPr="00C2440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</w:tc>
      </w:tr>
      <w:tr w:rsidR="003006B6" w:rsidRPr="0099777D" w:rsidTr="00DE324E">
        <w:tc>
          <w:tcPr>
            <w:tcW w:w="3441" w:type="dxa"/>
            <w:gridSpan w:val="2"/>
          </w:tcPr>
          <w:p w:rsidR="003006B6" w:rsidRPr="00C2440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Основания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(факторы риска):</w:t>
            </w:r>
          </w:p>
          <w:p w:rsidR="003006B6" w:rsidRPr="00C2440D" w:rsidRDefault="003006B6" w:rsidP="00DE324E">
            <w:pPr>
              <w:spacing w:after="0" w:line="240" w:lineRule="exact"/>
              <w:ind w:left="7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49" w:type="dxa"/>
          </w:tcPr>
          <w:p w:rsidR="003006B6" w:rsidRPr="00C2440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3006B6" w:rsidRPr="00C2440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3006B6" w:rsidRPr="00C2440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3006B6" w:rsidRPr="00C2440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</w:tc>
      </w:tr>
      <w:tr w:rsidR="003006B6" w:rsidRPr="0099777D" w:rsidTr="00DE324E">
        <w:tc>
          <w:tcPr>
            <w:tcW w:w="3441" w:type="dxa"/>
            <w:gridSpan w:val="2"/>
          </w:tcPr>
          <w:p w:rsidR="003006B6" w:rsidRPr="00C2440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Проблемы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несовершеннолетнего и семьи</w:t>
            </w:r>
          </w:p>
          <w:p w:rsidR="003006B6" w:rsidRPr="00C2440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49" w:type="dxa"/>
          </w:tcPr>
          <w:p w:rsidR="003006B6" w:rsidRPr="00C2440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3006B6" w:rsidRPr="00C2440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3006B6" w:rsidRPr="00C2440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</w:tc>
      </w:tr>
      <w:tr w:rsidR="003006B6" w:rsidRPr="0099777D" w:rsidTr="00DE324E">
        <w:tc>
          <w:tcPr>
            <w:tcW w:w="2891" w:type="dxa"/>
          </w:tcPr>
          <w:p w:rsidR="003006B6" w:rsidRPr="00C2440D" w:rsidRDefault="003006B6" w:rsidP="00DE324E">
            <w:pPr>
              <w:spacing w:after="0" w:line="200" w:lineRule="exact"/>
              <w:ind w:right="-4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Сроки работы </w:t>
            </w:r>
          </w:p>
        </w:tc>
        <w:tc>
          <w:tcPr>
            <w:tcW w:w="12599" w:type="dxa"/>
            <w:gridSpan w:val="2"/>
          </w:tcPr>
          <w:p w:rsidR="003006B6" w:rsidRPr="00C2440D" w:rsidRDefault="003006B6" w:rsidP="00DE324E">
            <w:pPr>
              <w:spacing w:after="0" w:line="240" w:lineRule="exact"/>
              <w:ind w:right="-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«____» ____________20_____г.   по «____» __________20______г.</w:t>
            </w:r>
          </w:p>
        </w:tc>
      </w:tr>
      <w:tr w:rsidR="003006B6" w:rsidRPr="0099777D" w:rsidTr="00DE324E">
        <w:tc>
          <w:tcPr>
            <w:tcW w:w="2891" w:type="dxa"/>
          </w:tcPr>
          <w:p w:rsidR="003006B6" w:rsidRPr="00C2440D" w:rsidRDefault="003006B6" w:rsidP="00DE324E">
            <w:pPr>
              <w:spacing w:after="0" w:line="200" w:lineRule="exact"/>
              <w:ind w:right="-4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Куратор ИПС </w:t>
            </w:r>
            <w:r w:rsidRPr="00C2440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12599" w:type="dxa"/>
            <w:gridSpan w:val="2"/>
          </w:tcPr>
          <w:p w:rsidR="003006B6" w:rsidRPr="00C2440D" w:rsidRDefault="003006B6" w:rsidP="00DE324E">
            <w:pPr>
              <w:spacing w:after="0" w:line="240" w:lineRule="exact"/>
              <w:ind w:right="-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</w:t>
            </w:r>
          </w:p>
        </w:tc>
      </w:tr>
    </w:tbl>
    <w:p w:rsidR="003006B6" w:rsidRPr="00C2440D" w:rsidRDefault="003006B6" w:rsidP="003006B6">
      <w:pPr>
        <w:spacing w:after="0" w:line="20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440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Программа мероприятий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931"/>
        <w:gridCol w:w="1418"/>
        <w:gridCol w:w="1560"/>
        <w:gridCol w:w="2976"/>
        <w:gridCol w:w="5812"/>
      </w:tblGrid>
      <w:tr w:rsidR="003006B6" w:rsidRPr="0099777D" w:rsidTr="00BD4532">
        <w:tc>
          <w:tcPr>
            <w:tcW w:w="445" w:type="dxa"/>
          </w:tcPr>
          <w:p w:rsidR="003006B6" w:rsidRPr="00C2440D" w:rsidRDefault="003006B6" w:rsidP="003006B6">
            <w:pPr>
              <w:numPr>
                <w:ilvl w:val="0"/>
                <w:numId w:val="13"/>
              </w:num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</w:tcPr>
          <w:p w:rsidR="003006B6" w:rsidRPr="00C2440D" w:rsidRDefault="003006B6" w:rsidP="00DE324E">
            <w:pPr>
              <w:spacing w:after="0" w:line="200" w:lineRule="exac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</w:tcPr>
          <w:p w:rsidR="003006B6" w:rsidRPr="00C2440D" w:rsidRDefault="003006B6" w:rsidP="00DE324E">
            <w:pPr>
              <w:spacing w:after="0" w:line="200" w:lineRule="exac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560" w:type="dxa"/>
          </w:tcPr>
          <w:p w:rsidR="003006B6" w:rsidRPr="00C2440D" w:rsidRDefault="003006B6" w:rsidP="00DE324E">
            <w:pPr>
              <w:spacing w:after="0" w:line="200" w:lineRule="exac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6" w:type="dxa"/>
          </w:tcPr>
          <w:p w:rsidR="003006B6" w:rsidRPr="00C2440D" w:rsidRDefault="003006B6" w:rsidP="00DE324E">
            <w:pPr>
              <w:spacing w:after="0" w:line="200" w:lineRule="exac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812" w:type="dxa"/>
          </w:tcPr>
          <w:p w:rsidR="003006B6" w:rsidRPr="00C2440D" w:rsidRDefault="003006B6" w:rsidP="00DE324E">
            <w:pPr>
              <w:spacing w:after="0" w:line="200" w:lineRule="exac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</w:tr>
      <w:tr w:rsidR="003006B6" w:rsidRPr="0099777D" w:rsidTr="00BD4532">
        <w:tc>
          <w:tcPr>
            <w:tcW w:w="445" w:type="dxa"/>
          </w:tcPr>
          <w:p w:rsidR="003006B6" w:rsidRPr="00C2440D" w:rsidRDefault="003006B6" w:rsidP="00DE324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31" w:type="dxa"/>
          </w:tcPr>
          <w:p w:rsidR="003006B6" w:rsidRPr="00C2440D" w:rsidRDefault="003006B6" w:rsidP="00DE324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Мероприятия, </w:t>
            </w:r>
          </w:p>
          <w:p w:rsidR="003006B6" w:rsidRPr="00C2440D" w:rsidRDefault="003006B6" w:rsidP="00DE324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проведения</w:t>
            </w:r>
          </w:p>
        </w:tc>
        <w:tc>
          <w:tcPr>
            <w:tcW w:w="1418" w:type="dxa"/>
          </w:tcPr>
          <w:p w:rsidR="003006B6" w:rsidRPr="00C2440D" w:rsidRDefault="003006B6" w:rsidP="00DE324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1560" w:type="dxa"/>
          </w:tcPr>
          <w:p w:rsidR="003006B6" w:rsidRPr="00C2440D" w:rsidRDefault="003006B6" w:rsidP="00DE324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тветственный</w:t>
            </w:r>
            <w:proofErr w:type="gramEnd"/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реализацию мероприятия</w:t>
            </w:r>
          </w:p>
        </w:tc>
        <w:tc>
          <w:tcPr>
            <w:tcW w:w="2976" w:type="dxa"/>
          </w:tcPr>
          <w:p w:rsidR="003006B6" w:rsidRPr="00C2440D" w:rsidRDefault="003006B6" w:rsidP="00DE324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5812" w:type="dxa"/>
          </w:tcPr>
          <w:p w:rsidR="003006B6" w:rsidRPr="00C2440D" w:rsidRDefault="003006B6" w:rsidP="00DE324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 реализации мероприятия</w:t>
            </w:r>
          </w:p>
        </w:tc>
      </w:tr>
      <w:tr w:rsidR="003006B6" w:rsidRPr="0099777D" w:rsidTr="00BD4532">
        <w:tc>
          <w:tcPr>
            <w:tcW w:w="445" w:type="dxa"/>
          </w:tcPr>
          <w:p w:rsidR="003006B6" w:rsidRPr="00C2440D" w:rsidRDefault="003006B6" w:rsidP="00DE324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7" w:type="dxa"/>
            <w:gridSpan w:val="5"/>
          </w:tcPr>
          <w:p w:rsidR="003006B6" w:rsidRPr="00C2440D" w:rsidRDefault="003006B6" w:rsidP="00DE324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Проблема: __________________________________ </w:t>
            </w:r>
          </w:p>
          <w:p w:rsidR="003006B6" w:rsidRPr="00C2440D" w:rsidRDefault="003006B6" w:rsidP="00DE324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Задачи: 1,2,3..________________________________</w:t>
            </w:r>
          </w:p>
          <w:p w:rsidR="003006B6" w:rsidRPr="00C2440D" w:rsidRDefault="003006B6" w:rsidP="00DE324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Ресурсы:____________________________________</w:t>
            </w:r>
          </w:p>
        </w:tc>
      </w:tr>
      <w:tr w:rsidR="003006B6" w:rsidRPr="0099777D" w:rsidTr="00BD4532">
        <w:tc>
          <w:tcPr>
            <w:tcW w:w="445" w:type="dxa"/>
          </w:tcPr>
          <w:p w:rsidR="003006B6" w:rsidRPr="00C2440D" w:rsidRDefault="003006B6" w:rsidP="00DE324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931" w:type="dxa"/>
          </w:tcPr>
          <w:p w:rsidR="003006B6" w:rsidRPr="00C2440D" w:rsidRDefault="003006B6" w:rsidP="00DE324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006B6" w:rsidRPr="00C2440D" w:rsidRDefault="003006B6" w:rsidP="00DE324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006B6" w:rsidRPr="00C2440D" w:rsidRDefault="003006B6" w:rsidP="00DE324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3006B6" w:rsidRPr="00C2440D" w:rsidRDefault="003006B6" w:rsidP="00DE324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3006B6" w:rsidRPr="00C2440D" w:rsidRDefault="003006B6" w:rsidP="00DE324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06B6" w:rsidRPr="0099777D" w:rsidTr="00BD4532">
        <w:tc>
          <w:tcPr>
            <w:tcW w:w="445" w:type="dxa"/>
          </w:tcPr>
          <w:p w:rsidR="003006B6" w:rsidRPr="00C2440D" w:rsidRDefault="003006B6" w:rsidP="00DE324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931" w:type="dxa"/>
          </w:tcPr>
          <w:p w:rsidR="003006B6" w:rsidRPr="00C2440D" w:rsidRDefault="003006B6" w:rsidP="00DE324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006B6" w:rsidRPr="00C2440D" w:rsidRDefault="003006B6" w:rsidP="00DE324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006B6" w:rsidRPr="00C2440D" w:rsidRDefault="003006B6" w:rsidP="00DE324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3006B6" w:rsidRPr="00C2440D" w:rsidRDefault="003006B6" w:rsidP="00DE324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3006B6" w:rsidRPr="00C2440D" w:rsidRDefault="003006B6" w:rsidP="00DE324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06B6" w:rsidRPr="0099777D" w:rsidTr="00BD4532">
        <w:tc>
          <w:tcPr>
            <w:tcW w:w="445" w:type="dxa"/>
          </w:tcPr>
          <w:p w:rsidR="003006B6" w:rsidRPr="00C2440D" w:rsidRDefault="003006B6" w:rsidP="00DE324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1931" w:type="dxa"/>
          </w:tcPr>
          <w:p w:rsidR="003006B6" w:rsidRPr="00C2440D" w:rsidRDefault="003006B6" w:rsidP="00DE324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006B6" w:rsidRPr="00C2440D" w:rsidRDefault="003006B6" w:rsidP="00DE324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006B6" w:rsidRPr="00C2440D" w:rsidRDefault="003006B6" w:rsidP="00DE324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3006B6" w:rsidRPr="00C2440D" w:rsidRDefault="003006B6" w:rsidP="00DE324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3006B6" w:rsidRPr="00C2440D" w:rsidRDefault="003006B6" w:rsidP="00DE324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06B6" w:rsidRPr="0099777D" w:rsidTr="00BD4532">
        <w:tc>
          <w:tcPr>
            <w:tcW w:w="445" w:type="dxa"/>
          </w:tcPr>
          <w:p w:rsidR="003006B6" w:rsidRPr="00C2440D" w:rsidRDefault="003006B6" w:rsidP="00DE324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7" w:type="dxa"/>
            <w:gridSpan w:val="5"/>
          </w:tcPr>
          <w:p w:rsidR="003006B6" w:rsidRPr="00C2440D" w:rsidRDefault="003006B6" w:rsidP="00DE324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Проблема: __________________________________ </w:t>
            </w:r>
          </w:p>
          <w:p w:rsidR="003006B6" w:rsidRPr="00C2440D" w:rsidRDefault="003006B6" w:rsidP="00DE324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Задачи: 1,2,3..________________________________</w:t>
            </w:r>
          </w:p>
          <w:p w:rsidR="003006B6" w:rsidRPr="00C2440D" w:rsidRDefault="003006B6" w:rsidP="00DE324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Ресурсы:____________________________________</w:t>
            </w:r>
          </w:p>
        </w:tc>
      </w:tr>
      <w:tr w:rsidR="003006B6" w:rsidRPr="0099777D" w:rsidTr="00BD4532">
        <w:tc>
          <w:tcPr>
            <w:tcW w:w="445" w:type="dxa"/>
          </w:tcPr>
          <w:p w:rsidR="003006B6" w:rsidRPr="00C2440D" w:rsidRDefault="003006B6" w:rsidP="00DE324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31" w:type="dxa"/>
          </w:tcPr>
          <w:p w:rsidR="003006B6" w:rsidRPr="00C2440D" w:rsidRDefault="003006B6" w:rsidP="00DE324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006B6" w:rsidRPr="00C2440D" w:rsidRDefault="003006B6" w:rsidP="00DE324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006B6" w:rsidRPr="00C2440D" w:rsidRDefault="003006B6" w:rsidP="00DE324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3006B6" w:rsidRPr="00C2440D" w:rsidRDefault="003006B6" w:rsidP="00DE324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3006B6" w:rsidRPr="00C2440D" w:rsidRDefault="003006B6" w:rsidP="00DE324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D4532" w:rsidRPr="00BD4532" w:rsidRDefault="00BD4532" w:rsidP="00BD4532">
      <w:pPr>
        <w:spacing w:after="0" w:line="20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06B6" w:rsidRDefault="003006B6" w:rsidP="003006B6">
      <w:pPr>
        <w:spacing w:after="0" w:line="240" w:lineRule="exact"/>
        <w:ind w:left="6373" w:right="-737" w:hanging="6373"/>
        <w:rPr>
          <w:rFonts w:ascii="Times New Roman" w:hAnsi="Times New Roman"/>
          <w:sz w:val="20"/>
          <w:szCs w:val="20"/>
        </w:rPr>
      </w:pPr>
      <w:r w:rsidRPr="00C2440D">
        <w:rPr>
          <w:rFonts w:ascii="Times New Roman" w:hAnsi="Times New Roman"/>
          <w:sz w:val="20"/>
          <w:szCs w:val="20"/>
        </w:rPr>
        <w:t>Должность куратора ИПС</w:t>
      </w:r>
      <w:r w:rsidRPr="00C2440D">
        <w:rPr>
          <w:rFonts w:ascii="Times New Roman" w:hAnsi="Times New Roman"/>
          <w:sz w:val="20"/>
          <w:szCs w:val="20"/>
        </w:rPr>
        <w:tab/>
        <w:t xml:space="preserve">____________________/_______________  </w:t>
      </w:r>
    </w:p>
    <w:p w:rsidR="00BD4532" w:rsidRPr="00C2440D" w:rsidRDefault="00BD4532" w:rsidP="003006B6">
      <w:pPr>
        <w:spacing w:after="0" w:line="240" w:lineRule="exact"/>
        <w:ind w:left="6373" w:right="-737" w:hanging="6373"/>
        <w:rPr>
          <w:rFonts w:ascii="Times New Roman" w:hAnsi="Times New Roman"/>
          <w:sz w:val="20"/>
          <w:szCs w:val="20"/>
        </w:rPr>
      </w:pPr>
    </w:p>
    <w:p w:rsidR="003006B6" w:rsidRPr="00C2440D" w:rsidRDefault="007E6400" w:rsidP="003006B6">
      <w:pPr>
        <w:spacing w:after="0" w:line="240" w:lineRule="exact"/>
        <w:ind w:left="6373" w:right="-737" w:hanging="6373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lastRenderedPageBreak/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Кольцо 3" o:spid="_x0000_s1029" type="#_x0000_t23" style="position:absolute;left:0;text-align:left;margin-left:395.65pt;margin-top:3.45pt;width:112.05pt;height:99.75pt;flip:y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" adj="5573" fillcolor="#dce6f2" stroked="f" strokeweight="2pt">
            <v:fill opacity="26214f"/>
            <v:textbox>
              <w:txbxContent>
                <w:p w:rsidR="00045A2F" w:rsidRPr="00423AD3" w:rsidRDefault="00045A2F" w:rsidP="003006B6">
                  <w:pPr>
                    <w:jc w:val="center"/>
                    <w:rPr>
                      <w:b/>
                      <w:i/>
                      <w:color w:val="A6A6A6"/>
                      <w:sz w:val="28"/>
                    </w:rPr>
                  </w:pPr>
                  <w:r w:rsidRPr="00423AD3">
                    <w:rPr>
                      <w:b/>
                      <w:i/>
                      <w:color w:val="A6A6A6"/>
                      <w:sz w:val="28"/>
                    </w:rPr>
                    <w:t>Печать</w:t>
                  </w:r>
                </w:p>
                <w:p w:rsidR="00045A2F" w:rsidRPr="00423AD3" w:rsidRDefault="00045A2F" w:rsidP="003006B6">
                  <w:pPr>
                    <w:jc w:val="center"/>
                    <w:rPr>
                      <w:b/>
                      <w:i/>
                      <w:color w:val="A6A6A6"/>
                    </w:rPr>
                  </w:pPr>
                  <w:r w:rsidRPr="00423AD3">
                    <w:rPr>
                      <w:b/>
                      <w:i/>
                      <w:color w:val="A6A6A6"/>
                    </w:rPr>
                    <w:t>или</w:t>
                  </w:r>
                </w:p>
                <w:p w:rsidR="00045A2F" w:rsidRPr="005644C8" w:rsidRDefault="00045A2F" w:rsidP="003006B6">
                  <w:pPr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423AD3">
                    <w:rPr>
                      <w:b/>
                      <w:i/>
                      <w:color w:val="A6A6A6"/>
                    </w:rPr>
                    <w:t>штам</w:t>
                  </w:r>
                  <w:r>
                    <w:rPr>
                      <w:b/>
                      <w:i/>
                      <w:color w:val="A6A6A6"/>
                    </w:rPr>
                    <w:t>п</w:t>
                  </w:r>
                </w:p>
                <w:p w:rsidR="00045A2F" w:rsidRPr="005644C8" w:rsidRDefault="00045A2F" w:rsidP="003006B6">
                  <w:pPr>
                    <w:jc w:val="center"/>
                    <w:rPr>
                      <w:b/>
                      <w:color w:val="000000"/>
                    </w:rPr>
                  </w:pPr>
                </w:p>
              </w:txbxContent>
            </v:textbox>
          </v:shape>
        </w:pict>
      </w:r>
      <w:r w:rsidR="003006B6" w:rsidRPr="00C2440D">
        <w:rPr>
          <w:rFonts w:ascii="Times New Roman" w:hAnsi="Times New Roman"/>
          <w:sz w:val="20"/>
          <w:szCs w:val="20"/>
        </w:rPr>
        <w:tab/>
      </w:r>
      <w:r w:rsidR="003006B6" w:rsidRPr="00C2440D">
        <w:rPr>
          <w:rFonts w:ascii="Times New Roman" w:hAnsi="Times New Roman"/>
          <w:sz w:val="20"/>
          <w:szCs w:val="20"/>
        </w:rPr>
        <w:tab/>
        <w:t>(ФИО)                                   (подпись)</w:t>
      </w:r>
    </w:p>
    <w:p w:rsidR="003006B6" w:rsidRPr="00C2440D" w:rsidRDefault="003006B6" w:rsidP="003006B6">
      <w:pPr>
        <w:spacing w:after="0" w:line="240" w:lineRule="exact"/>
        <w:ind w:left="6373" w:right="-737" w:hanging="6373"/>
        <w:rPr>
          <w:rFonts w:ascii="Times New Roman" w:hAnsi="Times New Roman"/>
          <w:sz w:val="20"/>
          <w:szCs w:val="20"/>
        </w:rPr>
      </w:pPr>
      <w:r w:rsidRPr="00C2440D"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одители (законные представители)</w:t>
      </w:r>
      <w:r w:rsidRPr="00C2440D">
        <w:rPr>
          <w:rFonts w:ascii="Times New Roman" w:hAnsi="Times New Roman"/>
          <w:sz w:val="20"/>
          <w:szCs w:val="20"/>
        </w:rPr>
        <w:t xml:space="preserve">                                                                  ____________________/_______________  </w:t>
      </w:r>
    </w:p>
    <w:p w:rsidR="003006B6" w:rsidRPr="00C2440D" w:rsidRDefault="003006B6" w:rsidP="003006B6">
      <w:pPr>
        <w:spacing w:after="0" w:line="240" w:lineRule="exact"/>
        <w:ind w:left="6373" w:right="-737" w:hanging="6373"/>
        <w:rPr>
          <w:rFonts w:ascii="Times New Roman" w:hAnsi="Times New Roman"/>
          <w:sz w:val="20"/>
          <w:szCs w:val="20"/>
        </w:rPr>
      </w:pPr>
      <w:r w:rsidRPr="00C2440D">
        <w:rPr>
          <w:rFonts w:ascii="Times New Roman" w:hAnsi="Times New Roman"/>
          <w:sz w:val="20"/>
          <w:szCs w:val="20"/>
        </w:rPr>
        <w:tab/>
      </w:r>
      <w:r w:rsidRPr="00C2440D">
        <w:rPr>
          <w:rFonts w:ascii="Times New Roman" w:hAnsi="Times New Roman"/>
          <w:sz w:val="20"/>
          <w:szCs w:val="20"/>
        </w:rPr>
        <w:tab/>
        <w:t>(ФИО)                                   (подпись)</w:t>
      </w:r>
    </w:p>
    <w:p w:rsidR="003006B6" w:rsidRPr="00C2440D" w:rsidRDefault="003006B6" w:rsidP="003006B6">
      <w:pPr>
        <w:spacing w:after="0" w:line="240" w:lineRule="exact"/>
        <w:ind w:left="6373" w:right="-737" w:hanging="6373"/>
        <w:rPr>
          <w:rFonts w:ascii="Times New Roman" w:hAnsi="Times New Roman"/>
          <w:sz w:val="20"/>
          <w:szCs w:val="20"/>
        </w:rPr>
      </w:pPr>
      <w:r w:rsidRPr="00C2440D">
        <w:rPr>
          <w:rFonts w:ascii="Times New Roman" w:hAnsi="Times New Roman"/>
          <w:sz w:val="20"/>
          <w:szCs w:val="20"/>
        </w:rPr>
        <w:t xml:space="preserve">Руководитель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C2440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____________________/_______________  </w:t>
      </w:r>
    </w:p>
    <w:p w:rsidR="003006B6" w:rsidRPr="00C2440D" w:rsidRDefault="003006B6" w:rsidP="003006B6">
      <w:pPr>
        <w:spacing w:after="0" w:line="240" w:lineRule="exact"/>
        <w:ind w:left="6373" w:right="-737" w:hanging="6373"/>
        <w:rPr>
          <w:rFonts w:ascii="Times New Roman" w:hAnsi="Times New Roman"/>
          <w:sz w:val="20"/>
          <w:szCs w:val="20"/>
        </w:rPr>
      </w:pPr>
      <w:r w:rsidRPr="00C2440D">
        <w:rPr>
          <w:rFonts w:ascii="Times New Roman" w:hAnsi="Times New Roman"/>
          <w:sz w:val="20"/>
          <w:szCs w:val="20"/>
        </w:rPr>
        <w:tab/>
      </w:r>
      <w:r w:rsidRPr="00C2440D">
        <w:rPr>
          <w:rFonts w:ascii="Times New Roman" w:hAnsi="Times New Roman"/>
          <w:sz w:val="20"/>
          <w:szCs w:val="20"/>
        </w:rPr>
        <w:tab/>
        <w:t>(ФИО)                                   (подпись)</w:t>
      </w:r>
    </w:p>
    <w:p w:rsidR="003006B6" w:rsidRPr="00C2440D" w:rsidRDefault="003006B6" w:rsidP="003006B6">
      <w:pPr>
        <w:tabs>
          <w:tab w:val="left" w:pos="720"/>
        </w:tabs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4677" w:rsidRDefault="004D4677" w:rsidP="00004F7B">
      <w:pPr>
        <w:spacing w:after="0" w:line="240" w:lineRule="exact"/>
        <w:ind w:left="7655"/>
        <w:rPr>
          <w:rFonts w:ascii="Times New Roman" w:eastAsia="Times New Roman" w:hAnsi="Times New Roman"/>
          <w:sz w:val="24"/>
          <w:szCs w:val="20"/>
          <w:lang w:eastAsia="ru-RU"/>
        </w:rPr>
        <w:sectPr w:rsidR="004D4677" w:rsidSect="007D462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0F22" w:rsidRDefault="00004F7B" w:rsidP="00420F22">
      <w:pPr>
        <w:spacing w:after="0" w:line="240" w:lineRule="exact"/>
        <w:ind w:left="7655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Приложение </w:t>
      </w:r>
      <w:r w:rsidR="009656F7">
        <w:rPr>
          <w:rFonts w:ascii="Times New Roman" w:eastAsia="Times New Roman" w:hAnsi="Times New Roman"/>
          <w:sz w:val="24"/>
          <w:szCs w:val="20"/>
          <w:lang w:eastAsia="ru-RU"/>
        </w:rPr>
        <w:t xml:space="preserve">№4 </w:t>
      </w:r>
    </w:p>
    <w:p w:rsidR="00004F7B" w:rsidRPr="00555B42" w:rsidRDefault="009656F7" w:rsidP="00420F22">
      <w:pPr>
        <w:spacing w:after="0" w:line="240" w:lineRule="exact"/>
        <w:ind w:left="7655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Алгоритма</w:t>
      </w:r>
      <w:r w:rsidR="00004F7B" w:rsidRPr="00555B42">
        <w:rPr>
          <w:rFonts w:ascii="Times New Roman" w:eastAsia="Times New Roman" w:hAnsi="Times New Roman"/>
          <w:sz w:val="24"/>
          <w:szCs w:val="20"/>
          <w:lang w:eastAsia="ru-RU"/>
        </w:rPr>
        <w:t>межведомственного</w:t>
      </w:r>
      <w:proofErr w:type="spellEnd"/>
      <w:r w:rsidR="00004F7B" w:rsidRPr="00555B42">
        <w:rPr>
          <w:rFonts w:ascii="Times New Roman" w:eastAsia="Times New Roman" w:hAnsi="Times New Roman"/>
          <w:sz w:val="24"/>
          <w:szCs w:val="20"/>
          <w:lang w:eastAsia="ru-RU"/>
        </w:rPr>
        <w:t xml:space="preserve"> взаимодействия по профилактике </w:t>
      </w:r>
    </w:p>
    <w:p w:rsidR="00004F7B" w:rsidRDefault="00004F7B" w:rsidP="00420F22">
      <w:pPr>
        <w:spacing w:after="0" w:line="240" w:lineRule="exact"/>
        <w:ind w:left="7655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t>суицидальных попыток и суицидов несовершеннолетних</w:t>
      </w:r>
    </w:p>
    <w:p w:rsidR="00004F7B" w:rsidRDefault="00004F7B" w:rsidP="00004F7B">
      <w:pPr>
        <w:spacing w:after="0" w:line="200" w:lineRule="exact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004F7B" w:rsidRDefault="00004F7B" w:rsidP="00FB1EF1">
      <w:pPr>
        <w:spacing w:after="0" w:line="200" w:lineRule="exact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004F7B" w:rsidRDefault="00004F7B" w:rsidP="00004F7B">
      <w:pPr>
        <w:spacing w:after="0" w:line="200" w:lineRule="exact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Мониторинг учета несовершеннолетних, в отношении которых выявлены факторы суицидального риска,</w:t>
      </w:r>
    </w:p>
    <w:p w:rsidR="00004F7B" w:rsidRDefault="00004F7B" w:rsidP="00004F7B">
      <w:pPr>
        <w:spacing w:after="0" w:line="200" w:lineRule="exact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4404B9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_________________________________________</w:t>
      </w:r>
      <w:r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(</w:t>
      </w:r>
      <w:r w:rsidRPr="004404B9">
        <w:rPr>
          <w:rFonts w:ascii="Times New Roman" w:eastAsia="Times New Roman" w:hAnsi="Times New Roman"/>
          <w:sz w:val="24"/>
          <w:szCs w:val="20"/>
          <w:lang w:eastAsia="ru-RU"/>
        </w:rPr>
        <w:t>му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ниципальный район)</w:t>
      </w:r>
    </w:p>
    <w:p w:rsidR="00B71833" w:rsidRDefault="00B71833" w:rsidP="00004F7B">
      <w:pPr>
        <w:spacing w:after="0" w:line="200" w:lineRule="exact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57"/>
        <w:gridCol w:w="878"/>
        <w:gridCol w:w="1508"/>
        <w:gridCol w:w="1468"/>
        <w:gridCol w:w="284"/>
        <w:gridCol w:w="283"/>
        <w:gridCol w:w="284"/>
        <w:gridCol w:w="283"/>
        <w:gridCol w:w="284"/>
        <w:gridCol w:w="283"/>
        <w:gridCol w:w="284"/>
        <w:gridCol w:w="274"/>
        <w:gridCol w:w="256"/>
        <w:gridCol w:w="462"/>
        <w:gridCol w:w="425"/>
        <w:gridCol w:w="426"/>
        <w:gridCol w:w="425"/>
        <w:gridCol w:w="425"/>
        <w:gridCol w:w="1418"/>
        <w:gridCol w:w="1417"/>
        <w:gridCol w:w="1040"/>
        <w:gridCol w:w="1022"/>
      </w:tblGrid>
      <w:tr w:rsidR="00B71833" w:rsidTr="007D462B">
        <w:tc>
          <w:tcPr>
            <w:tcW w:w="1357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878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Количество учащихся 1</w:t>
            </w:r>
            <w:r w:rsidRPr="0099777D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-11 классов, чел.</w:t>
            </w:r>
          </w:p>
        </w:tc>
        <w:tc>
          <w:tcPr>
            <w:tcW w:w="1508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proofErr w:type="gramStart"/>
            <w:r w:rsidRPr="0099777D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из них охвачены психологической диагностикой по выявлению факторов риска, чел.</w:t>
            </w:r>
            <w:proofErr w:type="gramEnd"/>
          </w:p>
        </w:tc>
        <w:tc>
          <w:tcPr>
            <w:tcW w:w="1468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Выявлено несовершеннолетних, имеющих факторы риска суицидального поведения, чел.</w:t>
            </w:r>
          </w:p>
        </w:tc>
        <w:tc>
          <w:tcPr>
            <w:tcW w:w="4678" w:type="dxa"/>
            <w:gridSpan w:val="14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из них по основаниям (кодам)</w:t>
            </w:r>
          </w:p>
        </w:tc>
        <w:tc>
          <w:tcPr>
            <w:tcW w:w="1418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proofErr w:type="gramStart"/>
            <w:r w:rsidRPr="0099777D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Составлены</w:t>
            </w:r>
            <w:proofErr w:type="gramEnd"/>
            <w:r w:rsidRPr="0099777D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ИПС в отношении несовершеннолетних, чел.</w:t>
            </w:r>
          </w:p>
        </w:tc>
        <w:tc>
          <w:tcPr>
            <w:tcW w:w="1417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Завершена реализация ИПС в отношении несовершеннолетних, чел.</w:t>
            </w:r>
          </w:p>
        </w:tc>
        <w:tc>
          <w:tcPr>
            <w:tcW w:w="1040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Совершили суицидальную попытку, чел.</w:t>
            </w:r>
          </w:p>
        </w:tc>
        <w:tc>
          <w:tcPr>
            <w:tcW w:w="1022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из них после завершения ИПС, чел.</w:t>
            </w:r>
          </w:p>
        </w:tc>
      </w:tr>
      <w:tr w:rsidR="007D462B" w:rsidTr="007D462B">
        <w:tc>
          <w:tcPr>
            <w:tcW w:w="1357" w:type="dxa"/>
          </w:tcPr>
          <w:p w:rsidR="00B71833" w:rsidRDefault="00B71833" w:rsidP="00004F7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B71833" w:rsidRDefault="00B71833" w:rsidP="00004F7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08" w:type="dxa"/>
          </w:tcPr>
          <w:p w:rsidR="00B71833" w:rsidRDefault="00B71833" w:rsidP="00004F7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68" w:type="dxa"/>
          </w:tcPr>
          <w:p w:rsidR="00B71833" w:rsidRDefault="00B71833" w:rsidP="00004F7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</w:t>
            </w:r>
          </w:p>
        </w:tc>
        <w:tc>
          <w:tcPr>
            <w:tcW w:w="283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</w:t>
            </w:r>
          </w:p>
        </w:tc>
        <w:tc>
          <w:tcPr>
            <w:tcW w:w="284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</w:t>
            </w:r>
          </w:p>
        </w:tc>
        <w:tc>
          <w:tcPr>
            <w:tcW w:w="283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</w:t>
            </w:r>
          </w:p>
        </w:tc>
        <w:tc>
          <w:tcPr>
            <w:tcW w:w="284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</w:t>
            </w:r>
          </w:p>
        </w:tc>
        <w:tc>
          <w:tcPr>
            <w:tcW w:w="283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6</w:t>
            </w:r>
          </w:p>
        </w:tc>
        <w:tc>
          <w:tcPr>
            <w:tcW w:w="284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</w:t>
            </w:r>
          </w:p>
        </w:tc>
        <w:tc>
          <w:tcPr>
            <w:tcW w:w="274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</w:t>
            </w:r>
          </w:p>
        </w:tc>
        <w:tc>
          <w:tcPr>
            <w:tcW w:w="256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</w:t>
            </w:r>
          </w:p>
        </w:tc>
        <w:tc>
          <w:tcPr>
            <w:tcW w:w="462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</w:t>
            </w:r>
          </w:p>
        </w:tc>
        <w:tc>
          <w:tcPr>
            <w:tcW w:w="425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11</w:t>
            </w:r>
          </w:p>
        </w:tc>
        <w:tc>
          <w:tcPr>
            <w:tcW w:w="426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</w:t>
            </w:r>
          </w:p>
        </w:tc>
        <w:tc>
          <w:tcPr>
            <w:tcW w:w="425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13</w:t>
            </w:r>
          </w:p>
        </w:tc>
        <w:tc>
          <w:tcPr>
            <w:tcW w:w="425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</w:t>
            </w:r>
          </w:p>
        </w:tc>
        <w:tc>
          <w:tcPr>
            <w:tcW w:w="1418" w:type="dxa"/>
          </w:tcPr>
          <w:p w:rsidR="00B71833" w:rsidRDefault="00B71833" w:rsidP="00004F7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71833" w:rsidRDefault="00B71833" w:rsidP="00004F7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B71833" w:rsidRDefault="00B71833" w:rsidP="00004F7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22" w:type="dxa"/>
          </w:tcPr>
          <w:p w:rsidR="00B71833" w:rsidRDefault="00B71833" w:rsidP="00004F7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B71833" w:rsidRDefault="00B71833" w:rsidP="00004F7B">
      <w:pPr>
        <w:spacing w:after="0" w:line="200" w:lineRule="exact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04F7B" w:rsidRPr="004404B9" w:rsidRDefault="00004F7B" w:rsidP="00004F7B">
      <w:pPr>
        <w:spacing w:after="0" w:line="200" w:lineRule="exact"/>
        <w:jc w:val="center"/>
        <w:rPr>
          <w:rFonts w:ascii="Times New Roman" w:eastAsia="Times New Roman" w:hAnsi="Times New Roman"/>
          <w:b/>
          <w:sz w:val="24"/>
          <w:szCs w:val="20"/>
          <w:u w:val="single"/>
          <w:lang w:eastAsia="ru-RU"/>
        </w:rPr>
      </w:pPr>
    </w:p>
    <w:p w:rsidR="00004F7B" w:rsidRDefault="00004F7B" w:rsidP="00004F7B">
      <w:pPr>
        <w:spacing w:after="0" w:line="200" w:lineRule="exact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7D462B" w:rsidRDefault="007D462B" w:rsidP="003006B6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462B" w:rsidRDefault="007D462B" w:rsidP="003006B6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462B" w:rsidRDefault="007D462B" w:rsidP="003006B6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462B" w:rsidRDefault="007D462B" w:rsidP="003006B6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76463" w:rsidRDefault="00876463" w:rsidP="003006B6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76463" w:rsidRDefault="00876463" w:rsidP="003006B6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76463" w:rsidRDefault="00876463" w:rsidP="003006B6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76463" w:rsidRDefault="00876463" w:rsidP="003006B6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76463" w:rsidRDefault="00876463">
      <w:pPr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 w:type="page"/>
      </w:r>
    </w:p>
    <w:p w:rsidR="00420F22" w:rsidRDefault="00F542CB" w:rsidP="00420F22">
      <w:pPr>
        <w:spacing w:after="0" w:line="240" w:lineRule="exact"/>
        <w:ind w:left="7655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Приложение </w:t>
      </w:r>
      <w:r w:rsidR="00FB1EF1">
        <w:rPr>
          <w:rFonts w:ascii="Times New Roman" w:eastAsia="Times New Roman" w:hAnsi="Times New Roman"/>
          <w:sz w:val="24"/>
          <w:szCs w:val="20"/>
          <w:lang w:eastAsia="ru-RU"/>
        </w:rPr>
        <w:t xml:space="preserve">№5 </w:t>
      </w:r>
    </w:p>
    <w:p w:rsidR="00F542CB" w:rsidRPr="00555B42" w:rsidRDefault="00FB1EF1" w:rsidP="00420F22">
      <w:pPr>
        <w:spacing w:after="0" w:line="240" w:lineRule="exact"/>
        <w:ind w:left="7655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Алгоритма </w:t>
      </w:r>
      <w:r w:rsidR="00F542CB" w:rsidRPr="00555B42">
        <w:rPr>
          <w:rFonts w:ascii="Times New Roman" w:eastAsia="Times New Roman" w:hAnsi="Times New Roman"/>
          <w:sz w:val="24"/>
          <w:szCs w:val="20"/>
          <w:lang w:eastAsia="ru-RU"/>
        </w:rPr>
        <w:t xml:space="preserve">межведомственного взаимодействия по профилактике </w:t>
      </w:r>
    </w:p>
    <w:p w:rsidR="00F542CB" w:rsidRDefault="00F542CB" w:rsidP="00420F22">
      <w:pPr>
        <w:spacing w:after="0" w:line="240" w:lineRule="exact"/>
        <w:ind w:left="7655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t>суицидальных попыток и суицидов несовершеннолетних</w:t>
      </w:r>
    </w:p>
    <w:p w:rsidR="00F542CB" w:rsidRDefault="00F542CB" w:rsidP="00F542CB">
      <w:pPr>
        <w:spacing w:after="0" w:line="200" w:lineRule="exact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F542CB" w:rsidRDefault="00F542CB" w:rsidP="00F542CB">
      <w:pPr>
        <w:spacing w:after="0" w:line="200" w:lineRule="exact"/>
        <w:jc w:val="right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F542CB" w:rsidRDefault="00F542CB" w:rsidP="00F542CB">
      <w:pPr>
        <w:spacing w:after="0" w:line="200" w:lineRule="exact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Мониторинг учета несовершеннолетних, совершивших суицидальную попытку</w:t>
      </w:r>
    </w:p>
    <w:p w:rsidR="00F542CB" w:rsidRDefault="00F542CB" w:rsidP="00F542CB">
      <w:pPr>
        <w:spacing w:after="0" w:line="200" w:lineRule="exact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4404B9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_________________________________________</w:t>
      </w:r>
      <w:r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(</w:t>
      </w:r>
      <w:r w:rsidRPr="004404B9">
        <w:rPr>
          <w:rFonts w:ascii="Times New Roman" w:eastAsia="Times New Roman" w:hAnsi="Times New Roman"/>
          <w:sz w:val="24"/>
          <w:szCs w:val="20"/>
          <w:lang w:eastAsia="ru-RU"/>
        </w:rPr>
        <w:t>муниципальн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ый</w:t>
      </w:r>
      <w:r w:rsidRPr="004404B9">
        <w:rPr>
          <w:rFonts w:ascii="Times New Roman" w:eastAsia="Times New Roman" w:hAnsi="Times New Roman"/>
          <w:sz w:val="24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)</w:t>
      </w:r>
    </w:p>
    <w:p w:rsidR="00B71833" w:rsidRDefault="00B71833" w:rsidP="00F542CB">
      <w:pPr>
        <w:spacing w:after="0" w:line="200" w:lineRule="exact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3"/>
        <w:gridCol w:w="786"/>
        <w:gridCol w:w="990"/>
        <w:gridCol w:w="1045"/>
        <w:gridCol w:w="1059"/>
        <w:gridCol w:w="658"/>
        <w:gridCol w:w="1070"/>
        <w:gridCol w:w="881"/>
        <w:gridCol w:w="710"/>
        <w:gridCol w:w="1021"/>
        <w:gridCol w:w="1021"/>
        <w:gridCol w:w="1677"/>
        <w:gridCol w:w="933"/>
        <w:gridCol w:w="1117"/>
        <w:gridCol w:w="1045"/>
      </w:tblGrid>
      <w:tr w:rsidR="00B71833" w:rsidTr="00B71833">
        <w:tc>
          <w:tcPr>
            <w:tcW w:w="977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ФИО н/</w:t>
            </w:r>
            <w:proofErr w:type="gramStart"/>
            <w:r w:rsidRPr="009977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летнего</w:t>
            </w:r>
            <w:proofErr w:type="gramEnd"/>
          </w:p>
        </w:tc>
        <w:tc>
          <w:tcPr>
            <w:tcW w:w="995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72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поступления информации в КДН. Ведомство, передавшее информацию</w:t>
            </w:r>
          </w:p>
        </w:tc>
        <w:tc>
          <w:tcPr>
            <w:tcW w:w="1347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совершения суицидальной попытки</w:t>
            </w:r>
          </w:p>
        </w:tc>
        <w:tc>
          <w:tcPr>
            <w:tcW w:w="1366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Описание происшествия</w:t>
            </w:r>
          </w:p>
        </w:tc>
        <w:tc>
          <w:tcPr>
            <w:tcW w:w="819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Анализ причин </w:t>
            </w:r>
          </w:p>
        </w:tc>
        <w:tc>
          <w:tcPr>
            <w:tcW w:w="1382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Факт совершения ранее суицидальных попыток </w:t>
            </w:r>
          </w:p>
        </w:tc>
        <w:tc>
          <w:tcPr>
            <w:tcW w:w="1124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разработки ИПС</w:t>
            </w:r>
          </w:p>
        </w:tc>
        <w:tc>
          <w:tcPr>
            <w:tcW w:w="890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Куратор ИПС</w:t>
            </w:r>
          </w:p>
        </w:tc>
        <w:tc>
          <w:tcPr>
            <w:tcW w:w="1822" w:type="dxa"/>
            <w:gridSpan w:val="4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Дальнейшая профилактическая работа</w:t>
            </w:r>
          </w:p>
        </w:tc>
        <w:tc>
          <w:tcPr>
            <w:tcW w:w="1445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Результат. </w:t>
            </w:r>
            <w:r w:rsidRPr="009977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завершения реализации  программы сопровождения</w:t>
            </w:r>
          </w:p>
        </w:tc>
        <w:tc>
          <w:tcPr>
            <w:tcW w:w="1347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Факт повторной суицидальной попытки</w:t>
            </w:r>
          </w:p>
        </w:tc>
      </w:tr>
      <w:tr w:rsidR="00B71833" w:rsidTr="00B71833">
        <w:tc>
          <w:tcPr>
            <w:tcW w:w="977" w:type="dxa"/>
          </w:tcPr>
          <w:p w:rsidR="00B71833" w:rsidRDefault="00B71833" w:rsidP="00F542C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B71833" w:rsidRDefault="00B71833" w:rsidP="00F542C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B71833" w:rsidRDefault="00B71833" w:rsidP="00F542C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B71833" w:rsidRDefault="00B71833" w:rsidP="00F542C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66" w:type="dxa"/>
          </w:tcPr>
          <w:p w:rsidR="00B71833" w:rsidRDefault="00B71833" w:rsidP="00F542C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71833" w:rsidRDefault="00B71833" w:rsidP="00F542C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82" w:type="dxa"/>
          </w:tcPr>
          <w:p w:rsidR="00B71833" w:rsidRDefault="00B71833" w:rsidP="00F542C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124" w:type="dxa"/>
          </w:tcPr>
          <w:p w:rsidR="00B71833" w:rsidRDefault="00B71833" w:rsidP="00F542C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90" w:type="dxa"/>
          </w:tcPr>
          <w:p w:rsidR="00B71833" w:rsidRDefault="00B71833" w:rsidP="00F542C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консультации психолога для н/летнего (кол-во консультаций)</w:t>
            </w:r>
          </w:p>
        </w:tc>
        <w:tc>
          <w:tcPr>
            <w:tcW w:w="471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консультации психолога для родителей (кол-во консультаций)</w:t>
            </w:r>
          </w:p>
        </w:tc>
        <w:tc>
          <w:tcPr>
            <w:tcW w:w="427" w:type="dxa"/>
          </w:tcPr>
          <w:p w:rsidR="00B71833" w:rsidRPr="0099777D" w:rsidRDefault="00B71833" w:rsidP="0005058C">
            <w:pPr>
              <w:spacing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консультации психотерапевта/психиатра (количество консультаций)</w:t>
            </w:r>
          </w:p>
        </w:tc>
        <w:tc>
          <w:tcPr>
            <w:tcW w:w="395" w:type="dxa"/>
          </w:tcPr>
          <w:p w:rsidR="00B71833" w:rsidRPr="0099777D" w:rsidRDefault="00B71833" w:rsidP="0005058C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медицинская помощь</w:t>
            </w:r>
          </w:p>
        </w:tc>
        <w:tc>
          <w:tcPr>
            <w:tcW w:w="1445" w:type="dxa"/>
          </w:tcPr>
          <w:p w:rsidR="00B71833" w:rsidRDefault="00B71833" w:rsidP="00F542C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B71833" w:rsidRDefault="00B71833" w:rsidP="00F542C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B71833" w:rsidRDefault="00B71833" w:rsidP="00F542CB">
      <w:pPr>
        <w:spacing w:after="0" w:line="200" w:lineRule="exact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542CB" w:rsidRDefault="00F542CB" w:rsidP="00F542CB">
      <w:pPr>
        <w:spacing w:after="0" w:line="200" w:lineRule="exact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F542CB" w:rsidRPr="00835215" w:rsidRDefault="00F542CB" w:rsidP="00F542CB">
      <w:pPr>
        <w:tabs>
          <w:tab w:val="left" w:pos="5846"/>
        </w:tabs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006B6" w:rsidRDefault="003006B6" w:rsidP="003006B6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71833" w:rsidRDefault="00B71833" w:rsidP="003006B6">
      <w:pPr>
        <w:spacing w:after="0" w:line="240" w:lineRule="exact"/>
        <w:ind w:left="7655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71833" w:rsidRDefault="00B71833" w:rsidP="003006B6">
      <w:pPr>
        <w:spacing w:after="0" w:line="240" w:lineRule="exact"/>
        <w:ind w:left="7655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462B" w:rsidRDefault="007D462B" w:rsidP="003006B6">
      <w:pPr>
        <w:spacing w:after="0" w:line="240" w:lineRule="exact"/>
        <w:ind w:left="7655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462B" w:rsidRDefault="007D462B" w:rsidP="003006B6">
      <w:pPr>
        <w:spacing w:after="0" w:line="240" w:lineRule="exact"/>
        <w:ind w:left="7655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462B" w:rsidRDefault="007D462B" w:rsidP="003006B6">
      <w:pPr>
        <w:spacing w:after="0" w:line="240" w:lineRule="exact"/>
        <w:ind w:left="7655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462B" w:rsidRDefault="007D462B" w:rsidP="003006B6">
      <w:pPr>
        <w:spacing w:after="0" w:line="240" w:lineRule="exact"/>
        <w:ind w:left="7655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462B" w:rsidRDefault="007D462B" w:rsidP="003006B6">
      <w:pPr>
        <w:spacing w:after="0" w:line="240" w:lineRule="exact"/>
        <w:ind w:left="7655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462B" w:rsidRDefault="007D462B" w:rsidP="003006B6">
      <w:pPr>
        <w:spacing w:after="0" w:line="240" w:lineRule="exact"/>
        <w:ind w:left="7655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462B" w:rsidRDefault="007D462B" w:rsidP="003006B6">
      <w:pPr>
        <w:spacing w:after="0" w:line="240" w:lineRule="exact"/>
        <w:ind w:left="7655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462B" w:rsidRDefault="007D462B" w:rsidP="003006B6">
      <w:pPr>
        <w:spacing w:after="0" w:line="240" w:lineRule="exact"/>
        <w:ind w:left="7655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a4"/>
        <w:tblW w:w="0" w:type="auto"/>
        <w:tblInd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1"/>
      </w:tblGrid>
      <w:tr w:rsidR="007D462B" w:rsidRPr="007D462B" w:rsidTr="007D462B">
        <w:tc>
          <w:tcPr>
            <w:tcW w:w="14786" w:type="dxa"/>
          </w:tcPr>
          <w:p w:rsidR="007D462B" w:rsidRPr="007D462B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420F22" w:rsidRDefault="0018147B" w:rsidP="0018147B">
      <w:pPr>
        <w:keepNext/>
        <w:keepLines/>
        <w:spacing w:after="0" w:line="20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4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6</w:t>
      </w:r>
    </w:p>
    <w:p w:rsidR="00876463" w:rsidRDefault="0018147B" w:rsidP="00420F22">
      <w:pPr>
        <w:keepNext/>
        <w:keepLines/>
        <w:spacing w:after="0" w:line="200" w:lineRule="exact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D462B">
        <w:rPr>
          <w:rFonts w:ascii="Times New Roman" w:eastAsia="Times New Roman" w:hAnsi="Times New Roman"/>
          <w:sz w:val="24"/>
          <w:szCs w:val="20"/>
          <w:lang w:eastAsia="ru-RU"/>
        </w:rPr>
        <w:t>Алгоритма межведомственного взаимодействия по профилактике</w:t>
      </w:r>
    </w:p>
    <w:p w:rsidR="0018147B" w:rsidRDefault="00876463" w:rsidP="0018147B">
      <w:pPr>
        <w:keepNext/>
        <w:keepLines/>
        <w:spacing w:after="0" w:line="200" w:lineRule="exact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суицидальных попыток и суицидов несовершеннолетних</w:t>
      </w:r>
    </w:p>
    <w:p w:rsidR="0018147B" w:rsidRDefault="0018147B" w:rsidP="00B71833">
      <w:pPr>
        <w:keepNext/>
        <w:keepLines/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71833" w:rsidRPr="002826E0" w:rsidRDefault="00B71833" w:rsidP="00B71833">
      <w:pPr>
        <w:keepNext/>
        <w:keepLines/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b/>
          <w:sz w:val="20"/>
          <w:szCs w:val="20"/>
          <w:lang w:eastAsia="ru-RU"/>
        </w:rPr>
        <w:t>Бланк постановления</w:t>
      </w:r>
    </w:p>
    <w:p w:rsidR="00B71833" w:rsidRPr="002826E0" w:rsidRDefault="00B71833" w:rsidP="00B71833">
      <w:pPr>
        <w:keepNext/>
        <w:keepLines/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b/>
          <w:sz w:val="20"/>
          <w:szCs w:val="20"/>
          <w:lang w:eastAsia="ru-RU"/>
        </w:rPr>
        <w:t>комиссии по делам несовершеннолетних и защите их прав</w:t>
      </w:r>
    </w:p>
    <w:p w:rsidR="00B71833" w:rsidRPr="002826E0" w:rsidRDefault="00B71833" w:rsidP="00B71833">
      <w:pPr>
        <w:keepNext/>
        <w:keepLines/>
        <w:spacing w:after="0" w:line="20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борганизации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профилактической работы с несовершеннолетним и семьей по оказанию комплексной психолого-педагогической и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медико-социальной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помощи</w:t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71833" w:rsidRPr="002826E0" w:rsidRDefault="00B71833" w:rsidP="00B71833">
      <w:pPr>
        <w:keepNext/>
        <w:keepLines/>
        <w:spacing w:after="0" w:line="20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1833" w:rsidRPr="002826E0" w:rsidRDefault="00B71833" w:rsidP="00B71833">
      <w:pPr>
        <w:keepNext/>
        <w:keepLines/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Комиссия по делам несовершеннолетних и защите их прав </w:t>
      </w:r>
    </w:p>
    <w:p w:rsidR="00B71833" w:rsidRPr="002826E0" w:rsidRDefault="00B71833" w:rsidP="00B71833">
      <w:pPr>
        <w:keepNext/>
        <w:keepLines/>
        <w:spacing w:after="0" w:line="24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</w:t>
      </w:r>
    </w:p>
    <w:p w:rsidR="00B71833" w:rsidRPr="002826E0" w:rsidRDefault="00B71833" w:rsidP="00B71833">
      <w:pPr>
        <w:keepNext/>
        <w:keepLines/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ПОСТАНОВЛЕНИЕ №_____</w:t>
      </w:r>
    </w:p>
    <w:p w:rsidR="00B71833" w:rsidRPr="002826E0" w:rsidRDefault="00B71833" w:rsidP="00B71833">
      <w:pPr>
        <w:keepNext/>
        <w:keepLines/>
        <w:spacing w:after="0" w:line="200" w:lineRule="exact"/>
        <w:jc w:val="center"/>
        <w:rPr>
          <w:rFonts w:ascii="Times New Roman" w:eastAsia="Times New Roman" w:hAnsi="Times New Roman"/>
          <w:b/>
          <w:smallCaps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 организации профилактической работы с несовершеннолетним и семьей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и</w:t>
      </w:r>
      <w:r w:rsidRPr="002826E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оказани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и</w:t>
      </w:r>
      <w:r w:rsidRPr="002826E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комплексной психолого-педагогической и </w:t>
      </w:r>
      <w:proofErr w:type="gramStart"/>
      <w:r w:rsidRPr="002826E0">
        <w:rPr>
          <w:rFonts w:ascii="Times New Roman" w:eastAsia="Times New Roman" w:hAnsi="Times New Roman"/>
          <w:b/>
          <w:sz w:val="20"/>
          <w:szCs w:val="20"/>
          <w:lang w:eastAsia="ru-RU"/>
        </w:rPr>
        <w:t>медико-социально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й</w:t>
      </w:r>
      <w:proofErr w:type="gramEnd"/>
      <w:r w:rsidRPr="002826E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помощи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855"/>
        <w:gridCol w:w="5318"/>
      </w:tblGrid>
      <w:tr w:rsidR="00B71833" w:rsidRPr="0099777D" w:rsidTr="0005058C">
        <w:tc>
          <w:tcPr>
            <w:tcW w:w="4855" w:type="dxa"/>
          </w:tcPr>
          <w:p w:rsidR="00B71833" w:rsidRPr="002826E0" w:rsidRDefault="00B71833" w:rsidP="0005058C">
            <w:pPr>
              <w:keepNext/>
              <w:keepLines/>
              <w:spacing w:after="0" w:line="20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B71833" w:rsidRPr="002826E0" w:rsidRDefault="00B71833" w:rsidP="0005058C">
            <w:pPr>
              <w:keepNext/>
              <w:keepLines/>
              <w:spacing w:after="0" w:line="20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826E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«        »                  201   г.                                                                                                 </w:t>
            </w:r>
          </w:p>
        </w:tc>
        <w:tc>
          <w:tcPr>
            <w:tcW w:w="5318" w:type="dxa"/>
          </w:tcPr>
          <w:p w:rsidR="00B71833" w:rsidRPr="002826E0" w:rsidRDefault="00B71833" w:rsidP="0005058C">
            <w:pPr>
              <w:keepNext/>
              <w:keepLines/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1833" w:rsidRPr="002826E0" w:rsidRDefault="00B71833" w:rsidP="0005058C">
            <w:pPr>
              <w:keepNext/>
              <w:keepLines/>
              <w:spacing w:after="0" w:line="200" w:lineRule="exact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826E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Место проведения заседания </w:t>
            </w:r>
          </w:p>
        </w:tc>
      </w:tr>
      <w:tr w:rsidR="00B71833" w:rsidRPr="0099777D" w:rsidTr="0005058C">
        <w:trPr>
          <w:trHeight w:val="151"/>
        </w:trPr>
        <w:tc>
          <w:tcPr>
            <w:tcW w:w="4855" w:type="dxa"/>
          </w:tcPr>
          <w:p w:rsidR="00B71833" w:rsidRPr="002826E0" w:rsidRDefault="00B71833" w:rsidP="0005058C">
            <w:pPr>
              <w:keepNext/>
              <w:keepLines/>
              <w:spacing w:after="0" w:line="20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18" w:type="dxa"/>
          </w:tcPr>
          <w:p w:rsidR="00B71833" w:rsidRPr="002826E0" w:rsidRDefault="00B71833" w:rsidP="0005058C">
            <w:pPr>
              <w:keepNext/>
              <w:keepLines/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71833" w:rsidRPr="002826E0" w:rsidRDefault="00B71833" w:rsidP="00B71833">
      <w:pPr>
        <w:keepNext/>
        <w:keepLines/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ab/>
        <w:t>Комиссия по делам несовершеннолетних и защите их прав при администрации ________________________________________ (</w:t>
      </w:r>
      <w:r w:rsidRPr="002826E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далее - </w:t>
      </w:r>
      <w:proofErr w:type="spellStart"/>
      <w:r w:rsidRPr="002826E0">
        <w:rPr>
          <w:rFonts w:ascii="Times New Roman" w:eastAsia="Times New Roman" w:hAnsi="Times New Roman"/>
          <w:i/>
          <w:sz w:val="20"/>
          <w:szCs w:val="20"/>
          <w:lang w:eastAsia="ru-RU"/>
        </w:rPr>
        <w:t>КДНиЗП</w:t>
      </w:r>
      <w:proofErr w:type="spellEnd"/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>) в составе: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3085"/>
        <w:gridCol w:w="7513"/>
      </w:tblGrid>
      <w:tr w:rsidR="00B71833" w:rsidRPr="0099777D" w:rsidTr="0005058C">
        <w:trPr>
          <w:trHeight w:val="170"/>
        </w:trPr>
        <w:tc>
          <w:tcPr>
            <w:tcW w:w="3085" w:type="dxa"/>
            <w:shd w:val="clear" w:color="auto" w:fill="auto"/>
          </w:tcPr>
          <w:p w:rsidR="00B71833" w:rsidRPr="002826E0" w:rsidRDefault="00B71833" w:rsidP="0005058C">
            <w:pPr>
              <w:keepNext/>
              <w:keepLines/>
              <w:tabs>
                <w:tab w:val="left" w:pos="709"/>
              </w:tabs>
              <w:spacing w:after="0" w:line="200" w:lineRule="exac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826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Председательствующий:</w:t>
            </w:r>
          </w:p>
        </w:tc>
        <w:tc>
          <w:tcPr>
            <w:tcW w:w="7513" w:type="dxa"/>
            <w:shd w:val="clear" w:color="auto" w:fill="auto"/>
          </w:tcPr>
          <w:p w:rsidR="00B71833" w:rsidRPr="002826E0" w:rsidRDefault="00B71833" w:rsidP="0005058C">
            <w:pPr>
              <w:keepNext/>
              <w:keepLines/>
              <w:tabs>
                <w:tab w:val="left" w:pos="709"/>
              </w:tabs>
              <w:spacing w:after="0" w:line="20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26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</w:p>
        </w:tc>
      </w:tr>
      <w:tr w:rsidR="00B71833" w:rsidRPr="0099777D" w:rsidTr="0005058C">
        <w:trPr>
          <w:trHeight w:val="170"/>
        </w:trPr>
        <w:tc>
          <w:tcPr>
            <w:tcW w:w="3085" w:type="dxa"/>
            <w:shd w:val="clear" w:color="auto" w:fill="auto"/>
          </w:tcPr>
          <w:p w:rsidR="00B71833" w:rsidRPr="002826E0" w:rsidRDefault="00B71833" w:rsidP="0005058C">
            <w:pPr>
              <w:keepNext/>
              <w:keepLines/>
              <w:tabs>
                <w:tab w:val="left" w:pos="709"/>
              </w:tabs>
              <w:spacing w:after="0" w:line="200" w:lineRule="exac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826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Ответственный секретарь:</w:t>
            </w:r>
          </w:p>
        </w:tc>
        <w:tc>
          <w:tcPr>
            <w:tcW w:w="7513" w:type="dxa"/>
            <w:shd w:val="clear" w:color="auto" w:fill="auto"/>
          </w:tcPr>
          <w:p w:rsidR="00B71833" w:rsidRPr="002826E0" w:rsidRDefault="00B71833" w:rsidP="0005058C">
            <w:pPr>
              <w:keepNext/>
              <w:keepLines/>
              <w:tabs>
                <w:tab w:val="left" w:pos="709"/>
              </w:tabs>
              <w:spacing w:after="0" w:line="20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26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</w:p>
        </w:tc>
      </w:tr>
      <w:tr w:rsidR="00B71833" w:rsidRPr="0099777D" w:rsidTr="0005058C">
        <w:trPr>
          <w:trHeight w:val="170"/>
        </w:trPr>
        <w:tc>
          <w:tcPr>
            <w:tcW w:w="3085" w:type="dxa"/>
            <w:shd w:val="clear" w:color="auto" w:fill="auto"/>
          </w:tcPr>
          <w:p w:rsidR="00B71833" w:rsidRPr="002826E0" w:rsidRDefault="00B71833" w:rsidP="0005058C">
            <w:pPr>
              <w:keepNext/>
              <w:keepLines/>
              <w:tabs>
                <w:tab w:val="left" w:pos="709"/>
              </w:tabs>
              <w:spacing w:after="0" w:line="200" w:lineRule="exac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826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Члены КДН:</w:t>
            </w:r>
          </w:p>
        </w:tc>
        <w:tc>
          <w:tcPr>
            <w:tcW w:w="7513" w:type="dxa"/>
            <w:shd w:val="clear" w:color="auto" w:fill="auto"/>
          </w:tcPr>
          <w:p w:rsidR="00B71833" w:rsidRPr="002826E0" w:rsidRDefault="00B71833" w:rsidP="0005058C">
            <w:pPr>
              <w:keepNext/>
              <w:keepLines/>
              <w:tabs>
                <w:tab w:val="left" w:pos="709"/>
              </w:tabs>
              <w:spacing w:after="0" w:line="20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26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ФИО присутствующих членов </w:t>
            </w:r>
            <w:proofErr w:type="spellStart"/>
            <w:r w:rsidRPr="002826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</w:tr>
      <w:tr w:rsidR="00B71833" w:rsidRPr="0099777D" w:rsidTr="0005058C">
        <w:trPr>
          <w:trHeight w:val="170"/>
        </w:trPr>
        <w:tc>
          <w:tcPr>
            <w:tcW w:w="3085" w:type="dxa"/>
            <w:shd w:val="clear" w:color="auto" w:fill="auto"/>
          </w:tcPr>
          <w:p w:rsidR="00B71833" w:rsidRPr="002826E0" w:rsidRDefault="00B71833" w:rsidP="0005058C">
            <w:pPr>
              <w:keepNext/>
              <w:keepLines/>
              <w:tabs>
                <w:tab w:val="left" w:pos="709"/>
              </w:tabs>
              <w:spacing w:after="0" w:line="200" w:lineRule="exac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826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Прокурор:</w:t>
            </w:r>
          </w:p>
        </w:tc>
        <w:tc>
          <w:tcPr>
            <w:tcW w:w="7513" w:type="dxa"/>
            <w:shd w:val="clear" w:color="auto" w:fill="auto"/>
          </w:tcPr>
          <w:p w:rsidR="00B71833" w:rsidRPr="002826E0" w:rsidRDefault="00B71833" w:rsidP="0005058C">
            <w:pPr>
              <w:keepNext/>
              <w:keepLines/>
              <w:tabs>
                <w:tab w:val="left" w:pos="709"/>
              </w:tabs>
              <w:spacing w:after="0" w:line="20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26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</w:p>
        </w:tc>
      </w:tr>
    </w:tbl>
    <w:p w:rsidR="00B71833" w:rsidRPr="002826E0" w:rsidRDefault="00B71833" w:rsidP="00B71833">
      <w:pPr>
        <w:keepNext/>
        <w:keepLines/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71833" w:rsidRDefault="00B71833" w:rsidP="00B71833">
      <w:pPr>
        <w:keepNext/>
        <w:keepLines/>
        <w:tabs>
          <w:tab w:val="left" w:pos="709"/>
        </w:tabs>
        <w:spacing w:after="0" w:line="200" w:lineRule="exact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Изучив документы, представленные </w:t>
      </w:r>
      <w:r w:rsidRPr="002826E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______(</w:t>
      </w:r>
      <w:r w:rsidRPr="002826E0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указать учреждение)</w:t>
      </w:r>
      <w:r w:rsidRPr="002826E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________</w:t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рассмотрения </w:t>
      </w:r>
      <w:proofErr w:type="spellStart"/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>КДНиЗП</w:t>
      </w:r>
      <w:proofErr w:type="spellEnd"/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 xml:space="preserve"> и принятия решения об организации профилактической работы с несовершеннолетним и семьей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 xml:space="preserve"> оказани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комплексной психолого-педагогической и </w:t>
      </w:r>
      <w:proofErr w:type="gramStart"/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>медико-социально</w:t>
      </w:r>
      <w:proofErr w:type="gramEnd"/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помощи: </w:t>
      </w:r>
      <w:r w:rsidRPr="002826E0">
        <w:rPr>
          <w:rFonts w:ascii="Times New Roman" w:eastAsia="Times New Roman" w:hAnsi="Times New Roman"/>
          <w:b/>
          <w:sz w:val="20"/>
          <w:szCs w:val="20"/>
          <w:lang w:eastAsia="ru-RU"/>
        </w:rPr>
        <w:t>__</w:t>
      </w:r>
      <w:proofErr w:type="gramStart"/>
      <w:r w:rsidRPr="002826E0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 xml:space="preserve">ФИО </w:t>
      </w:r>
      <w:r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несовершеннолетнего</w:t>
      </w:r>
      <w:r w:rsidRPr="002826E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__,____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г.р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., </w:t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>проживающ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ему по </w:t>
      </w:r>
      <w:proofErr w:type="spellStart"/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>адресу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_____________________.Состав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семьи:</w:t>
      </w:r>
      <w:proofErr w:type="gramEnd"/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_______</w:t>
      </w:r>
      <w:r w:rsidRPr="002826E0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ФИО матери (отца)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</w:p>
    <w:p w:rsidR="00B71833" w:rsidRPr="002826E0" w:rsidRDefault="00B71833" w:rsidP="00B71833">
      <w:pPr>
        <w:keepNext/>
        <w:keepLines/>
        <w:tabs>
          <w:tab w:val="left" w:pos="709"/>
        </w:tabs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b/>
          <w:sz w:val="20"/>
          <w:szCs w:val="20"/>
          <w:lang w:eastAsia="ru-RU"/>
        </w:rPr>
        <w:t>УСТАНОВИЛА:</w:t>
      </w:r>
    </w:p>
    <w:p w:rsidR="00B71833" w:rsidRPr="002826E0" w:rsidRDefault="00B71833" w:rsidP="00B71833">
      <w:pPr>
        <w:keepNext/>
        <w:keepLines/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B4E82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ФИО ребенка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нуждается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0B4E82">
        <w:rPr>
          <w:rFonts w:ascii="Times New Roman" w:eastAsia="Times New Roman" w:hAnsi="Times New Roman"/>
          <w:sz w:val="20"/>
          <w:szCs w:val="20"/>
          <w:lang w:eastAsia="ru-RU"/>
        </w:rPr>
        <w:t>комплексной</w:t>
      </w:r>
      <w:proofErr w:type="spellEnd"/>
      <w:r w:rsidRPr="000B4E82">
        <w:rPr>
          <w:rFonts w:ascii="Times New Roman" w:eastAsia="Times New Roman" w:hAnsi="Times New Roman"/>
          <w:sz w:val="20"/>
          <w:szCs w:val="20"/>
          <w:lang w:eastAsia="ru-RU"/>
        </w:rPr>
        <w:t xml:space="preserve"> психолого-педагогической и </w:t>
      </w:r>
      <w:proofErr w:type="gramStart"/>
      <w:r w:rsidRPr="000B4E82">
        <w:rPr>
          <w:rFonts w:ascii="Times New Roman" w:eastAsia="Times New Roman" w:hAnsi="Times New Roman"/>
          <w:sz w:val="20"/>
          <w:szCs w:val="20"/>
          <w:lang w:eastAsia="ru-RU"/>
        </w:rPr>
        <w:t>медико-социально</w:t>
      </w:r>
      <w:proofErr w:type="gramEnd"/>
      <w:r w:rsidRPr="000B4E82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помощи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так как________________(</w:t>
      </w:r>
      <w:r w:rsidRPr="0071605D">
        <w:rPr>
          <w:rFonts w:ascii="Times New Roman" w:eastAsia="Times New Roman" w:hAnsi="Times New Roman"/>
          <w:i/>
          <w:sz w:val="20"/>
          <w:szCs w:val="20"/>
          <w:lang w:eastAsia="ru-RU"/>
        </w:rPr>
        <w:t>описать ситуацию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71833" w:rsidRPr="002826E0" w:rsidRDefault="00B71833" w:rsidP="00B71833">
      <w:pPr>
        <w:keepNext/>
        <w:keepLines/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мотивирование принимаемого решения:</w:t>
      </w:r>
    </w:p>
    <w:p w:rsidR="00B71833" w:rsidRPr="002826E0" w:rsidRDefault="00B71833" w:rsidP="00B71833">
      <w:pPr>
        <w:keepNext/>
        <w:keepLines/>
        <w:spacing w:after="0" w:line="200" w:lineRule="exact"/>
        <w:jc w:val="both"/>
        <w:outlineLvl w:val="1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 xml:space="preserve">Имеются основания для проведения индивидуальной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профилактической</w:t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работы в отношении семьи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 несовершеннолетнего…</w:t>
      </w:r>
    </w:p>
    <w:p w:rsidR="00B71833" w:rsidRPr="002826E0" w:rsidRDefault="00B71833" w:rsidP="00B71833">
      <w:pPr>
        <w:keepNext/>
        <w:keepLines/>
        <w:spacing w:after="0" w:line="200" w:lineRule="exac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B71833" w:rsidRPr="002826E0" w:rsidRDefault="00B71833" w:rsidP="00B71833">
      <w:pPr>
        <w:keepNext/>
        <w:keepLines/>
        <w:spacing w:after="0" w:line="200" w:lineRule="exact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i/>
          <w:sz w:val="20"/>
          <w:szCs w:val="20"/>
          <w:lang w:eastAsia="ru-RU"/>
        </w:rPr>
        <w:t>Руководствуясь ФЗ РФ №120-ФЗ от 24.06.1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999, </w:t>
      </w:r>
      <w:r w:rsidRPr="002826E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Порядком межведомственного взаимодействия по профилактике </w:t>
      </w:r>
      <w:r w:rsidRPr="0071605D">
        <w:rPr>
          <w:rFonts w:ascii="Times New Roman" w:eastAsia="Times New Roman" w:hAnsi="Times New Roman"/>
          <w:i/>
          <w:sz w:val="20"/>
          <w:szCs w:val="20"/>
          <w:lang w:eastAsia="ru-RU"/>
        </w:rPr>
        <w:t>по профилактике детского и семейного неблагополучия</w:t>
      </w:r>
      <w:r w:rsidRPr="002826E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утверждённым Постановлением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Правительства Республики Тыва </w:t>
      </w:r>
      <w:r w:rsidRPr="002826E0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 xml:space="preserve">№от </w:t>
      </w:r>
      <w:r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 xml:space="preserve">   2015</w:t>
      </w:r>
      <w:r w:rsidRPr="002826E0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 xml:space="preserve"> г.,</w:t>
      </w:r>
    </w:p>
    <w:p w:rsidR="00B71833" w:rsidRPr="002826E0" w:rsidRDefault="00B71833" w:rsidP="00B71833">
      <w:pPr>
        <w:keepNext/>
        <w:keepLines/>
        <w:spacing w:after="0" w:line="24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ПОСТАНОВИЛА:</w:t>
      </w:r>
    </w:p>
    <w:p w:rsidR="00B71833" w:rsidRPr="0071605D" w:rsidRDefault="00B71833" w:rsidP="00B71833">
      <w:pPr>
        <w:keepNext/>
        <w:keepLines/>
        <w:numPr>
          <w:ilvl w:val="0"/>
          <w:numId w:val="14"/>
        </w:numPr>
        <w:tabs>
          <w:tab w:val="left" w:pos="0"/>
          <w:tab w:val="left" w:pos="284"/>
        </w:tabs>
        <w:spacing w:after="0" w:line="240" w:lineRule="exact"/>
        <w:ind w:left="284" w:hanging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Образовательной</w:t>
      </w:r>
      <w:r w:rsidRPr="002826E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организации </w:t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>(указать наименование)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B71833" w:rsidRPr="002826E0" w:rsidRDefault="00B71833" w:rsidP="00B71833">
      <w:pPr>
        <w:keepNext/>
        <w:keepLines/>
        <w:tabs>
          <w:tab w:val="left" w:pos="0"/>
          <w:tab w:val="left" w:pos="284"/>
        </w:tabs>
        <w:spacing w:after="0" w:line="240" w:lineRule="exact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605D">
        <w:rPr>
          <w:rFonts w:ascii="Times New Roman" w:eastAsia="Times New Roman" w:hAnsi="Times New Roman"/>
          <w:sz w:val="20"/>
          <w:szCs w:val="20"/>
          <w:lang w:eastAsia="ru-RU"/>
        </w:rPr>
        <w:t>1.1.организовать профилактическую работу с несовершеннолетним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71605D">
        <w:rPr>
          <w:rFonts w:ascii="Times New Roman" w:eastAsia="Times New Roman" w:hAnsi="Times New Roman"/>
          <w:sz w:val="20"/>
          <w:szCs w:val="20"/>
          <w:lang w:eastAsia="ru-RU"/>
        </w:rPr>
        <w:t xml:space="preserve"> оказани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71605D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комплексной психолого-педагогической, </w:t>
      </w:r>
      <w:proofErr w:type="gramStart"/>
      <w:r w:rsidRPr="0071605D">
        <w:rPr>
          <w:rFonts w:ascii="Times New Roman" w:eastAsia="Times New Roman" w:hAnsi="Times New Roman"/>
          <w:sz w:val="20"/>
          <w:szCs w:val="20"/>
          <w:lang w:eastAsia="ru-RU"/>
        </w:rPr>
        <w:t>медико-социальной</w:t>
      </w:r>
      <w:proofErr w:type="gramEnd"/>
      <w:r w:rsidRPr="0071605D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помощи</w:t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076"/>
        <w:gridCol w:w="3768"/>
        <w:gridCol w:w="1684"/>
        <w:gridCol w:w="2357"/>
      </w:tblGrid>
      <w:tr w:rsidR="00B71833" w:rsidRPr="0099777D" w:rsidTr="0005058C">
        <w:trPr>
          <w:trHeight w:val="191"/>
        </w:trPr>
        <w:tc>
          <w:tcPr>
            <w:tcW w:w="2076" w:type="dxa"/>
            <w:shd w:val="clear" w:color="auto" w:fill="auto"/>
          </w:tcPr>
          <w:p w:rsidR="00B71833" w:rsidRPr="002826E0" w:rsidRDefault="00B71833" w:rsidP="0005058C">
            <w:pPr>
              <w:keepNext/>
              <w:keepLines/>
              <w:spacing w:after="0"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0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Несовершеннолетний</w:t>
            </w:r>
          </w:p>
        </w:tc>
        <w:tc>
          <w:tcPr>
            <w:tcW w:w="3768" w:type="dxa"/>
          </w:tcPr>
          <w:p w:rsidR="00B71833" w:rsidRPr="002826E0" w:rsidRDefault="00B71833" w:rsidP="0005058C">
            <w:pPr>
              <w:keepNext/>
              <w:keepLines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826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</w:t>
            </w:r>
            <w:r w:rsidRPr="002826E0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ФИО</w:t>
            </w:r>
            <w:r w:rsidRPr="002826E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__________</w:t>
            </w:r>
            <w:r w:rsidRPr="002826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684" w:type="dxa"/>
          </w:tcPr>
          <w:p w:rsidR="00B71833" w:rsidRPr="002826E0" w:rsidRDefault="00B71833" w:rsidP="0005058C">
            <w:pPr>
              <w:keepNext/>
              <w:keepLines/>
              <w:spacing w:after="0"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26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___________г.р.,</w:t>
            </w:r>
          </w:p>
        </w:tc>
        <w:tc>
          <w:tcPr>
            <w:tcW w:w="2357" w:type="dxa"/>
            <w:shd w:val="clear" w:color="auto" w:fill="auto"/>
          </w:tcPr>
          <w:p w:rsidR="00B71833" w:rsidRPr="002826E0" w:rsidRDefault="00B71833" w:rsidP="0005058C">
            <w:pPr>
              <w:keepNext/>
              <w:keepLines/>
              <w:spacing w:after="0"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26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занятость</w:t>
            </w:r>
          </w:p>
        </w:tc>
      </w:tr>
      <w:tr w:rsidR="00B71833" w:rsidRPr="0099777D" w:rsidTr="0005058C">
        <w:trPr>
          <w:trHeight w:val="191"/>
        </w:trPr>
        <w:tc>
          <w:tcPr>
            <w:tcW w:w="2076" w:type="dxa"/>
            <w:shd w:val="clear" w:color="auto" w:fill="auto"/>
          </w:tcPr>
          <w:p w:rsidR="00B71833" w:rsidRPr="002826E0" w:rsidRDefault="00B71833" w:rsidP="0005058C">
            <w:pPr>
              <w:keepNext/>
              <w:keepLines/>
              <w:spacing w:after="0"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Мать/</w:t>
            </w:r>
            <w:r w:rsidRPr="002826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Отец:</w:t>
            </w:r>
          </w:p>
        </w:tc>
        <w:tc>
          <w:tcPr>
            <w:tcW w:w="3768" w:type="dxa"/>
          </w:tcPr>
          <w:p w:rsidR="00B71833" w:rsidRPr="002826E0" w:rsidRDefault="00B71833" w:rsidP="0005058C">
            <w:pPr>
              <w:keepNext/>
              <w:keepLines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826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</w:t>
            </w:r>
            <w:r w:rsidRPr="002826E0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ФИО</w:t>
            </w:r>
            <w:r w:rsidRPr="002826E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__________</w:t>
            </w:r>
            <w:r w:rsidRPr="002826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684" w:type="dxa"/>
          </w:tcPr>
          <w:p w:rsidR="00B71833" w:rsidRPr="002826E0" w:rsidRDefault="00B71833" w:rsidP="0005058C">
            <w:pPr>
              <w:keepNext/>
              <w:keepLines/>
              <w:spacing w:after="0"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26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___________г.р.,</w:t>
            </w:r>
          </w:p>
        </w:tc>
        <w:tc>
          <w:tcPr>
            <w:tcW w:w="2357" w:type="dxa"/>
            <w:shd w:val="clear" w:color="auto" w:fill="auto"/>
          </w:tcPr>
          <w:p w:rsidR="00B71833" w:rsidRPr="002826E0" w:rsidRDefault="00B71833" w:rsidP="0005058C">
            <w:pPr>
              <w:keepNext/>
              <w:keepLines/>
              <w:spacing w:after="0"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26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занятость</w:t>
            </w:r>
          </w:p>
        </w:tc>
      </w:tr>
    </w:tbl>
    <w:p w:rsidR="00B71833" w:rsidRPr="002826E0" w:rsidRDefault="00B71833" w:rsidP="00B71833">
      <w:pPr>
        <w:keepNext/>
        <w:keepLines/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на следующих основаниях: </w:t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</w:t>
      </w:r>
    </w:p>
    <w:p w:rsidR="00B71833" w:rsidRDefault="00B71833" w:rsidP="00B71833">
      <w:pPr>
        <w:keepNext/>
        <w:keepLines/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B71833" w:rsidRPr="002826E0" w:rsidRDefault="00B71833" w:rsidP="00B71833">
      <w:pPr>
        <w:keepNext/>
        <w:keepLines/>
        <w:tabs>
          <w:tab w:val="left" w:pos="709"/>
        </w:tabs>
        <w:spacing w:after="0" w:line="240" w:lineRule="exact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1.2. разработать индивидуальную программу </w:t>
      </w:r>
      <w:r w:rsidRPr="0071605D">
        <w:rPr>
          <w:rFonts w:ascii="Times New Roman" w:eastAsia="Times New Roman" w:hAnsi="Times New Roman"/>
          <w:sz w:val="20"/>
          <w:szCs w:val="20"/>
          <w:lang w:eastAsia="ru-RU"/>
        </w:rPr>
        <w:t xml:space="preserve">сопровождения несовершеннолетнего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до «___»_______20___г.</w:t>
      </w:r>
    </w:p>
    <w:p w:rsidR="00B71833" w:rsidRPr="002826E0" w:rsidRDefault="00B71833" w:rsidP="00B71833">
      <w:pPr>
        <w:keepNext/>
        <w:keepLines/>
        <w:numPr>
          <w:ilvl w:val="0"/>
          <w:numId w:val="14"/>
        </w:numPr>
        <w:tabs>
          <w:tab w:val="left" w:pos="0"/>
          <w:tab w:val="left" w:pos="426"/>
        </w:tabs>
        <w:spacing w:after="0" w:line="240" w:lineRule="exact"/>
        <w:ind w:left="284" w:hanging="284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Медицинской организации </w:t>
      </w:r>
      <w:r w:rsidRPr="004A41D7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4A41D7">
        <w:rPr>
          <w:rFonts w:ascii="Times New Roman" w:eastAsia="Times New Roman" w:hAnsi="Times New Roman"/>
          <w:i/>
          <w:sz w:val="20"/>
          <w:szCs w:val="20"/>
          <w:lang w:eastAsia="ru-RU"/>
        </w:rPr>
        <w:t>наименование</w:t>
      </w:r>
      <w:r w:rsidRPr="004A41D7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Start"/>
      <w:r w:rsidRPr="004A41D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802548">
        <w:rPr>
          <w:rFonts w:ascii="Times New Roman" w:eastAsia="Times New Roman" w:hAnsi="Times New Roman"/>
          <w:b/>
          <w:sz w:val="20"/>
          <w:szCs w:val="20"/>
          <w:lang w:eastAsia="ru-RU"/>
        </w:rPr>
        <w:t>Ц</w:t>
      </w:r>
      <w:proofErr w:type="gramEnd"/>
      <w:r w:rsidR="00802548">
        <w:rPr>
          <w:rFonts w:ascii="Times New Roman" w:eastAsia="Times New Roman" w:hAnsi="Times New Roman"/>
          <w:b/>
          <w:sz w:val="20"/>
          <w:szCs w:val="20"/>
          <w:lang w:eastAsia="ru-RU"/>
        </w:rPr>
        <w:t>ентр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у социальной помощи семье и детям, отделу опеки и попечительства, субъектам системы профилактики </w:t>
      </w:r>
      <w:r w:rsidRPr="004A41D7">
        <w:rPr>
          <w:rFonts w:ascii="Times New Roman" w:eastAsia="Times New Roman" w:hAnsi="Times New Roman"/>
          <w:i/>
          <w:sz w:val="20"/>
          <w:szCs w:val="20"/>
          <w:lang w:eastAsia="ru-RU"/>
        </w:rPr>
        <w:t>(указать)</w:t>
      </w:r>
      <w:r w:rsidRPr="002826E0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</w:p>
    <w:p w:rsidR="00B71833" w:rsidRDefault="00B71833" w:rsidP="00B71833">
      <w:pPr>
        <w:keepNext/>
        <w:keepLines/>
        <w:tabs>
          <w:tab w:val="left" w:pos="0"/>
          <w:tab w:val="left" w:pos="426"/>
        </w:tabs>
        <w:spacing w:after="0" w:line="240" w:lineRule="exact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41D7">
        <w:rPr>
          <w:rFonts w:ascii="Times New Roman" w:eastAsia="Times New Roman" w:hAnsi="Times New Roman"/>
          <w:sz w:val="20"/>
          <w:szCs w:val="20"/>
          <w:lang w:eastAsia="ru-RU"/>
        </w:rPr>
        <w:t>2.1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направить предложения по мероприятиям в индивидуальный план сопровождения в образовательную организацию (наименование) в срок до «___»________20</w:t>
      </w:r>
      <w:r w:rsidRPr="004A41D7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B71833" w:rsidRPr="002826E0" w:rsidRDefault="00B71833" w:rsidP="00B71833">
      <w:pPr>
        <w:keepNext/>
        <w:keepLines/>
        <w:tabs>
          <w:tab w:val="left" w:pos="0"/>
          <w:tab w:val="left" w:pos="426"/>
        </w:tabs>
        <w:spacing w:after="0" w:line="240" w:lineRule="exact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41D7">
        <w:rPr>
          <w:rFonts w:ascii="Times New Roman" w:eastAsia="Times New Roman" w:hAnsi="Times New Roman"/>
          <w:sz w:val="20"/>
          <w:szCs w:val="20"/>
          <w:lang w:eastAsia="ru-RU"/>
        </w:rPr>
        <w:t xml:space="preserve">2.2.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обеспечить выполнение мероприятий, своевременное информирование о результатах реализации мероприятий, подготовку рекомендаций для образовательной организации и родителей (законных представителей).</w:t>
      </w:r>
    </w:p>
    <w:p w:rsidR="00B71833" w:rsidRPr="002826E0" w:rsidRDefault="00B71833" w:rsidP="00B71833">
      <w:pPr>
        <w:keepNext/>
        <w:keepLines/>
        <w:tabs>
          <w:tab w:val="left" w:pos="0"/>
          <w:tab w:val="left" w:pos="284"/>
        </w:tabs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b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Родителям (законным представителям) </w:t>
      </w:r>
      <w:r w:rsidRPr="004A41D7">
        <w:rPr>
          <w:rFonts w:ascii="Times New Roman" w:eastAsia="Times New Roman" w:hAnsi="Times New Roman"/>
          <w:sz w:val="20"/>
          <w:szCs w:val="20"/>
          <w:lang w:eastAsia="ru-RU"/>
        </w:rPr>
        <w:t>ФИО</w:t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B71833" w:rsidRPr="002826E0" w:rsidRDefault="00B71833" w:rsidP="00B71833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3.1.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поддерживать связь с образовательной организацией, выполнять рекомендации специалистов</w:t>
      </w:r>
      <w:r w:rsidRPr="002826E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;</w:t>
      </w:r>
    </w:p>
    <w:p w:rsidR="00B71833" w:rsidRPr="002826E0" w:rsidRDefault="00B71833" w:rsidP="00B71833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>3.2.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пройти индивидуальные консультации психолога (психотерапевта) и обеспечить посещение консультаций ребенком</w:t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B71833" w:rsidRPr="002826E0" w:rsidRDefault="00B71833" w:rsidP="00B71833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1833" w:rsidRPr="002826E0" w:rsidRDefault="00B71833" w:rsidP="00B71833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>Постановление принято</w:t>
      </w:r>
      <w:r w:rsidRPr="002826E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____</w:t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 xml:space="preserve"> голосами. </w:t>
      </w:r>
    </w:p>
    <w:p w:rsidR="00B71833" w:rsidRPr="002826E0" w:rsidRDefault="00B71833" w:rsidP="00B71833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может быть обжаловано </w:t>
      </w:r>
      <w:r w:rsidRPr="002826E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_________________________________</w:t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>_</w:t>
      </w:r>
    </w:p>
    <w:p w:rsidR="00B71833" w:rsidRPr="002826E0" w:rsidRDefault="00B71833" w:rsidP="00B71833">
      <w:pPr>
        <w:tabs>
          <w:tab w:val="left" w:pos="567"/>
        </w:tabs>
        <w:spacing w:after="0" w:line="200" w:lineRule="exact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>Настоящее постановление вступает в силу со дня принятия.</w:t>
      </w:r>
    </w:p>
    <w:p w:rsidR="00B71833" w:rsidRPr="002826E0" w:rsidRDefault="00B71833" w:rsidP="00B71833">
      <w:pPr>
        <w:tabs>
          <w:tab w:val="num" w:pos="0"/>
          <w:tab w:val="num" w:pos="709"/>
        </w:tabs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B71833" w:rsidRPr="002826E0" w:rsidRDefault="00B71833" w:rsidP="00B71833">
      <w:pPr>
        <w:tabs>
          <w:tab w:val="num" w:pos="0"/>
          <w:tab w:val="num" w:pos="709"/>
        </w:tabs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Председательствующий </w:t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подпись            </w:t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826E0">
        <w:rPr>
          <w:rFonts w:ascii="Times New Roman" w:eastAsia="Times New Roman" w:hAnsi="Times New Roman"/>
          <w:sz w:val="20"/>
          <w:szCs w:val="20"/>
          <w:lang w:eastAsia="ru-RU"/>
        </w:rPr>
        <w:tab/>
        <w:t>ФИО</w:t>
      </w:r>
    </w:p>
    <w:p w:rsidR="00B71833" w:rsidRPr="002826E0" w:rsidRDefault="007E6400" w:rsidP="00B71833">
      <w:pPr>
        <w:tabs>
          <w:tab w:val="num" w:pos="0"/>
          <w:tab w:val="num" w:pos="709"/>
        </w:tabs>
        <w:spacing w:after="0" w:line="240" w:lineRule="exact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8" type="#_x0000_t32" style="position:absolute;left:0;text-align:left;margin-left:-1.05pt;margin-top:10.45pt;width:518.75pt;height:.0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" strokecolor="#7f7f7f" strokeweight=".5pt">
            <v:stroke dashstyle="longDash"/>
            <v:shadow color="#7f7f7f" opacity=".5" offset="1pt"/>
          </v:shape>
        </w:pict>
      </w:r>
      <w:r w:rsidR="00B71833" w:rsidRPr="002826E0"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секретарь                                                  подпись                                  </w:t>
      </w:r>
      <w:r w:rsidR="00B71833" w:rsidRPr="002826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B71833" w:rsidRPr="002826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B71833" w:rsidRPr="002826E0">
        <w:rPr>
          <w:rFonts w:ascii="Times New Roman" w:eastAsia="Times New Roman" w:hAnsi="Times New Roman"/>
          <w:sz w:val="20"/>
          <w:szCs w:val="20"/>
          <w:lang w:eastAsia="ru-RU"/>
        </w:rPr>
        <w:tab/>
        <w:t>ФИО</w:t>
      </w:r>
    </w:p>
    <w:p w:rsidR="00B71833" w:rsidRPr="002826E0" w:rsidRDefault="00B71833" w:rsidP="00B71833">
      <w:pPr>
        <w:tabs>
          <w:tab w:val="num" w:pos="0"/>
          <w:tab w:val="num" w:pos="709"/>
        </w:tabs>
        <w:spacing w:after="0" w:line="200" w:lineRule="exact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Копию постановления №__от </w:t>
      </w:r>
      <w:r w:rsidRPr="002826E0">
        <w:rPr>
          <w:rFonts w:ascii="Times New Roman" w:eastAsia="Times New Roman" w:hAnsi="Times New Roman"/>
          <w:noProof/>
          <w:sz w:val="20"/>
          <w:szCs w:val="20"/>
          <w:u w:val="single"/>
          <w:lang w:eastAsia="ru-RU"/>
        </w:rPr>
        <w:t>«__»_____201__г</w:t>
      </w:r>
      <w:r w:rsidRPr="002826E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2826E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подпись                                 </w:t>
      </w:r>
      <w:r w:rsidRPr="002826E0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  <w:r w:rsidRPr="002826E0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  <w:r w:rsidRPr="002826E0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  <w:t>ФИО</w:t>
      </w:r>
    </w:p>
    <w:p w:rsidR="00B71833" w:rsidRDefault="00B71833" w:rsidP="00B71833">
      <w:pPr>
        <w:tabs>
          <w:tab w:val="num" w:pos="0"/>
          <w:tab w:val="num" w:pos="709"/>
        </w:tabs>
        <w:spacing w:after="0" w:line="200" w:lineRule="exact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2826E0">
        <w:rPr>
          <w:rFonts w:ascii="Times New Roman" w:eastAsia="Times New Roman" w:hAnsi="Times New Roman"/>
          <w:noProof/>
          <w:sz w:val="20"/>
          <w:szCs w:val="20"/>
          <w:lang w:eastAsia="ru-RU"/>
        </w:rPr>
        <w:t>получил</w:t>
      </w:r>
    </w:p>
    <w:p w:rsidR="00B71833" w:rsidRPr="00555B42" w:rsidRDefault="00B71833" w:rsidP="00B71833">
      <w:pPr>
        <w:spacing w:after="0" w:line="240" w:lineRule="exact"/>
        <w:ind w:left="7655"/>
        <w:rPr>
          <w:rFonts w:ascii="Times New Roman" w:eastAsia="Times New Roman" w:hAnsi="Times New Roman"/>
          <w:sz w:val="24"/>
          <w:szCs w:val="20"/>
          <w:lang w:eastAsia="ru-RU"/>
        </w:rPr>
      </w:pPr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t>суицидальных попыток и суицидов несовершеннолетних</w:t>
      </w:r>
    </w:p>
    <w:p w:rsidR="00B71833" w:rsidRDefault="00B71833" w:rsidP="00B71833">
      <w:pPr>
        <w:keepNext/>
        <w:keepLines/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006B6" w:rsidRDefault="003006B6" w:rsidP="003006B6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006B6" w:rsidRDefault="003006B6" w:rsidP="003006B6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006B6" w:rsidRDefault="003006B6" w:rsidP="003006B6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006B6" w:rsidRDefault="003006B6" w:rsidP="003006B6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006B6" w:rsidRDefault="003006B6" w:rsidP="003006B6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462B" w:rsidRDefault="007D462B">
      <w:pPr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 w:type="page"/>
      </w:r>
    </w:p>
    <w:p w:rsidR="00420F22" w:rsidRDefault="003006B6" w:rsidP="00420F22">
      <w:pPr>
        <w:spacing w:after="0" w:line="240" w:lineRule="exact"/>
        <w:ind w:left="7655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Приложение </w:t>
      </w:r>
      <w:r w:rsidR="003358D2">
        <w:rPr>
          <w:rFonts w:ascii="Times New Roman" w:eastAsia="Times New Roman" w:hAnsi="Times New Roman"/>
          <w:sz w:val="24"/>
          <w:szCs w:val="20"/>
          <w:lang w:eastAsia="ru-RU"/>
        </w:rPr>
        <w:t xml:space="preserve">№7 </w:t>
      </w:r>
    </w:p>
    <w:p w:rsidR="003006B6" w:rsidRPr="00555B42" w:rsidRDefault="003358D2" w:rsidP="00420F22">
      <w:pPr>
        <w:spacing w:after="0" w:line="240" w:lineRule="exact"/>
        <w:ind w:left="7655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Алгоритма</w:t>
      </w:r>
      <w:r w:rsidR="003006B6" w:rsidRPr="00555B42">
        <w:rPr>
          <w:rFonts w:ascii="Times New Roman" w:eastAsia="Times New Roman" w:hAnsi="Times New Roman"/>
          <w:sz w:val="24"/>
          <w:szCs w:val="20"/>
          <w:lang w:eastAsia="ru-RU"/>
        </w:rPr>
        <w:t>межведомственного</w:t>
      </w:r>
      <w:proofErr w:type="spellEnd"/>
      <w:r w:rsidR="003006B6" w:rsidRPr="00555B42">
        <w:rPr>
          <w:rFonts w:ascii="Times New Roman" w:eastAsia="Times New Roman" w:hAnsi="Times New Roman"/>
          <w:sz w:val="24"/>
          <w:szCs w:val="20"/>
          <w:lang w:eastAsia="ru-RU"/>
        </w:rPr>
        <w:t xml:space="preserve"> взаимодействия по профилактике </w:t>
      </w:r>
    </w:p>
    <w:p w:rsidR="003006B6" w:rsidRDefault="003006B6" w:rsidP="00420F22">
      <w:pPr>
        <w:spacing w:after="0" w:line="240" w:lineRule="exact"/>
        <w:ind w:left="7655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t>суицидальных попыток и суицидов несовершеннолетних</w:t>
      </w:r>
    </w:p>
    <w:p w:rsidR="003006B6" w:rsidRDefault="003006B6" w:rsidP="003006B6">
      <w:pPr>
        <w:spacing w:after="0" w:line="200" w:lineRule="exact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006B6" w:rsidRPr="004404B9" w:rsidRDefault="003006B6" w:rsidP="003006B6">
      <w:pPr>
        <w:spacing w:after="0" w:line="200" w:lineRule="exact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C2440D">
        <w:rPr>
          <w:rFonts w:ascii="Times New Roman" w:eastAsia="Times New Roman" w:hAnsi="Times New Roman"/>
          <w:sz w:val="24"/>
          <w:szCs w:val="20"/>
          <w:lang w:eastAsia="ru-RU"/>
        </w:rPr>
        <w:t xml:space="preserve">Форма </w:t>
      </w:r>
    </w:p>
    <w:p w:rsidR="003006B6" w:rsidRDefault="003006B6" w:rsidP="003006B6">
      <w:pPr>
        <w:spacing w:after="0" w:line="200" w:lineRule="exact"/>
        <w:jc w:val="right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006B6" w:rsidRDefault="003006B6" w:rsidP="003006B6">
      <w:pPr>
        <w:spacing w:after="0" w:line="200" w:lineRule="exact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Мониторинг учета </w:t>
      </w:r>
      <w:r w:rsidRPr="00422C69">
        <w:rPr>
          <w:rFonts w:ascii="Times New Roman" w:eastAsia="Times New Roman" w:hAnsi="Times New Roman"/>
          <w:b/>
          <w:sz w:val="24"/>
          <w:szCs w:val="20"/>
          <w:lang w:eastAsia="ru-RU"/>
        </w:rPr>
        <w:t>фактов суицидов несовершеннолетних</w:t>
      </w:r>
    </w:p>
    <w:p w:rsidR="003006B6" w:rsidRDefault="003006B6" w:rsidP="003006B6">
      <w:pPr>
        <w:spacing w:after="0" w:line="200" w:lineRule="exact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4404B9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_________________________________________</w:t>
      </w:r>
      <w:r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(</w:t>
      </w:r>
      <w:r w:rsidRPr="004404B9">
        <w:rPr>
          <w:rFonts w:ascii="Times New Roman" w:eastAsia="Times New Roman" w:hAnsi="Times New Roman"/>
          <w:sz w:val="24"/>
          <w:szCs w:val="20"/>
          <w:lang w:eastAsia="ru-RU"/>
        </w:rPr>
        <w:t>муниципальн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ый</w:t>
      </w:r>
      <w:r w:rsidRPr="004404B9">
        <w:rPr>
          <w:rFonts w:ascii="Times New Roman" w:eastAsia="Times New Roman" w:hAnsi="Times New Roman"/>
          <w:sz w:val="24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)</w:t>
      </w:r>
    </w:p>
    <w:p w:rsidR="00321A37" w:rsidRDefault="00321A37" w:rsidP="003006B6">
      <w:pPr>
        <w:spacing w:after="0" w:line="200" w:lineRule="exact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5"/>
        <w:gridCol w:w="711"/>
        <w:gridCol w:w="628"/>
        <w:gridCol w:w="752"/>
        <w:gridCol w:w="997"/>
        <w:gridCol w:w="1038"/>
        <w:gridCol w:w="788"/>
        <w:gridCol w:w="1114"/>
        <w:gridCol w:w="527"/>
        <w:gridCol w:w="788"/>
        <w:gridCol w:w="1253"/>
        <w:gridCol w:w="725"/>
        <w:gridCol w:w="947"/>
        <w:gridCol w:w="1154"/>
        <w:gridCol w:w="1067"/>
        <w:gridCol w:w="972"/>
      </w:tblGrid>
      <w:tr w:rsidR="000E70DD" w:rsidTr="00321A37">
        <w:tc>
          <w:tcPr>
            <w:tcW w:w="1464" w:type="dxa"/>
          </w:tcPr>
          <w:p w:rsidR="00321A37" w:rsidRPr="0099777D" w:rsidRDefault="00321A37" w:rsidP="00321A37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ФИО несовершеннолетнего</w:t>
            </w:r>
          </w:p>
        </w:tc>
        <w:tc>
          <w:tcPr>
            <w:tcW w:w="772" w:type="dxa"/>
          </w:tcPr>
          <w:p w:rsidR="00321A37" w:rsidRPr="0099777D" w:rsidRDefault="00321A37" w:rsidP="00321A37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Дата рождения</w:t>
            </w:r>
          </w:p>
        </w:tc>
        <w:tc>
          <w:tcPr>
            <w:tcW w:w="679" w:type="dxa"/>
          </w:tcPr>
          <w:p w:rsidR="00321A37" w:rsidRPr="0099777D" w:rsidRDefault="00321A37" w:rsidP="00321A37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Дата суицида</w:t>
            </w:r>
          </w:p>
        </w:tc>
        <w:tc>
          <w:tcPr>
            <w:tcW w:w="818" w:type="dxa"/>
          </w:tcPr>
          <w:p w:rsidR="00321A37" w:rsidRPr="0099777D" w:rsidRDefault="00321A37" w:rsidP="00321A37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Категория учета (группа риска, СОП, норма)</w:t>
            </w:r>
          </w:p>
        </w:tc>
        <w:tc>
          <w:tcPr>
            <w:tcW w:w="1093" w:type="dxa"/>
          </w:tcPr>
          <w:p w:rsidR="00321A37" w:rsidRPr="0099777D" w:rsidRDefault="00321A37" w:rsidP="00321A37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Описание происшествия, обстоятельства</w:t>
            </w:r>
          </w:p>
        </w:tc>
        <w:tc>
          <w:tcPr>
            <w:tcW w:w="1139" w:type="dxa"/>
          </w:tcPr>
          <w:p w:rsidR="00321A37" w:rsidRPr="0099777D" w:rsidRDefault="00321A37" w:rsidP="00321A37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Суицидальный риск (ранее осуществлялось сопровождение по программе ИПС, дата, основания, результат)</w:t>
            </w:r>
          </w:p>
        </w:tc>
        <w:tc>
          <w:tcPr>
            <w:tcW w:w="2647" w:type="dxa"/>
            <w:gridSpan w:val="3"/>
          </w:tcPr>
          <w:p w:rsidR="00321A37" w:rsidRDefault="00321A37" w:rsidP="00321A37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Оказание помощи семье (законным представителям, братьям, сестрам)</w:t>
            </w:r>
          </w:p>
        </w:tc>
        <w:tc>
          <w:tcPr>
            <w:tcW w:w="1630" w:type="dxa"/>
            <w:gridSpan w:val="3"/>
          </w:tcPr>
          <w:p w:rsidR="00321A37" w:rsidRPr="0099777D" w:rsidRDefault="00321A37" w:rsidP="00321A37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Оказание помощи одноклассникам, несовершеннолетним в окружении погибшего подростка</w:t>
            </w:r>
          </w:p>
        </w:tc>
        <w:tc>
          <w:tcPr>
            <w:tcW w:w="1037" w:type="dxa"/>
          </w:tcPr>
          <w:p w:rsidR="00321A37" w:rsidRPr="0099777D" w:rsidRDefault="00321A37" w:rsidP="00321A37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Дата рассмотрения происшествия на экстренном  заседании </w:t>
            </w:r>
            <w:proofErr w:type="spellStart"/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270" w:type="dxa"/>
          </w:tcPr>
          <w:p w:rsidR="00321A37" w:rsidRPr="0099777D" w:rsidRDefault="00321A37" w:rsidP="00321A37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Выявленные причины и условия, способствовавшие суициду</w:t>
            </w:r>
          </w:p>
        </w:tc>
        <w:tc>
          <w:tcPr>
            <w:tcW w:w="1172" w:type="dxa"/>
          </w:tcPr>
          <w:p w:rsidR="00321A37" w:rsidRPr="0099777D" w:rsidRDefault="00321A37" w:rsidP="00321A37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Выявленные недостатки во взаимодействии, деятельности субъектов профилактики</w:t>
            </w:r>
          </w:p>
        </w:tc>
        <w:tc>
          <w:tcPr>
            <w:tcW w:w="1065" w:type="dxa"/>
          </w:tcPr>
          <w:p w:rsidR="00321A37" w:rsidRDefault="00321A37" w:rsidP="00321A37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Принятые меры по устранению причин и условий. Меры к субъектам профилактики</w:t>
            </w:r>
          </w:p>
        </w:tc>
      </w:tr>
      <w:tr w:rsidR="000E70DD" w:rsidTr="00321A37">
        <w:tc>
          <w:tcPr>
            <w:tcW w:w="1464" w:type="dxa"/>
          </w:tcPr>
          <w:p w:rsidR="00321A37" w:rsidRDefault="00321A37" w:rsidP="003006B6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772" w:type="dxa"/>
          </w:tcPr>
          <w:p w:rsidR="00321A37" w:rsidRDefault="00321A37" w:rsidP="003006B6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679" w:type="dxa"/>
          </w:tcPr>
          <w:p w:rsidR="00321A37" w:rsidRDefault="00321A37" w:rsidP="003006B6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818" w:type="dxa"/>
          </w:tcPr>
          <w:p w:rsidR="00321A37" w:rsidRDefault="00321A37" w:rsidP="003006B6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093" w:type="dxa"/>
          </w:tcPr>
          <w:p w:rsidR="00321A37" w:rsidRDefault="00321A37" w:rsidP="003006B6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139" w:type="dxa"/>
          </w:tcPr>
          <w:p w:rsidR="00321A37" w:rsidRDefault="00321A37" w:rsidP="003006B6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858" w:type="dxa"/>
          </w:tcPr>
          <w:p w:rsidR="00321A37" w:rsidRPr="00422C69" w:rsidRDefault="00321A37" w:rsidP="00321A37">
            <w:pPr>
              <w:spacing w:line="200" w:lineRule="exact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22C6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консультации психолога (кол-во консультаций)</w:t>
            </w:r>
            <w:r w:rsidRPr="00422C6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224" w:type="dxa"/>
          </w:tcPr>
          <w:p w:rsidR="00321A37" w:rsidRPr="0099777D" w:rsidRDefault="00321A37" w:rsidP="00321A37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422C6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консультации психотерапевта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/психиатр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</w:t>
            </w:r>
            <w:r w:rsidRPr="00422C6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(</w:t>
            </w:r>
            <w:proofErr w:type="gramEnd"/>
            <w:r w:rsidRPr="00422C6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количество консультаций)</w:t>
            </w:r>
          </w:p>
        </w:tc>
        <w:tc>
          <w:tcPr>
            <w:tcW w:w="565" w:type="dxa"/>
          </w:tcPr>
          <w:p w:rsidR="00321A37" w:rsidRPr="00422C69" w:rsidRDefault="00321A37" w:rsidP="00321A37">
            <w:pPr>
              <w:spacing w:line="200" w:lineRule="exact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иная помощь</w:t>
            </w:r>
          </w:p>
        </w:tc>
        <w:tc>
          <w:tcPr>
            <w:tcW w:w="592" w:type="dxa"/>
          </w:tcPr>
          <w:p w:rsidR="00321A37" w:rsidRPr="00422C69" w:rsidRDefault="00321A37" w:rsidP="00321A37">
            <w:pPr>
              <w:spacing w:line="200" w:lineRule="exact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22C6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консультации психолога (кол-во консультаций)</w:t>
            </w:r>
            <w:r w:rsidRPr="00422C6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542" w:type="dxa"/>
          </w:tcPr>
          <w:p w:rsidR="00321A37" w:rsidRPr="0099777D" w:rsidRDefault="00321A37" w:rsidP="00321A37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422C6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консультации психотерапевта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/психиатра</w:t>
            </w:r>
            <w:r w:rsidRPr="00422C6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(количество консультаций)</w:t>
            </w:r>
          </w:p>
        </w:tc>
        <w:tc>
          <w:tcPr>
            <w:tcW w:w="496" w:type="dxa"/>
          </w:tcPr>
          <w:p w:rsidR="00321A37" w:rsidRPr="00422C69" w:rsidRDefault="00321A37" w:rsidP="00321A37">
            <w:pPr>
              <w:spacing w:line="200" w:lineRule="exact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медицинская помощь</w:t>
            </w:r>
          </w:p>
        </w:tc>
        <w:tc>
          <w:tcPr>
            <w:tcW w:w="1037" w:type="dxa"/>
          </w:tcPr>
          <w:p w:rsidR="00321A37" w:rsidRDefault="00321A37" w:rsidP="003006B6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</w:tcPr>
          <w:p w:rsidR="00321A37" w:rsidRDefault="00321A37" w:rsidP="003006B6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</w:tcPr>
          <w:p w:rsidR="00321A37" w:rsidRDefault="00321A37" w:rsidP="003006B6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065" w:type="dxa"/>
          </w:tcPr>
          <w:p w:rsidR="00321A37" w:rsidRDefault="00321A37" w:rsidP="003006B6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</w:tbl>
    <w:p w:rsidR="00321A37" w:rsidRPr="004404B9" w:rsidRDefault="00321A37" w:rsidP="003006B6">
      <w:pPr>
        <w:spacing w:after="0" w:line="200" w:lineRule="exact"/>
        <w:jc w:val="center"/>
        <w:rPr>
          <w:rFonts w:ascii="Times New Roman" w:eastAsia="Times New Roman" w:hAnsi="Times New Roman"/>
          <w:b/>
          <w:sz w:val="24"/>
          <w:szCs w:val="20"/>
          <w:u w:val="single"/>
          <w:lang w:eastAsia="ru-RU"/>
        </w:rPr>
      </w:pPr>
    </w:p>
    <w:p w:rsidR="003006B6" w:rsidRDefault="003006B6" w:rsidP="003006B6">
      <w:pPr>
        <w:spacing w:after="0" w:line="200" w:lineRule="exact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006B6" w:rsidRPr="00C2440D" w:rsidRDefault="003006B6" w:rsidP="003006B6">
      <w:pPr>
        <w:spacing w:after="0" w:line="200" w:lineRule="exact"/>
        <w:jc w:val="center"/>
        <w:rPr>
          <w:rFonts w:ascii="Times New Roman" w:eastAsia="Times New Roman" w:hAnsi="Times New Roman"/>
          <w:b/>
          <w:sz w:val="18"/>
          <w:szCs w:val="20"/>
          <w:lang w:eastAsia="ru-RU"/>
        </w:rPr>
      </w:pPr>
    </w:p>
    <w:p w:rsidR="00850B56" w:rsidRPr="0069672D" w:rsidRDefault="007E6400" w:rsidP="00716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0;width:536.1pt;height:378.3pt;z-index:251669504;mso-position-horizontal:left">
            <v:imagedata r:id="rId7" o:title=""/>
            <w10:wrap type="square" side="right"/>
          </v:shape>
          <o:OLEObject Type="Embed" ProgID="PowerPoint.Slide.12" ShapeID="_x0000_s1032" DrawAspect="Content" ObjectID="_1792893779" r:id="rId8"/>
        </w:pict>
      </w:r>
      <w:r w:rsidR="008B7B86">
        <w:rPr>
          <w:rFonts w:ascii="Times New Roman" w:hAnsi="Times New Roman"/>
          <w:sz w:val="24"/>
          <w:szCs w:val="24"/>
        </w:rPr>
        <w:br w:type="textWrapping" w:clear="all"/>
      </w:r>
    </w:p>
    <w:sectPr w:rsidR="00850B56" w:rsidRPr="0069672D" w:rsidSect="007D462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7F2"/>
    <w:multiLevelType w:val="multilevel"/>
    <w:tmpl w:val="B74EC4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1">
    <w:nsid w:val="06687F4E"/>
    <w:multiLevelType w:val="multilevel"/>
    <w:tmpl w:val="59A6B6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2487786C"/>
    <w:multiLevelType w:val="multilevel"/>
    <w:tmpl w:val="B74EC4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3">
    <w:nsid w:val="2C4D53C9"/>
    <w:multiLevelType w:val="multilevel"/>
    <w:tmpl w:val="B74EC4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4">
    <w:nsid w:val="2C865BF7"/>
    <w:multiLevelType w:val="hybridMultilevel"/>
    <w:tmpl w:val="A5D09A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84122"/>
    <w:multiLevelType w:val="multilevel"/>
    <w:tmpl w:val="B74EC4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6">
    <w:nsid w:val="3C930FFA"/>
    <w:multiLevelType w:val="multilevel"/>
    <w:tmpl w:val="4CF01F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b w:val="0"/>
      </w:rPr>
    </w:lvl>
  </w:abstractNum>
  <w:abstractNum w:abstractNumId="7">
    <w:nsid w:val="3C9F69F1"/>
    <w:multiLevelType w:val="hybridMultilevel"/>
    <w:tmpl w:val="BE684AD0"/>
    <w:lvl w:ilvl="0" w:tplc="6C3E24E4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75286D"/>
    <w:multiLevelType w:val="multilevel"/>
    <w:tmpl w:val="0D083C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88432EE"/>
    <w:multiLevelType w:val="multilevel"/>
    <w:tmpl w:val="22A0BF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4E166932"/>
    <w:multiLevelType w:val="multilevel"/>
    <w:tmpl w:val="E23CD5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55DB72BB"/>
    <w:multiLevelType w:val="multilevel"/>
    <w:tmpl w:val="658ADD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90A75F8"/>
    <w:multiLevelType w:val="multilevel"/>
    <w:tmpl w:val="B74EC4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13">
    <w:nsid w:val="6E64407A"/>
    <w:multiLevelType w:val="multilevel"/>
    <w:tmpl w:val="9578A21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71AF19F9"/>
    <w:multiLevelType w:val="multilevel"/>
    <w:tmpl w:val="B74EC4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15">
    <w:nsid w:val="79C55785"/>
    <w:multiLevelType w:val="hybridMultilevel"/>
    <w:tmpl w:val="F5544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3"/>
  </w:num>
  <w:num w:numId="5">
    <w:abstractNumId w:val="2"/>
  </w:num>
  <w:num w:numId="6">
    <w:abstractNumId w:val="14"/>
  </w:num>
  <w:num w:numId="7">
    <w:abstractNumId w:val="8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1"/>
  </w:num>
  <w:num w:numId="13">
    <w:abstractNumId w:val="4"/>
  </w:num>
  <w:num w:numId="14">
    <w:abstractNumId w:val="6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74E1"/>
    <w:rsid w:val="00000B5A"/>
    <w:rsid w:val="00004F7B"/>
    <w:rsid w:val="00006242"/>
    <w:rsid w:val="00015298"/>
    <w:rsid w:val="000156C4"/>
    <w:rsid w:val="00021E1D"/>
    <w:rsid w:val="00023999"/>
    <w:rsid w:val="00034E6E"/>
    <w:rsid w:val="000366A7"/>
    <w:rsid w:val="00045A2F"/>
    <w:rsid w:val="0005058C"/>
    <w:rsid w:val="00054A65"/>
    <w:rsid w:val="00055117"/>
    <w:rsid w:val="000710B5"/>
    <w:rsid w:val="00072D10"/>
    <w:rsid w:val="000936CA"/>
    <w:rsid w:val="000A06EF"/>
    <w:rsid w:val="000A611B"/>
    <w:rsid w:val="000B3BFC"/>
    <w:rsid w:val="000B5A30"/>
    <w:rsid w:val="000D6785"/>
    <w:rsid w:val="000E229A"/>
    <w:rsid w:val="000E55A6"/>
    <w:rsid w:val="000E66A4"/>
    <w:rsid w:val="000E6D10"/>
    <w:rsid w:val="000E70DD"/>
    <w:rsid w:val="001127AC"/>
    <w:rsid w:val="001422A1"/>
    <w:rsid w:val="00144351"/>
    <w:rsid w:val="001502CD"/>
    <w:rsid w:val="00160516"/>
    <w:rsid w:val="0016324D"/>
    <w:rsid w:val="00166B4A"/>
    <w:rsid w:val="001772D9"/>
    <w:rsid w:val="0018147B"/>
    <w:rsid w:val="00181F14"/>
    <w:rsid w:val="001823AE"/>
    <w:rsid w:val="001A0A48"/>
    <w:rsid w:val="001A446C"/>
    <w:rsid w:val="001B4570"/>
    <w:rsid w:val="001B761C"/>
    <w:rsid w:val="001D25F7"/>
    <w:rsid w:val="001D5704"/>
    <w:rsid w:val="001F3A22"/>
    <w:rsid w:val="002234EB"/>
    <w:rsid w:val="0022729E"/>
    <w:rsid w:val="00232651"/>
    <w:rsid w:val="00243F2A"/>
    <w:rsid w:val="00260767"/>
    <w:rsid w:val="00270F77"/>
    <w:rsid w:val="00277B82"/>
    <w:rsid w:val="002877B2"/>
    <w:rsid w:val="002931D1"/>
    <w:rsid w:val="002933DC"/>
    <w:rsid w:val="002A1CE1"/>
    <w:rsid w:val="002A1F31"/>
    <w:rsid w:val="002B3E80"/>
    <w:rsid w:val="002C381F"/>
    <w:rsid w:val="002D0F02"/>
    <w:rsid w:val="002D7032"/>
    <w:rsid w:val="002E11BB"/>
    <w:rsid w:val="002F0B0F"/>
    <w:rsid w:val="002F21EC"/>
    <w:rsid w:val="003006B6"/>
    <w:rsid w:val="00304F4B"/>
    <w:rsid w:val="0031223C"/>
    <w:rsid w:val="003164CC"/>
    <w:rsid w:val="00321A37"/>
    <w:rsid w:val="0032297C"/>
    <w:rsid w:val="00327102"/>
    <w:rsid w:val="00330916"/>
    <w:rsid w:val="003334E1"/>
    <w:rsid w:val="00334790"/>
    <w:rsid w:val="003358D2"/>
    <w:rsid w:val="00340B9C"/>
    <w:rsid w:val="003433C2"/>
    <w:rsid w:val="003435B9"/>
    <w:rsid w:val="00347E9A"/>
    <w:rsid w:val="00351F85"/>
    <w:rsid w:val="00352833"/>
    <w:rsid w:val="003626E5"/>
    <w:rsid w:val="00371A52"/>
    <w:rsid w:val="00372C77"/>
    <w:rsid w:val="003876FB"/>
    <w:rsid w:val="00394036"/>
    <w:rsid w:val="00395C8F"/>
    <w:rsid w:val="00396CEC"/>
    <w:rsid w:val="003A51D2"/>
    <w:rsid w:val="003A75A8"/>
    <w:rsid w:val="003A79EF"/>
    <w:rsid w:val="003B1ECE"/>
    <w:rsid w:val="003B3F89"/>
    <w:rsid w:val="003C634D"/>
    <w:rsid w:val="003D2D76"/>
    <w:rsid w:val="003D4361"/>
    <w:rsid w:val="003F0033"/>
    <w:rsid w:val="003F1C84"/>
    <w:rsid w:val="003F66F3"/>
    <w:rsid w:val="00413698"/>
    <w:rsid w:val="004147CE"/>
    <w:rsid w:val="00420F22"/>
    <w:rsid w:val="00436667"/>
    <w:rsid w:val="00447958"/>
    <w:rsid w:val="00452B7D"/>
    <w:rsid w:val="00466FD8"/>
    <w:rsid w:val="004767EC"/>
    <w:rsid w:val="00477416"/>
    <w:rsid w:val="004929FB"/>
    <w:rsid w:val="00492AD9"/>
    <w:rsid w:val="004951DC"/>
    <w:rsid w:val="00497F80"/>
    <w:rsid w:val="004A1BD3"/>
    <w:rsid w:val="004A1BE4"/>
    <w:rsid w:val="004B010C"/>
    <w:rsid w:val="004B0EB1"/>
    <w:rsid w:val="004B15E7"/>
    <w:rsid w:val="004C0734"/>
    <w:rsid w:val="004C5B91"/>
    <w:rsid w:val="004D4677"/>
    <w:rsid w:val="004D6A5F"/>
    <w:rsid w:val="004E506C"/>
    <w:rsid w:val="00513311"/>
    <w:rsid w:val="00537FAA"/>
    <w:rsid w:val="005403E3"/>
    <w:rsid w:val="00546844"/>
    <w:rsid w:val="005574E1"/>
    <w:rsid w:val="005604DD"/>
    <w:rsid w:val="005611B9"/>
    <w:rsid w:val="005623FE"/>
    <w:rsid w:val="00592D79"/>
    <w:rsid w:val="005943E5"/>
    <w:rsid w:val="005B105E"/>
    <w:rsid w:val="005B2652"/>
    <w:rsid w:val="005B7757"/>
    <w:rsid w:val="005C2127"/>
    <w:rsid w:val="005F1D38"/>
    <w:rsid w:val="00602FE4"/>
    <w:rsid w:val="00604FF4"/>
    <w:rsid w:val="0061022A"/>
    <w:rsid w:val="006231B0"/>
    <w:rsid w:val="0062569E"/>
    <w:rsid w:val="00636AA7"/>
    <w:rsid w:val="00641834"/>
    <w:rsid w:val="00644398"/>
    <w:rsid w:val="006525CB"/>
    <w:rsid w:val="006621AD"/>
    <w:rsid w:val="006774C1"/>
    <w:rsid w:val="00690413"/>
    <w:rsid w:val="0069464A"/>
    <w:rsid w:val="0069672D"/>
    <w:rsid w:val="00696951"/>
    <w:rsid w:val="006B37AC"/>
    <w:rsid w:val="006C0AC5"/>
    <w:rsid w:val="006C3E0B"/>
    <w:rsid w:val="006C7685"/>
    <w:rsid w:val="006D77E4"/>
    <w:rsid w:val="006E77FD"/>
    <w:rsid w:val="006F1A84"/>
    <w:rsid w:val="006F48E1"/>
    <w:rsid w:val="00716193"/>
    <w:rsid w:val="00720FFF"/>
    <w:rsid w:val="0072194B"/>
    <w:rsid w:val="00727E12"/>
    <w:rsid w:val="00730F76"/>
    <w:rsid w:val="00735896"/>
    <w:rsid w:val="00743CC6"/>
    <w:rsid w:val="00751BF7"/>
    <w:rsid w:val="00754BA6"/>
    <w:rsid w:val="007658A8"/>
    <w:rsid w:val="0077258A"/>
    <w:rsid w:val="00773206"/>
    <w:rsid w:val="007755AD"/>
    <w:rsid w:val="00784B7E"/>
    <w:rsid w:val="0079243D"/>
    <w:rsid w:val="00793AAE"/>
    <w:rsid w:val="007A16F5"/>
    <w:rsid w:val="007B1F94"/>
    <w:rsid w:val="007C572E"/>
    <w:rsid w:val="007D462B"/>
    <w:rsid w:val="007D7D82"/>
    <w:rsid w:val="007E6400"/>
    <w:rsid w:val="007F2914"/>
    <w:rsid w:val="007F7412"/>
    <w:rsid w:val="00802548"/>
    <w:rsid w:val="00802F5F"/>
    <w:rsid w:val="0081729C"/>
    <w:rsid w:val="0082315D"/>
    <w:rsid w:val="00827323"/>
    <w:rsid w:val="008348ED"/>
    <w:rsid w:val="00836646"/>
    <w:rsid w:val="00841B7D"/>
    <w:rsid w:val="00845A5D"/>
    <w:rsid w:val="00850B56"/>
    <w:rsid w:val="00854681"/>
    <w:rsid w:val="00855FC0"/>
    <w:rsid w:val="00856DCB"/>
    <w:rsid w:val="00860FE3"/>
    <w:rsid w:val="0086251E"/>
    <w:rsid w:val="00865E6E"/>
    <w:rsid w:val="00876463"/>
    <w:rsid w:val="00883532"/>
    <w:rsid w:val="00887442"/>
    <w:rsid w:val="00896F76"/>
    <w:rsid w:val="008A5CC8"/>
    <w:rsid w:val="008B4E5B"/>
    <w:rsid w:val="008B7AE5"/>
    <w:rsid w:val="008B7B86"/>
    <w:rsid w:val="008D2C25"/>
    <w:rsid w:val="008D2E3A"/>
    <w:rsid w:val="008D2E64"/>
    <w:rsid w:val="008E074D"/>
    <w:rsid w:val="008E62BC"/>
    <w:rsid w:val="008F7DEA"/>
    <w:rsid w:val="0090401C"/>
    <w:rsid w:val="009055EB"/>
    <w:rsid w:val="00914C75"/>
    <w:rsid w:val="009261A6"/>
    <w:rsid w:val="009304FE"/>
    <w:rsid w:val="00934CA8"/>
    <w:rsid w:val="00937432"/>
    <w:rsid w:val="009457F9"/>
    <w:rsid w:val="009507B7"/>
    <w:rsid w:val="00951916"/>
    <w:rsid w:val="009656F7"/>
    <w:rsid w:val="00965C1E"/>
    <w:rsid w:val="009746EC"/>
    <w:rsid w:val="00985666"/>
    <w:rsid w:val="00994CA6"/>
    <w:rsid w:val="009A00D7"/>
    <w:rsid w:val="009A0550"/>
    <w:rsid w:val="009A3B1D"/>
    <w:rsid w:val="009A79D8"/>
    <w:rsid w:val="009B1AC6"/>
    <w:rsid w:val="009C5BEE"/>
    <w:rsid w:val="009F530E"/>
    <w:rsid w:val="009F5DE5"/>
    <w:rsid w:val="00A12576"/>
    <w:rsid w:val="00A13EDA"/>
    <w:rsid w:val="00A37541"/>
    <w:rsid w:val="00A41859"/>
    <w:rsid w:val="00A45491"/>
    <w:rsid w:val="00A46B41"/>
    <w:rsid w:val="00A46C03"/>
    <w:rsid w:val="00A519AA"/>
    <w:rsid w:val="00A55EA3"/>
    <w:rsid w:val="00A57ED4"/>
    <w:rsid w:val="00A67411"/>
    <w:rsid w:val="00A76006"/>
    <w:rsid w:val="00A84B62"/>
    <w:rsid w:val="00A90D7C"/>
    <w:rsid w:val="00A9112A"/>
    <w:rsid w:val="00A91F64"/>
    <w:rsid w:val="00A95106"/>
    <w:rsid w:val="00A97CE0"/>
    <w:rsid w:val="00AA327D"/>
    <w:rsid w:val="00AA5585"/>
    <w:rsid w:val="00AA696E"/>
    <w:rsid w:val="00AB5327"/>
    <w:rsid w:val="00AB614A"/>
    <w:rsid w:val="00AC1F9F"/>
    <w:rsid w:val="00AC5F09"/>
    <w:rsid w:val="00AD4A36"/>
    <w:rsid w:val="00AD5D6A"/>
    <w:rsid w:val="00AE2D75"/>
    <w:rsid w:val="00AF5B0E"/>
    <w:rsid w:val="00B04E7A"/>
    <w:rsid w:val="00B068D4"/>
    <w:rsid w:val="00B07918"/>
    <w:rsid w:val="00B15C0A"/>
    <w:rsid w:val="00B44D92"/>
    <w:rsid w:val="00B52442"/>
    <w:rsid w:val="00B53C96"/>
    <w:rsid w:val="00B639C9"/>
    <w:rsid w:val="00B7159A"/>
    <w:rsid w:val="00B71833"/>
    <w:rsid w:val="00B75A1A"/>
    <w:rsid w:val="00BA2567"/>
    <w:rsid w:val="00BB3FBB"/>
    <w:rsid w:val="00BB4565"/>
    <w:rsid w:val="00BC13BE"/>
    <w:rsid w:val="00BD4532"/>
    <w:rsid w:val="00BD72F5"/>
    <w:rsid w:val="00BE61F6"/>
    <w:rsid w:val="00BE7596"/>
    <w:rsid w:val="00BF4991"/>
    <w:rsid w:val="00C04AFB"/>
    <w:rsid w:val="00C23BBD"/>
    <w:rsid w:val="00C323C2"/>
    <w:rsid w:val="00C32438"/>
    <w:rsid w:val="00C35497"/>
    <w:rsid w:val="00C52BEC"/>
    <w:rsid w:val="00C55684"/>
    <w:rsid w:val="00C57874"/>
    <w:rsid w:val="00C60A95"/>
    <w:rsid w:val="00C61F0A"/>
    <w:rsid w:val="00C75C7E"/>
    <w:rsid w:val="00C76A6C"/>
    <w:rsid w:val="00C8064C"/>
    <w:rsid w:val="00C90EE2"/>
    <w:rsid w:val="00C93923"/>
    <w:rsid w:val="00C95F75"/>
    <w:rsid w:val="00C9650A"/>
    <w:rsid w:val="00CB1585"/>
    <w:rsid w:val="00CB2E99"/>
    <w:rsid w:val="00CB4F9D"/>
    <w:rsid w:val="00CC6273"/>
    <w:rsid w:val="00CE1FB8"/>
    <w:rsid w:val="00CE3978"/>
    <w:rsid w:val="00CE5349"/>
    <w:rsid w:val="00CE69E9"/>
    <w:rsid w:val="00CF4D7D"/>
    <w:rsid w:val="00D0611C"/>
    <w:rsid w:val="00D11931"/>
    <w:rsid w:val="00D12640"/>
    <w:rsid w:val="00D1653A"/>
    <w:rsid w:val="00D61620"/>
    <w:rsid w:val="00D62F78"/>
    <w:rsid w:val="00D74397"/>
    <w:rsid w:val="00DA0B64"/>
    <w:rsid w:val="00DA2149"/>
    <w:rsid w:val="00DB706C"/>
    <w:rsid w:val="00DD5D82"/>
    <w:rsid w:val="00DE0434"/>
    <w:rsid w:val="00DE324E"/>
    <w:rsid w:val="00DE5706"/>
    <w:rsid w:val="00DF1D15"/>
    <w:rsid w:val="00E07AC3"/>
    <w:rsid w:val="00E10122"/>
    <w:rsid w:val="00E11061"/>
    <w:rsid w:val="00E20203"/>
    <w:rsid w:val="00E357C0"/>
    <w:rsid w:val="00E43A92"/>
    <w:rsid w:val="00E464FC"/>
    <w:rsid w:val="00E56C9D"/>
    <w:rsid w:val="00E57FC1"/>
    <w:rsid w:val="00E60BEE"/>
    <w:rsid w:val="00E636AD"/>
    <w:rsid w:val="00E6701F"/>
    <w:rsid w:val="00E72593"/>
    <w:rsid w:val="00E81135"/>
    <w:rsid w:val="00E839C1"/>
    <w:rsid w:val="00E84242"/>
    <w:rsid w:val="00E86216"/>
    <w:rsid w:val="00E92724"/>
    <w:rsid w:val="00E92FE6"/>
    <w:rsid w:val="00E9502E"/>
    <w:rsid w:val="00EB7966"/>
    <w:rsid w:val="00EC47B7"/>
    <w:rsid w:val="00EE74F5"/>
    <w:rsid w:val="00EE7BE2"/>
    <w:rsid w:val="00EF015A"/>
    <w:rsid w:val="00EF2C8F"/>
    <w:rsid w:val="00F00D88"/>
    <w:rsid w:val="00F0413D"/>
    <w:rsid w:val="00F14C78"/>
    <w:rsid w:val="00F2662F"/>
    <w:rsid w:val="00F31490"/>
    <w:rsid w:val="00F542CB"/>
    <w:rsid w:val="00F67E0E"/>
    <w:rsid w:val="00F82E65"/>
    <w:rsid w:val="00F92CF7"/>
    <w:rsid w:val="00F96C90"/>
    <w:rsid w:val="00F974DF"/>
    <w:rsid w:val="00FA09DA"/>
    <w:rsid w:val="00FB1EF1"/>
    <w:rsid w:val="00FC1C4B"/>
    <w:rsid w:val="00FC2257"/>
    <w:rsid w:val="00FC30FB"/>
    <w:rsid w:val="00FE3042"/>
    <w:rsid w:val="00FF2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72E"/>
    <w:pPr>
      <w:ind w:left="720"/>
      <w:contextualSpacing/>
    </w:pPr>
  </w:style>
  <w:style w:type="paragraph" w:customStyle="1" w:styleId="Default">
    <w:name w:val="Default"/>
    <w:rsid w:val="00055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21A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9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72E"/>
    <w:pPr>
      <w:ind w:left="720"/>
      <w:contextualSpacing/>
    </w:pPr>
  </w:style>
  <w:style w:type="paragraph" w:customStyle="1" w:styleId="Default">
    <w:name w:val="Default"/>
    <w:rsid w:val="00055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21A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9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BDEE-8423-46F5-A934-AFE17E9C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6468</Words>
  <Characters>36873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ДАМБИР</dc:creator>
  <cp:lastModifiedBy>Ольга Владимировна</cp:lastModifiedBy>
  <cp:revision>2</cp:revision>
  <cp:lastPrinted>2016-05-12T00:19:00Z</cp:lastPrinted>
  <dcterms:created xsi:type="dcterms:W3CDTF">2024-11-12T02:17:00Z</dcterms:created>
  <dcterms:modified xsi:type="dcterms:W3CDTF">2024-11-12T02:17:00Z</dcterms:modified>
</cp:coreProperties>
</file>