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26E" w:rsidRDefault="009D126E" w:rsidP="005E6CE2">
      <w:pPr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</w:rPr>
        <w:drawing>
          <wp:inline distT="0" distB="0" distL="0" distR="0">
            <wp:extent cx="6041390" cy="83065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830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26E" w:rsidRDefault="009D126E" w:rsidP="005E6CE2">
      <w:pPr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</w:p>
    <w:p w:rsidR="009D126E" w:rsidRDefault="009D126E" w:rsidP="005E6CE2">
      <w:pPr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</w:p>
    <w:p w:rsidR="009D126E" w:rsidRDefault="009D126E" w:rsidP="005E6CE2">
      <w:pPr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</w:p>
    <w:p w:rsidR="009D126E" w:rsidRDefault="009D126E" w:rsidP="005E6CE2">
      <w:pPr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</w:p>
    <w:p w:rsidR="009D126E" w:rsidRDefault="009D126E" w:rsidP="005E6CE2">
      <w:pPr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</w:p>
    <w:p w:rsidR="00A62E22" w:rsidRPr="00A0358A" w:rsidRDefault="005E6CE2" w:rsidP="005E6CE2">
      <w:pPr>
        <w:spacing w:line="0" w:lineRule="atLeast"/>
        <w:rPr>
          <w:rFonts w:ascii="Times New Roman" w:eastAsia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         </w:t>
      </w:r>
      <w:r w:rsidR="00974607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A62E22" w:rsidRPr="00A0358A">
        <w:rPr>
          <w:rFonts w:ascii="Times New Roman" w:eastAsia="Times New Roman" w:hAnsi="Times New Roman"/>
          <w:b/>
          <w:sz w:val="24"/>
          <w:szCs w:val="24"/>
        </w:rPr>
        <w:t>ГБОУ «Усть-Алтачейская средняя общеобразовательная  школа-интернат»</w:t>
      </w:r>
    </w:p>
    <w:p w:rsidR="00A62E22" w:rsidRPr="00A0358A" w:rsidRDefault="00A62E22" w:rsidP="00A62E22">
      <w:pPr>
        <w:spacing w:before="240" w:line="0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>671343  Республика Бурятия Мухоршибирский район улус Усть-Алташа ул. Новая,1</w:t>
      </w:r>
    </w:p>
    <w:p w:rsidR="005E6CE2" w:rsidRPr="00431DD8" w:rsidRDefault="00A62E22" w:rsidP="005E6CE2">
      <w:pPr>
        <w:spacing w:line="0" w:lineRule="atLeast"/>
        <w:jc w:val="center"/>
        <w:rPr>
          <w:rFonts w:ascii="Times New Roman" w:hAnsi="Times New Roman"/>
          <w:color w:val="0000FF"/>
          <w:u w:val="single"/>
          <w:lang w:eastAsia="en-US"/>
        </w:rPr>
      </w:pPr>
      <w:r w:rsidRPr="00A0358A">
        <w:rPr>
          <w:rFonts w:ascii="Times New Roman" w:eastAsia="Times New Roman" w:hAnsi="Times New Roman"/>
          <w:sz w:val="24"/>
          <w:szCs w:val="24"/>
          <w:lang w:val="en-US"/>
        </w:rPr>
        <w:t>E</w:t>
      </w:r>
      <w:r w:rsidRPr="00431DD8">
        <w:rPr>
          <w:rFonts w:ascii="Times New Roman" w:eastAsia="Times New Roman" w:hAnsi="Times New Roman"/>
          <w:sz w:val="24"/>
          <w:szCs w:val="24"/>
        </w:rPr>
        <w:t>-</w:t>
      </w:r>
      <w:r w:rsidRPr="00A0358A">
        <w:rPr>
          <w:rFonts w:ascii="Times New Roman" w:eastAsia="Times New Roman" w:hAnsi="Times New Roman"/>
          <w:sz w:val="24"/>
          <w:szCs w:val="24"/>
          <w:lang w:val="en-US"/>
        </w:rPr>
        <w:t>mail</w:t>
      </w:r>
      <w:r w:rsidRPr="00431DD8">
        <w:rPr>
          <w:rFonts w:ascii="Times New Roman" w:eastAsia="Times New Roman" w:hAnsi="Times New Roman"/>
          <w:sz w:val="24"/>
          <w:szCs w:val="24"/>
        </w:rPr>
        <w:t xml:space="preserve">: </w:t>
      </w:r>
      <w:hyperlink r:id="rId10" w:history="1">
        <w:r w:rsidR="005E6CE2" w:rsidRPr="005E6CE2">
          <w:rPr>
            <w:rFonts w:ascii="Times New Roman" w:hAnsi="Times New Roman"/>
            <w:color w:val="0000FF"/>
            <w:u w:val="single"/>
            <w:lang w:val="en-US" w:eastAsia="en-US"/>
          </w:rPr>
          <w:t>yaoshi</w:t>
        </w:r>
        <w:r w:rsidR="005E6CE2" w:rsidRPr="00431DD8">
          <w:rPr>
            <w:rFonts w:ascii="Times New Roman" w:hAnsi="Times New Roman"/>
            <w:color w:val="0000FF"/>
            <w:u w:val="single"/>
            <w:lang w:eastAsia="en-US"/>
          </w:rPr>
          <w:t>@</w:t>
        </w:r>
        <w:r w:rsidR="005E6CE2" w:rsidRPr="005E6CE2">
          <w:rPr>
            <w:rFonts w:ascii="Times New Roman" w:hAnsi="Times New Roman"/>
            <w:color w:val="0000FF"/>
            <w:u w:val="single"/>
            <w:lang w:val="en-US" w:eastAsia="en-US"/>
          </w:rPr>
          <w:t>govrb</w:t>
        </w:r>
        <w:r w:rsidR="005E6CE2" w:rsidRPr="00431DD8">
          <w:rPr>
            <w:rFonts w:ascii="Times New Roman" w:hAnsi="Times New Roman"/>
            <w:color w:val="0000FF"/>
            <w:u w:val="single"/>
            <w:lang w:eastAsia="en-US"/>
          </w:rPr>
          <w:t>.</w:t>
        </w:r>
        <w:r w:rsidR="005E6CE2" w:rsidRPr="005E6CE2">
          <w:rPr>
            <w:rFonts w:ascii="Times New Roman" w:hAnsi="Times New Roman"/>
            <w:color w:val="0000FF"/>
            <w:u w:val="single"/>
            <w:lang w:val="en-US" w:eastAsia="en-US"/>
          </w:rPr>
          <w:t>ru</w:t>
        </w:r>
      </w:hyperlink>
    </w:p>
    <w:p w:rsidR="00A62E22" w:rsidRPr="00A0358A" w:rsidRDefault="00A62E22" w:rsidP="005E6CE2">
      <w:pPr>
        <w:spacing w:line="0" w:lineRule="atLeast"/>
        <w:jc w:val="center"/>
        <w:rPr>
          <w:rFonts w:ascii="Times New Roman" w:eastAsia="Times New Roman" w:hAnsi="Times New Roman"/>
          <w:sz w:val="24"/>
          <w:szCs w:val="24"/>
          <w:u w:val="single"/>
        </w:rPr>
      </w:pPr>
      <w:r w:rsidRPr="00A0358A">
        <w:rPr>
          <w:rFonts w:ascii="Times New Roman" w:eastAsia="Times New Roman" w:hAnsi="Times New Roman"/>
          <w:sz w:val="24"/>
          <w:szCs w:val="24"/>
        </w:rPr>
        <w:t xml:space="preserve">ОКПО: </w:t>
      </w:r>
      <w:r w:rsidRPr="00A0358A">
        <w:rPr>
          <w:rFonts w:ascii="Times New Roman" w:eastAsia="Times New Roman" w:hAnsi="Times New Roman"/>
          <w:sz w:val="24"/>
          <w:szCs w:val="24"/>
          <w:u w:val="single"/>
        </w:rPr>
        <w:t>73221988</w:t>
      </w:r>
      <w:r w:rsidRPr="00A0358A">
        <w:rPr>
          <w:rFonts w:ascii="Times New Roman" w:eastAsia="Times New Roman" w:hAnsi="Times New Roman"/>
          <w:sz w:val="24"/>
          <w:szCs w:val="24"/>
        </w:rPr>
        <w:t xml:space="preserve">, ОГРН: </w:t>
      </w:r>
      <w:r w:rsidRPr="00A0358A">
        <w:rPr>
          <w:rFonts w:ascii="Times New Roman" w:eastAsia="Times New Roman" w:hAnsi="Times New Roman"/>
          <w:sz w:val="24"/>
          <w:szCs w:val="24"/>
          <w:u w:val="single"/>
        </w:rPr>
        <w:t xml:space="preserve">1020300752988, </w:t>
      </w:r>
      <w:r w:rsidRPr="00A0358A">
        <w:rPr>
          <w:rFonts w:ascii="Times New Roman" w:eastAsia="Times New Roman" w:hAnsi="Times New Roman"/>
          <w:sz w:val="24"/>
          <w:szCs w:val="24"/>
        </w:rPr>
        <w:t xml:space="preserve">ИНН/КПП </w:t>
      </w:r>
      <w:r w:rsidRPr="00A0358A">
        <w:rPr>
          <w:rFonts w:ascii="Times New Roman" w:eastAsia="Times New Roman" w:hAnsi="Times New Roman"/>
          <w:sz w:val="24"/>
          <w:szCs w:val="24"/>
          <w:u w:val="single"/>
        </w:rPr>
        <w:t>0314004158</w:t>
      </w:r>
      <w:r w:rsidRPr="00A0358A">
        <w:rPr>
          <w:rFonts w:ascii="Times New Roman" w:eastAsia="Times New Roman" w:hAnsi="Times New Roman"/>
          <w:sz w:val="24"/>
          <w:szCs w:val="24"/>
        </w:rPr>
        <w:t xml:space="preserve"> / </w:t>
      </w:r>
      <w:r w:rsidRPr="00A0358A">
        <w:rPr>
          <w:rFonts w:ascii="Times New Roman" w:eastAsia="Times New Roman" w:hAnsi="Times New Roman"/>
          <w:sz w:val="24"/>
          <w:szCs w:val="24"/>
          <w:u w:val="single"/>
        </w:rPr>
        <w:t>031401001</w:t>
      </w:r>
    </w:p>
    <w:p w:rsidR="00A62E22" w:rsidRPr="00A0358A" w:rsidRDefault="00A62E22" w:rsidP="00A62E22">
      <w:pPr>
        <w:spacing w:after="160" w:line="259" w:lineRule="auto"/>
        <w:rPr>
          <w:rFonts w:ascii="Times New Roman" w:hAnsi="Times New Roman"/>
          <w:sz w:val="24"/>
          <w:szCs w:val="24"/>
          <w:lang w:eastAsia="en-US"/>
        </w:rPr>
      </w:pPr>
      <w:r w:rsidRPr="00A0358A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B424BA" w:rsidRPr="00A0358A" w:rsidRDefault="00B424BA">
      <w:pPr>
        <w:jc w:val="center"/>
        <w:rPr>
          <w:rFonts w:ascii="Times New Roman" w:hAnsi="Times New Roman"/>
          <w:sz w:val="24"/>
          <w:szCs w:val="24"/>
        </w:rPr>
      </w:pPr>
    </w:p>
    <w:p w:rsidR="00B424BA" w:rsidRPr="00A0358A" w:rsidRDefault="00B424BA">
      <w:pPr>
        <w:rPr>
          <w:sz w:val="24"/>
          <w:szCs w:val="24"/>
        </w:rPr>
      </w:pPr>
    </w:p>
    <w:p w:rsidR="00B424BA" w:rsidRPr="00A0358A" w:rsidRDefault="00B424BA">
      <w:pPr>
        <w:rPr>
          <w:sz w:val="24"/>
          <w:szCs w:val="24"/>
        </w:rPr>
      </w:pPr>
    </w:p>
    <w:tbl>
      <w:tblPr>
        <w:tblpPr w:leftFromText="180" w:rightFromText="180" w:vertAnchor="text" w:horzAnchor="page" w:tblpX="1108" w:tblpY="33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70"/>
        <w:gridCol w:w="4819"/>
      </w:tblGrid>
      <w:tr w:rsidR="00A62E22" w:rsidRPr="00A0358A" w:rsidTr="00A62E22">
        <w:tc>
          <w:tcPr>
            <w:tcW w:w="5070" w:type="dxa"/>
          </w:tcPr>
          <w:p w:rsidR="00A62E22" w:rsidRPr="00A0358A" w:rsidRDefault="00A62E22" w:rsidP="00A62E22">
            <w:pPr>
              <w:tabs>
                <w:tab w:val="left" w:pos="6575"/>
              </w:tabs>
              <w:rPr>
                <w:rFonts w:ascii="Cambria" w:hAnsi="Cambria"/>
                <w:sz w:val="24"/>
                <w:szCs w:val="24"/>
              </w:rPr>
            </w:pPr>
            <w:r w:rsidRPr="00A0358A">
              <w:rPr>
                <w:rFonts w:ascii="Cambria" w:hAnsi="Cambria"/>
                <w:sz w:val="24"/>
                <w:szCs w:val="24"/>
              </w:rPr>
              <w:t xml:space="preserve">Принято на заседании педагогического совета </w:t>
            </w:r>
            <w:r w:rsidR="00431DD8">
              <w:rPr>
                <w:rFonts w:ascii="Cambria" w:hAnsi="Cambria"/>
                <w:sz w:val="24"/>
                <w:szCs w:val="24"/>
              </w:rPr>
              <w:t>школы протокол № 1 от 31.08.202</w:t>
            </w:r>
            <w:r w:rsidR="0059190E">
              <w:rPr>
                <w:rFonts w:ascii="Cambria" w:hAnsi="Cambria"/>
                <w:sz w:val="24"/>
                <w:szCs w:val="24"/>
              </w:rPr>
              <w:t>4</w:t>
            </w:r>
          </w:p>
          <w:p w:rsidR="00A62E22" w:rsidRPr="00A0358A" w:rsidRDefault="00A62E22" w:rsidP="00A62E22">
            <w:pPr>
              <w:tabs>
                <w:tab w:val="left" w:pos="6575"/>
              </w:tabs>
              <w:rPr>
                <w:rFonts w:ascii="Cambria" w:hAnsi="Cambria"/>
                <w:sz w:val="24"/>
                <w:szCs w:val="24"/>
              </w:rPr>
            </w:pPr>
            <w:r w:rsidRPr="00A0358A">
              <w:rPr>
                <w:rFonts w:ascii="Cambria" w:hAnsi="Cambria"/>
                <w:sz w:val="24"/>
                <w:szCs w:val="24"/>
              </w:rPr>
              <w:t xml:space="preserve">  </w:t>
            </w:r>
          </w:p>
        </w:tc>
        <w:tc>
          <w:tcPr>
            <w:tcW w:w="4819" w:type="dxa"/>
          </w:tcPr>
          <w:p w:rsidR="00A62E22" w:rsidRPr="00A0358A" w:rsidRDefault="00A62E22" w:rsidP="00A62E22">
            <w:pPr>
              <w:tabs>
                <w:tab w:val="left" w:pos="6575"/>
              </w:tabs>
              <w:rPr>
                <w:rFonts w:ascii="Cambria" w:hAnsi="Cambria"/>
                <w:sz w:val="24"/>
                <w:szCs w:val="24"/>
              </w:rPr>
            </w:pPr>
            <w:r w:rsidRPr="00A0358A">
              <w:rPr>
                <w:rFonts w:ascii="Cambria" w:hAnsi="Cambria"/>
                <w:sz w:val="24"/>
                <w:szCs w:val="24"/>
              </w:rPr>
              <w:t>Утверждаю: директор школы</w:t>
            </w:r>
          </w:p>
          <w:p w:rsidR="00A62E22" w:rsidRPr="00A0358A" w:rsidRDefault="00A62E22" w:rsidP="00A62E22">
            <w:pPr>
              <w:tabs>
                <w:tab w:val="left" w:pos="6575"/>
              </w:tabs>
              <w:rPr>
                <w:rFonts w:ascii="Cambria" w:hAnsi="Cambria"/>
                <w:sz w:val="24"/>
                <w:szCs w:val="24"/>
              </w:rPr>
            </w:pPr>
          </w:p>
          <w:p w:rsidR="00A62E22" w:rsidRPr="00A0358A" w:rsidRDefault="00A62E22" w:rsidP="00A62E22">
            <w:pPr>
              <w:tabs>
                <w:tab w:val="left" w:pos="6575"/>
              </w:tabs>
              <w:rPr>
                <w:rFonts w:ascii="Cambria" w:hAnsi="Cambria"/>
                <w:sz w:val="24"/>
                <w:szCs w:val="24"/>
              </w:rPr>
            </w:pPr>
            <w:r w:rsidRPr="00A0358A">
              <w:rPr>
                <w:rFonts w:ascii="Cambria" w:hAnsi="Cambria"/>
                <w:sz w:val="24"/>
                <w:szCs w:val="24"/>
              </w:rPr>
              <w:t>________________/ДашиеваБ.Б./</w:t>
            </w:r>
          </w:p>
          <w:p w:rsidR="00A62E22" w:rsidRPr="00A0358A" w:rsidRDefault="00A62E22" w:rsidP="00A62E22">
            <w:pPr>
              <w:tabs>
                <w:tab w:val="left" w:pos="6575"/>
              </w:tabs>
              <w:rPr>
                <w:rFonts w:ascii="Cambria" w:hAnsi="Cambria"/>
                <w:sz w:val="24"/>
                <w:szCs w:val="24"/>
              </w:rPr>
            </w:pPr>
            <w:r w:rsidRPr="00A0358A">
              <w:rPr>
                <w:rFonts w:ascii="Cambria" w:hAnsi="Cambria"/>
                <w:sz w:val="24"/>
                <w:szCs w:val="24"/>
              </w:rPr>
              <w:t xml:space="preserve">Приказ №     </w:t>
            </w:r>
            <w:r w:rsidR="00CD5026">
              <w:rPr>
                <w:rFonts w:ascii="Cambria" w:hAnsi="Cambria"/>
                <w:sz w:val="24"/>
                <w:szCs w:val="24"/>
              </w:rPr>
              <w:t>14</w:t>
            </w:r>
            <w:r w:rsidRPr="00A0358A">
              <w:rPr>
                <w:rFonts w:ascii="Cambria" w:hAnsi="Cambria"/>
                <w:sz w:val="24"/>
                <w:szCs w:val="24"/>
              </w:rPr>
              <w:t xml:space="preserve">    </w:t>
            </w:r>
            <w:r w:rsidR="00CD5026">
              <w:rPr>
                <w:rFonts w:ascii="Cambria" w:hAnsi="Cambria"/>
                <w:sz w:val="24"/>
                <w:szCs w:val="24"/>
              </w:rPr>
              <w:t xml:space="preserve">     </w:t>
            </w:r>
            <w:r w:rsidR="00431DD8">
              <w:rPr>
                <w:rFonts w:ascii="Cambria" w:hAnsi="Cambria"/>
                <w:sz w:val="24"/>
                <w:szCs w:val="24"/>
              </w:rPr>
              <w:t>от 31.08.2024</w:t>
            </w:r>
          </w:p>
          <w:p w:rsidR="00A62E22" w:rsidRPr="00A0358A" w:rsidRDefault="00A62E22" w:rsidP="00A62E22">
            <w:pPr>
              <w:tabs>
                <w:tab w:val="left" w:pos="6575"/>
              </w:tabs>
              <w:rPr>
                <w:rFonts w:ascii="Cambria" w:hAnsi="Cambria"/>
                <w:sz w:val="24"/>
                <w:szCs w:val="24"/>
              </w:rPr>
            </w:pPr>
            <w:r w:rsidRPr="00A0358A">
              <w:rPr>
                <w:rFonts w:ascii="Cambria" w:hAnsi="Cambria"/>
                <w:sz w:val="24"/>
                <w:szCs w:val="24"/>
              </w:rPr>
              <w:t xml:space="preserve"> </w:t>
            </w:r>
          </w:p>
        </w:tc>
      </w:tr>
    </w:tbl>
    <w:p w:rsidR="00B424BA" w:rsidRPr="00A0358A" w:rsidRDefault="00B424BA">
      <w:pPr>
        <w:rPr>
          <w:sz w:val="24"/>
          <w:szCs w:val="24"/>
        </w:rPr>
      </w:pPr>
    </w:p>
    <w:p w:rsidR="00B424BA" w:rsidRPr="00A0358A" w:rsidRDefault="00B424BA">
      <w:pPr>
        <w:rPr>
          <w:sz w:val="24"/>
          <w:szCs w:val="24"/>
        </w:rPr>
      </w:pPr>
    </w:p>
    <w:p w:rsidR="00B424BA" w:rsidRPr="00A0358A" w:rsidRDefault="00B424BA">
      <w:pPr>
        <w:rPr>
          <w:sz w:val="24"/>
          <w:szCs w:val="24"/>
        </w:rPr>
      </w:pPr>
    </w:p>
    <w:p w:rsidR="00B424BA" w:rsidRPr="006D2EDF" w:rsidRDefault="00A62E22" w:rsidP="00A62E22">
      <w:pPr>
        <w:pStyle w:val="a3"/>
        <w:spacing w:line="276" w:lineRule="auto"/>
        <w:rPr>
          <w:rFonts w:ascii="Times New Roman" w:eastAsia="Times New Roman" w:hAnsi="Times New Roman"/>
          <w:b/>
          <w:bCs/>
          <w:sz w:val="36"/>
          <w:szCs w:val="36"/>
        </w:rPr>
      </w:pPr>
      <w:r w:rsidRPr="006D2EDF">
        <w:rPr>
          <w:sz w:val="36"/>
          <w:szCs w:val="36"/>
        </w:rPr>
        <w:t xml:space="preserve">                        </w:t>
      </w:r>
      <w:r w:rsidR="006D2EDF">
        <w:rPr>
          <w:sz w:val="36"/>
          <w:szCs w:val="36"/>
        </w:rPr>
        <w:t xml:space="preserve">              </w:t>
      </w:r>
      <w:r w:rsidRPr="006D2EDF">
        <w:rPr>
          <w:sz w:val="36"/>
          <w:szCs w:val="36"/>
        </w:rPr>
        <w:t xml:space="preserve"> </w:t>
      </w:r>
      <w:r w:rsidR="008A1AAF" w:rsidRPr="006D2EDF">
        <w:rPr>
          <w:rFonts w:ascii="Times New Roman" w:eastAsia="Times New Roman" w:hAnsi="Times New Roman"/>
          <w:b/>
          <w:bCs/>
          <w:sz w:val="36"/>
          <w:szCs w:val="36"/>
        </w:rPr>
        <w:t>Учебный план</w:t>
      </w:r>
    </w:p>
    <w:p w:rsidR="00176214" w:rsidRDefault="00176214">
      <w:pPr>
        <w:pStyle w:val="a3"/>
        <w:spacing w:line="276" w:lineRule="auto"/>
        <w:jc w:val="center"/>
        <w:rPr>
          <w:rFonts w:ascii="Times New Roman" w:eastAsia="Times New Roman" w:hAnsi="Times New Roman"/>
          <w:b/>
          <w:bCs/>
          <w:sz w:val="28"/>
          <w:szCs w:val="36"/>
        </w:rPr>
      </w:pPr>
    </w:p>
    <w:p w:rsidR="00B424BA" w:rsidRPr="00176214" w:rsidRDefault="003D486B">
      <w:pPr>
        <w:pStyle w:val="a3"/>
        <w:spacing w:line="276" w:lineRule="auto"/>
        <w:jc w:val="center"/>
        <w:rPr>
          <w:rFonts w:ascii="Times New Roman" w:eastAsia="Times New Roman" w:hAnsi="Times New Roman"/>
          <w:b/>
          <w:bCs/>
          <w:i/>
          <w:sz w:val="40"/>
          <w:szCs w:val="40"/>
        </w:rPr>
      </w:pPr>
      <w:r w:rsidRPr="00176214">
        <w:rPr>
          <w:rFonts w:ascii="Times New Roman" w:eastAsia="Times New Roman" w:hAnsi="Times New Roman"/>
          <w:b/>
          <w:bCs/>
          <w:i/>
          <w:sz w:val="40"/>
          <w:szCs w:val="40"/>
        </w:rPr>
        <w:t xml:space="preserve">Государственного </w:t>
      </w:r>
      <w:r w:rsidR="008A1AAF" w:rsidRPr="00176214">
        <w:rPr>
          <w:rFonts w:ascii="Times New Roman" w:eastAsia="Times New Roman" w:hAnsi="Times New Roman"/>
          <w:b/>
          <w:bCs/>
          <w:i/>
          <w:sz w:val="40"/>
          <w:szCs w:val="40"/>
        </w:rPr>
        <w:t xml:space="preserve">бюджетного  </w:t>
      </w:r>
    </w:p>
    <w:p w:rsidR="00B424BA" w:rsidRPr="00176214" w:rsidRDefault="008A1AAF">
      <w:pPr>
        <w:pStyle w:val="a3"/>
        <w:spacing w:line="276" w:lineRule="auto"/>
        <w:jc w:val="center"/>
        <w:rPr>
          <w:rFonts w:ascii="Times New Roman" w:eastAsia="Times New Roman" w:hAnsi="Times New Roman"/>
          <w:b/>
          <w:bCs/>
          <w:i/>
          <w:sz w:val="40"/>
          <w:szCs w:val="40"/>
        </w:rPr>
      </w:pPr>
      <w:r w:rsidRPr="00176214">
        <w:rPr>
          <w:rFonts w:ascii="Times New Roman" w:eastAsia="Times New Roman" w:hAnsi="Times New Roman"/>
          <w:b/>
          <w:bCs/>
          <w:i/>
          <w:sz w:val="40"/>
          <w:szCs w:val="40"/>
        </w:rPr>
        <w:t xml:space="preserve">общеобразовательного учреждения       </w:t>
      </w:r>
    </w:p>
    <w:p w:rsidR="008B2CEE" w:rsidRPr="00176214" w:rsidRDefault="008A1AAF" w:rsidP="008B2CEE">
      <w:pPr>
        <w:pStyle w:val="a3"/>
        <w:spacing w:line="276" w:lineRule="auto"/>
        <w:jc w:val="center"/>
        <w:rPr>
          <w:rFonts w:ascii="Times New Roman" w:eastAsia="Times New Roman" w:hAnsi="Times New Roman"/>
          <w:b/>
          <w:bCs/>
          <w:i/>
          <w:sz w:val="40"/>
          <w:szCs w:val="40"/>
        </w:rPr>
      </w:pPr>
      <w:r w:rsidRPr="00176214">
        <w:rPr>
          <w:rFonts w:ascii="Times New Roman" w:eastAsia="Times New Roman" w:hAnsi="Times New Roman"/>
          <w:b/>
          <w:bCs/>
          <w:i/>
          <w:sz w:val="40"/>
          <w:szCs w:val="40"/>
        </w:rPr>
        <w:t xml:space="preserve"> «</w:t>
      </w:r>
      <w:r w:rsidR="003D486B" w:rsidRPr="00176214">
        <w:rPr>
          <w:rFonts w:ascii="Times New Roman" w:eastAsia="Times New Roman" w:hAnsi="Times New Roman"/>
          <w:b/>
          <w:bCs/>
          <w:i/>
          <w:sz w:val="40"/>
          <w:szCs w:val="40"/>
        </w:rPr>
        <w:t xml:space="preserve">Усть-Алтачейская  </w:t>
      </w:r>
      <w:r w:rsidRPr="00176214">
        <w:rPr>
          <w:rFonts w:ascii="Times New Roman" w:eastAsia="Times New Roman" w:hAnsi="Times New Roman"/>
          <w:b/>
          <w:bCs/>
          <w:i/>
          <w:sz w:val="40"/>
          <w:szCs w:val="40"/>
        </w:rPr>
        <w:t>средняя</w:t>
      </w:r>
      <w:r w:rsidR="003D486B" w:rsidRPr="00176214">
        <w:rPr>
          <w:rFonts w:ascii="Times New Roman" w:eastAsia="Times New Roman" w:hAnsi="Times New Roman"/>
          <w:b/>
          <w:bCs/>
          <w:i/>
          <w:sz w:val="40"/>
          <w:szCs w:val="40"/>
        </w:rPr>
        <w:t xml:space="preserve"> </w:t>
      </w:r>
      <w:r w:rsidRPr="00176214">
        <w:rPr>
          <w:rFonts w:ascii="Times New Roman" w:eastAsia="Times New Roman" w:hAnsi="Times New Roman"/>
          <w:b/>
          <w:bCs/>
          <w:i/>
          <w:sz w:val="40"/>
          <w:szCs w:val="40"/>
        </w:rPr>
        <w:t>общеобразовательная школа</w:t>
      </w:r>
      <w:r w:rsidR="003D486B" w:rsidRPr="00176214">
        <w:rPr>
          <w:rFonts w:ascii="Times New Roman" w:eastAsia="Times New Roman" w:hAnsi="Times New Roman"/>
          <w:b/>
          <w:bCs/>
          <w:i/>
          <w:sz w:val="40"/>
          <w:szCs w:val="40"/>
        </w:rPr>
        <w:t>-интернат</w:t>
      </w:r>
      <w:r w:rsidRPr="00176214">
        <w:rPr>
          <w:rFonts w:ascii="Times New Roman" w:eastAsia="Times New Roman" w:hAnsi="Times New Roman"/>
          <w:b/>
          <w:bCs/>
          <w:i/>
          <w:sz w:val="40"/>
          <w:szCs w:val="40"/>
        </w:rPr>
        <w:t>»</w:t>
      </w:r>
    </w:p>
    <w:p w:rsidR="00B424BA" w:rsidRPr="00176214" w:rsidRDefault="00AA62AA" w:rsidP="008B2CEE">
      <w:pPr>
        <w:pStyle w:val="Default"/>
        <w:jc w:val="center"/>
        <w:rPr>
          <w:rFonts w:eastAsia="Times New Roman"/>
          <w:b/>
          <w:bCs/>
          <w:i/>
          <w:sz w:val="40"/>
          <w:szCs w:val="40"/>
        </w:rPr>
      </w:pPr>
      <w:r w:rsidRPr="00176214">
        <w:rPr>
          <w:rFonts w:eastAsia="Times New Roman"/>
          <w:b/>
          <w:bCs/>
          <w:i/>
          <w:sz w:val="40"/>
          <w:szCs w:val="40"/>
        </w:rPr>
        <w:t>2024–2025</w:t>
      </w:r>
      <w:r w:rsidR="008A1AAF" w:rsidRPr="00176214">
        <w:rPr>
          <w:rFonts w:eastAsia="Times New Roman"/>
          <w:b/>
          <w:bCs/>
          <w:i/>
          <w:sz w:val="40"/>
          <w:szCs w:val="40"/>
        </w:rPr>
        <w:t xml:space="preserve"> учебный год</w:t>
      </w:r>
    </w:p>
    <w:p w:rsidR="00176214" w:rsidRDefault="00176214">
      <w:pPr>
        <w:jc w:val="center"/>
        <w:rPr>
          <w:rFonts w:ascii="Times New Roman" w:hAnsi="Times New Roman"/>
          <w:sz w:val="36"/>
          <w:szCs w:val="36"/>
        </w:rPr>
      </w:pPr>
    </w:p>
    <w:p w:rsidR="00B424BA" w:rsidRPr="005E6CE2" w:rsidRDefault="00176214">
      <w:pPr>
        <w:jc w:val="center"/>
        <w:rPr>
          <w:rFonts w:ascii="Times New Roman" w:hAnsi="Times New Roman"/>
          <w:b/>
          <w:i/>
          <w:sz w:val="36"/>
          <w:szCs w:val="36"/>
        </w:rPr>
      </w:pPr>
      <w:r w:rsidRPr="005E6CE2">
        <w:rPr>
          <w:rFonts w:ascii="Times New Roman" w:hAnsi="Times New Roman"/>
          <w:b/>
          <w:i/>
          <w:sz w:val="36"/>
          <w:szCs w:val="36"/>
        </w:rPr>
        <w:t>Основное общее образование</w:t>
      </w:r>
    </w:p>
    <w:p w:rsidR="00B424BA" w:rsidRPr="006D2EDF" w:rsidRDefault="00B424BA">
      <w:pPr>
        <w:jc w:val="center"/>
        <w:rPr>
          <w:rFonts w:ascii="Times New Roman" w:hAnsi="Times New Roman"/>
          <w:sz w:val="36"/>
          <w:szCs w:val="36"/>
        </w:rPr>
      </w:pPr>
    </w:p>
    <w:p w:rsidR="00B424BA" w:rsidRPr="00A0358A" w:rsidRDefault="00B424BA">
      <w:pPr>
        <w:jc w:val="center"/>
        <w:rPr>
          <w:rFonts w:ascii="Times New Roman" w:hAnsi="Times New Roman"/>
          <w:sz w:val="24"/>
          <w:szCs w:val="24"/>
        </w:rPr>
      </w:pPr>
    </w:p>
    <w:p w:rsidR="00B424BA" w:rsidRPr="00A0358A" w:rsidRDefault="00B424BA">
      <w:pPr>
        <w:jc w:val="center"/>
        <w:rPr>
          <w:rFonts w:ascii="Times New Roman" w:hAnsi="Times New Roman"/>
          <w:sz w:val="24"/>
          <w:szCs w:val="24"/>
        </w:rPr>
      </w:pPr>
    </w:p>
    <w:p w:rsidR="00B424BA" w:rsidRPr="00A0358A" w:rsidRDefault="00B424BA">
      <w:pPr>
        <w:jc w:val="center"/>
        <w:rPr>
          <w:rFonts w:ascii="Times New Roman" w:hAnsi="Times New Roman"/>
          <w:sz w:val="24"/>
          <w:szCs w:val="24"/>
        </w:rPr>
      </w:pPr>
    </w:p>
    <w:p w:rsidR="00B424BA" w:rsidRPr="00A0358A" w:rsidRDefault="00B424BA">
      <w:pPr>
        <w:jc w:val="center"/>
        <w:rPr>
          <w:rFonts w:ascii="Times New Roman" w:hAnsi="Times New Roman"/>
          <w:sz w:val="24"/>
          <w:szCs w:val="24"/>
        </w:rPr>
      </w:pPr>
    </w:p>
    <w:p w:rsidR="00B424BA" w:rsidRPr="00A0358A" w:rsidRDefault="00B424BA">
      <w:pPr>
        <w:jc w:val="center"/>
        <w:rPr>
          <w:rFonts w:ascii="Times New Roman" w:hAnsi="Times New Roman"/>
          <w:sz w:val="24"/>
          <w:szCs w:val="24"/>
        </w:rPr>
      </w:pPr>
    </w:p>
    <w:p w:rsidR="00B424BA" w:rsidRPr="00A0358A" w:rsidRDefault="00B424BA">
      <w:pPr>
        <w:jc w:val="center"/>
        <w:rPr>
          <w:rFonts w:ascii="Times New Roman" w:hAnsi="Times New Roman"/>
          <w:sz w:val="24"/>
          <w:szCs w:val="24"/>
        </w:rPr>
      </w:pPr>
    </w:p>
    <w:p w:rsidR="00B424BA" w:rsidRPr="00A0358A" w:rsidRDefault="00B424BA">
      <w:pPr>
        <w:jc w:val="center"/>
        <w:rPr>
          <w:rFonts w:ascii="Times New Roman" w:hAnsi="Times New Roman"/>
          <w:sz w:val="24"/>
          <w:szCs w:val="24"/>
        </w:rPr>
      </w:pPr>
    </w:p>
    <w:p w:rsidR="00B424BA" w:rsidRPr="00A0358A" w:rsidRDefault="00B424BA">
      <w:pPr>
        <w:jc w:val="center"/>
        <w:rPr>
          <w:rFonts w:ascii="Times New Roman" w:hAnsi="Times New Roman"/>
          <w:sz w:val="24"/>
          <w:szCs w:val="24"/>
        </w:rPr>
      </w:pPr>
    </w:p>
    <w:p w:rsidR="00B424BA" w:rsidRPr="00A0358A" w:rsidRDefault="00B424BA">
      <w:pPr>
        <w:jc w:val="center"/>
        <w:rPr>
          <w:rFonts w:ascii="Times New Roman" w:hAnsi="Times New Roman"/>
          <w:sz w:val="24"/>
          <w:szCs w:val="24"/>
        </w:rPr>
      </w:pPr>
    </w:p>
    <w:p w:rsidR="00B424BA" w:rsidRPr="00A0358A" w:rsidRDefault="00B424BA">
      <w:pPr>
        <w:jc w:val="center"/>
        <w:rPr>
          <w:rFonts w:ascii="Times New Roman" w:hAnsi="Times New Roman"/>
          <w:sz w:val="24"/>
          <w:szCs w:val="24"/>
        </w:rPr>
      </w:pPr>
    </w:p>
    <w:p w:rsidR="00B424BA" w:rsidRPr="00A0358A" w:rsidRDefault="00B424BA">
      <w:pPr>
        <w:jc w:val="center"/>
        <w:rPr>
          <w:rFonts w:ascii="Times New Roman" w:hAnsi="Times New Roman"/>
          <w:sz w:val="24"/>
          <w:szCs w:val="24"/>
        </w:rPr>
      </w:pPr>
    </w:p>
    <w:p w:rsidR="00B424BA" w:rsidRPr="00A0358A" w:rsidRDefault="00B424BA">
      <w:pPr>
        <w:jc w:val="center"/>
        <w:rPr>
          <w:rFonts w:ascii="Times New Roman" w:hAnsi="Times New Roman"/>
          <w:sz w:val="24"/>
          <w:szCs w:val="24"/>
        </w:rPr>
      </w:pPr>
    </w:p>
    <w:p w:rsidR="00B424BA" w:rsidRPr="00A0358A" w:rsidRDefault="00B424BA">
      <w:pPr>
        <w:jc w:val="center"/>
        <w:rPr>
          <w:rFonts w:ascii="Times New Roman" w:hAnsi="Times New Roman"/>
          <w:sz w:val="24"/>
          <w:szCs w:val="24"/>
        </w:rPr>
      </w:pPr>
    </w:p>
    <w:p w:rsidR="00B424BA" w:rsidRPr="00176214" w:rsidRDefault="00176214" w:rsidP="00176214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</w:t>
      </w:r>
      <w:r w:rsidR="003D486B" w:rsidRPr="00176214">
        <w:rPr>
          <w:rFonts w:ascii="Times New Roman" w:hAnsi="Times New Roman"/>
          <w:b/>
          <w:sz w:val="28"/>
          <w:szCs w:val="28"/>
        </w:rPr>
        <w:t>у.Усть-Алташа</w:t>
      </w:r>
    </w:p>
    <w:p w:rsidR="00A62E22" w:rsidRPr="005E6CE2" w:rsidRDefault="003D486B" w:rsidP="005E6CE2">
      <w:pPr>
        <w:jc w:val="center"/>
        <w:rPr>
          <w:b/>
          <w:sz w:val="28"/>
          <w:szCs w:val="28"/>
        </w:rPr>
      </w:pPr>
      <w:r w:rsidRPr="00176214">
        <w:rPr>
          <w:rFonts w:ascii="Times New Roman" w:hAnsi="Times New Roman"/>
          <w:b/>
          <w:sz w:val="28"/>
          <w:szCs w:val="28"/>
        </w:rPr>
        <w:t>202</w:t>
      </w:r>
      <w:r w:rsidR="00AA62AA" w:rsidRPr="00176214">
        <w:rPr>
          <w:rFonts w:ascii="Times New Roman" w:hAnsi="Times New Roman"/>
          <w:b/>
          <w:sz w:val="28"/>
          <w:szCs w:val="28"/>
        </w:rPr>
        <w:t>4</w:t>
      </w:r>
    </w:p>
    <w:p w:rsidR="005E6CE2" w:rsidRDefault="007D20BE" w:rsidP="005E6CE2">
      <w:pPr>
        <w:autoSpaceDE w:val="0"/>
        <w:autoSpaceDN w:val="0"/>
        <w:ind w:left="-14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0358A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</w:t>
      </w:r>
      <w:r w:rsidR="004811BC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</w:t>
      </w:r>
    </w:p>
    <w:p w:rsidR="005E6CE2" w:rsidRDefault="005E6CE2" w:rsidP="005E6CE2">
      <w:pPr>
        <w:autoSpaceDE w:val="0"/>
        <w:autoSpaceDN w:val="0"/>
        <w:ind w:left="-142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424BA" w:rsidRPr="00A0358A" w:rsidRDefault="007D20BE" w:rsidP="005E6CE2">
      <w:pPr>
        <w:autoSpaceDE w:val="0"/>
        <w:autoSpaceDN w:val="0"/>
        <w:ind w:left="-142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0358A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Пояснительная записка</w:t>
      </w:r>
    </w:p>
    <w:p w:rsidR="00D82D49" w:rsidRPr="00A0358A" w:rsidRDefault="00D82D49" w:rsidP="005E6CE2">
      <w:pPr>
        <w:autoSpaceDE w:val="0"/>
        <w:autoSpaceDN w:val="0"/>
        <w:ind w:left="-14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D82D49" w:rsidRPr="00A0358A" w:rsidRDefault="00D82D49" w:rsidP="005E6CE2">
      <w:pPr>
        <w:autoSpaceDE w:val="0"/>
        <w:autoSpaceDN w:val="0"/>
        <w:ind w:left="-14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D82D49" w:rsidRPr="00A0358A" w:rsidRDefault="00D82D49" w:rsidP="005E6CE2">
      <w:pPr>
        <w:autoSpaceDE w:val="0"/>
        <w:autoSpaceDN w:val="0"/>
        <w:ind w:left="-142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0358A">
        <w:rPr>
          <w:rFonts w:ascii="Times New Roman" w:hAnsi="Times New Roman"/>
          <w:b/>
          <w:bCs/>
          <w:color w:val="000000"/>
          <w:sz w:val="24"/>
          <w:szCs w:val="24"/>
        </w:rPr>
        <w:t>Учебный план основного общего образования ГБОУ «УАСОШИ» обеспечивает реализацию требований  ФГОС ООО, определяет общие рамки отбора учебного материала, формирования перечня результатов образования и организации  образовательной деятельности.</w:t>
      </w:r>
    </w:p>
    <w:p w:rsidR="00D82D49" w:rsidRPr="00A0358A" w:rsidRDefault="00D82D49" w:rsidP="005E6CE2">
      <w:pPr>
        <w:autoSpaceDE w:val="0"/>
        <w:autoSpaceDN w:val="0"/>
        <w:ind w:left="-142"/>
        <w:rPr>
          <w:rFonts w:ascii="Times New Roman" w:hAnsi="Times New Roman"/>
          <w:color w:val="000000"/>
          <w:sz w:val="24"/>
          <w:szCs w:val="24"/>
        </w:rPr>
      </w:pPr>
    </w:p>
    <w:p w:rsidR="00D82D49" w:rsidRPr="00A0358A" w:rsidRDefault="00A0358A" w:rsidP="005E6CE2">
      <w:pPr>
        <w:pStyle w:val="2"/>
        <w:tabs>
          <w:tab w:val="left" w:pos="1262"/>
        </w:tabs>
        <w:ind w:left="-14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 </w:t>
      </w:r>
      <w:r w:rsidR="008A1AAF" w:rsidRPr="00A0358A">
        <w:rPr>
          <w:rFonts w:ascii="Times New Roman" w:hAnsi="Times New Roman"/>
          <w:color w:val="000000"/>
          <w:sz w:val="24"/>
          <w:szCs w:val="24"/>
        </w:rPr>
        <w:t xml:space="preserve">Учебный план составлен на основе документов, определяющих содержание </w:t>
      </w:r>
      <w:r w:rsidR="00123163" w:rsidRPr="00A0358A">
        <w:rPr>
          <w:rFonts w:ascii="Times New Roman" w:hAnsi="Times New Roman"/>
          <w:color w:val="000000"/>
          <w:sz w:val="24"/>
          <w:szCs w:val="24"/>
        </w:rPr>
        <w:t xml:space="preserve">основного </w:t>
      </w:r>
      <w:r w:rsidR="008A1AAF" w:rsidRPr="00A0358A">
        <w:rPr>
          <w:rFonts w:ascii="Times New Roman" w:hAnsi="Times New Roman"/>
          <w:color w:val="000000"/>
          <w:sz w:val="24"/>
          <w:szCs w:val="24"/>
        </w:rPr>
        <w:t xml:space="preserve">общего образования: </w:t>
      </w:r>
      <w:r w:rsidR="00D82D49" w:rsidRPr="00A0358A">
        <w:rPr>
          <w:sz w:val="24"/>
          <w:szCs w:val="24"/>
        </w:rPr>
        <w:t xml:space="preserve"> </w:t>
      </w:r>
    </w:p>
    <w:p w:rsidR="009B225D" w:rsidRPr="00A0358A" w:rsidRDefault="009B225D" w:rsidP="005E6CE2">
      <w:pPr>
        <w:pStyle w:val="2"/>
        <w:tabs>
          <w:tab w:val="left" w:pos="1262"/>
        </w:tabs>
        <w:ind w:left="-142"/>
        <w:rPr>
          <w:rFonts w:ascii="Times New Roman" w:hAnsi="Times New Roman"/>
          <w:color w:val="000000"/>
          <w:sz w:val="24"/>
          <w:szCs w:val="24"/>
        </w:rPr>
      </w:pPr>
    </w:p>
    <w:p w:rsidR="00A0358A" w:rsidRDefault="009B225D" w:rsidP="005E6CE2">
      <w:pPr>
        <w:pStyle w:val="2"/>
        <w:tabs>
          <w:tab w:val="left" w:pos="1262"/>
        </w:tabs>
        <w:ind w:left="-142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en-US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9E1E3C" w:rsidRPr="00A0358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en-US"/>
        </w:rPr>
        <w:t xml:space="preserve">Учебный план начального общего образования разработан на основе нормативно-правовых документов: </w:t>
      </w:r>
    </w:p>
    <w:p w:rsidR="009E1E3C" w:rsidRPr="00A0358A" w:rsidRDefault="00A0358A" w:rsidP="005E6CE2">
      <w:pPr>
        <w:pStyle w:val="2"/>
        <w:tabs>
          <w:tab w:val="left" w:pos="1262"/>
        </w:tabs>
        <w:ind w:left="-142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en-US"/>
        </w:rPr>
        <w:t xml:space="preserve"> </w:t>
      </w:r>
      <w:r w:rsidR="009E1E3C" w:rsidRPr="00A0358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en-US"/>
        </w:rPr>
        <w:t>Нормативная</w:t>
      </w:r>
      <w:r w:rsidR="009E1E3C" w:rsidRPr="00A0358A">
        <w:rPr>
          <w:rFonts w:ascii="Times New Roman" w:eastAsia="Times New Roman" w:hAnsi="Times New Roman" w:cs="Times New Roman"/>
          <w:b/>
          <w:bCs/>
          <w:color w:val="auto"/>
          <w:spacing w:val="-1"/>
          <w:sz w:val="24"/>
          <w:szCs w:val="24"/>
          <w:lang w:eastAsia="en-US"/>
        </w:rPr>
        <w:t xml:space="preserve"> </w:t>
      </w:r>
      <w:r w:rsidR="009E1E3C" w:rsidRPr="00A0358A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en-US"/>
        </w:rPr>
        <w:t>база:</w:t>
      </w:r>
    </w:p>
    <w:p w:rsidR="009E1E3C" w:rsidRPr="00A0358A" w:rsidRDefault="009E1E3C" w:rsidP="005E6CE2">
      <w:pPr>
        <w:widowControl w:val="0"/>
        <w:autoSpaceDE w:val="0"/>
        <w:autoSpaceDN w:val="0"/>
        <w:ind w:left="-142" w:right="309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0358A">
        <w:rPr>
          <w:rFonts w:ascii="Times New Roman" w:eastAsia="Times New Roman" w:hAnsi="Times New Roman"/>
          <w:sz w:val="24"/>
          <w:szCs w:val="24"/>
          <w:lang w:eastAsia="en-US"/>
        </w:rPr>
        <w:t>В целях организации работы ГБОУ «УАСОШИ» при р</w:t>
      </w:r>
      <w:r w:rsidR="00A0358A">
        <w:rPr>
          <w:rFonts w:ascii="Times New Roman" w:eastAsia="Times New Roman" w:hAnsi="Times New Roman"/>
          <w:sz w:val="24"/>
          <w:szCs w:val="24"/>
          <w:lang w:eastAsia="en-US"/>
        </w:rPr>
        <w:t>азработке учебных планов на 2024/2025</w:t>
      </w:r>
      <w:r w:rsidRPr="00A0358A">
        <w:rPr>
          <w:rFonts w:ascii="Times New Roman" w:eastAsia="Times New Roman" w:hAnsi="Times New Roman"/>
          <w:sz w:val="24"/>
          <w:szCs w:val="24"/>
          <w:lang w:eastAsia="en-US"/>
        </w:rPr>
        <w:t xml:space="preserve"> учебный год были использованы следующие нормативные документы:</w:t>
      </w:r>
    </w:p>
    <w:p w:rsidR="009E1E3C" w:rsidRPr="00A0358A" w:rsidRDefault="009E1E3C" w:rsidP="005E6CE2">
      <w:pPr>
        <w:widowControl w:val="0"/>
        <w:tabs>
          <w:tab w:val="left" w:pos="662"/>
        </w:tabs>
        <w:autoSpaceDE w:val="0"/>
        <w:autoSpaceDN w:val="0"/>
        <w:spacing w:before="4" w:line="286" w:lineRule="exact"/>
        <w:ind w:left="-142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0358A">
        <w:rPr>
          <w:rFonts w:ascii="Times New Roman" w:eastAsia="Times New Roman" w:hAnsi="Times New Roman"/>
          <w:sz w:val="24"/>
          <w:szCs w:val="24"/>
          <w:lang w:eastAsia="en-US"/>
        </w:rPr>
        <w:t>1.Федеральный закон «Об образовании в Российской Федерации» от</w:t>
      </w:r>
      <w:r w:rsidRPr="00A0358A">
        <w:rPr>
          <w:rFonts w:ascii="Times New Roman" w:eastAsia="Times New Roman" w:hAnsi="Times New Roman"/>
          <w:spacing w:val="55"/>
          <w:sz w:val="24"/>
          <w:szCs w:val="24"/>
          <w:lang w:eastAsia="en-US"/>
        </w:rPr>
        <w:t xml:space="preserve"> </w:t>
      </w:r>
      <w:r w:rsidRPr="00A0358A">
        <w:rPr>
          <w:rFonts w:ascii="Times New Roman" w:eastAsia="Times New Roman" w:hAnsi="Times New Roman"/>
          <w:sz w:val="24"/>
          <w:szCs w:val="24"/>
          <w:lang w:eastAsia="en-US"/>
        </w:rPr>
        <w:t>29.12.2012</w:t>
      </w:r>
    </w:p>
    <w:p w:rsidR="009E1E3C" w:rsidRPr="00A0358A" w:rsidRDefault="00123163" w:rsidP="005E6CE2">
      <w:pPr>
        <w:widowControl w:val="0"/>
        <w:autoSpaceDE w:val="0"/>
        <w:autoSpaceDN w:val="0"/>
        <w:spacing w:line="266" w:lineRule="exact"/>
        <w:ind w:left="-142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0358A">
        <w:rPr>
          <w:rFonts w:ascii="Times New Roman" w:eastAsia="Times New Roman" w:hAnsi="Times New Roman"/>
          <w:sz w:val="24"/>
          <w:szCs w:val="24"/>
          <w:lang w:eastAsia="en-US"/>
        </w:rPr>
        <w:t xml:space="preserve">№273-ФЗ </w:t>
      </w:r>
    </w:p>
    <w:p w:rsidR="009E1E3C" w:rsidRPr="00A0358A" w:rsidRDefault="009E1E3C" w:rsidP="005E6CE2">
      <w:pPr>
        <w:widowControl w:val="0"/>
        <w:tabs>
          <w:tab w:val="left" w:pos="662"/>
        </w:tabs>
        <w:autoSpaceDE w:val="0"/>
        <w:autoSpaceDN w:val="0"/>
        <w:spacing w:before="8" w:line="235" w:lineRule="auto"/>
        <w:ind w:left="-142" w:right="303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9E1E3C" w:rsidRPr="00A0358A" w:rsidRDefault="00123163" w:rsidP="005E6CE2">
      <w:pPr>
        <w:widowControl w:val="0"/>
        <w:tabs>
          <w:tab w:val="left" w:pos="662"/>
        </w:tabs>
        <w:autoSpaceDE w:val="0"/>
        <w:autoSpaceDN w:val="0"/>
        <w:spacing w:before="4" w:line="235" w:lineRule="auto"/>
        <w:ind w:left="-142" w:right="303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 w:rsidRPr="00A0358A">
        <w:rPr>
          <w:rFonts w:ascii="Times New Roman" w:eastAsia="Times New Roman" w:hAnsi="Times New Roman"/>
          <w:sz w:val="24"/>
          <w:szCs w:val="24"/>
          <w:lang w:eastAsia="en-US"/>
        </w:rPr>
        <w:t>2</w:t>
      </w:r>
      <w:r w:rsidR="009E1E3C" w:rsidRPr="00A0358A">
        <w:rPr>
          <w:rFonts w:ascii="Times New Roman" w:eastAsia="Times New Roman" w:hAnsi="Times New Roman"/>
          <w:sz w:val="24"/>
          <w:szCs w:val="24"/>
          <w:lang w:eastAsia="en-US"/>
        </w:rPr>
        <w:t>.Федеральный государственный образовательный стандарт основного общего образования, утвержденный приказом Министерства просвещения Российской Федерации от 31.05.</w:t>
      </w:r>
      <w:r w:rsidR="009E1E3C" w:rsidRPr="007354D0">
        <w:rPr>
          <w:rFonts w:ascii="Times New Roman" w:eastAsia="Times New Roman" w:hAnsi="Times New Roman"/>
          <w:sz w:val="24"/>
          <w:szCs w:val="24"/>
          <w:lang w:eastAsia="en-US"/>
        </w:rPr>
        <w:t>2021 №287</w:t>
      </w:r>
      <w:r w:rsidR="009E1E3C" w:rsidRPr="00A0358A">
        <w:rPr>
          <w:rFonts w:ascii="Times New Roman" w:eastAsia="Times New Roman" w:hAnsi="Times New Roman"/>
          <w:sz w:val="24"/>
          <w:szCs w:val="24"/>
          <w:lang w:eastAsia="en-US"/>
        </w:rPr>
        <w:t xml:space="preserve"> </w:t>
      </w:r>
      <w:r w:rsidR="002A7755">
        <w:rPr>
          <w:rFonts w:ascii="Times New Roman" w:eastAsia="Times New Roman" w:hAnsi="Times New Roman"/>
          <w:sz w:val="24"/>
          <w:szCs w:val="24"/>
          <w:lang w:eastAsia="en-US"/>
        </w:rPr>
        <w:t>(</w:t>
      </w:r>
      <w:r w:rsidR="004200EC">
        <w:rPr>
          <w:rFonts w:ascii="Times New Roman" w:eastAsia="Times New Roman" w:hAnsi="Times New Roman"/>
          <w:sz w:val="24"/>
          <w:szCs w:val="24"/>
          <w:lang w:eastAsia="en-US"/>
        </w:rPr>
        <w:t>с изменениями и дополнениями от 01.09.2024)</w:t>
      </w:r>
    </w:p>
    <w:p w:rsidR="009E1E3C" w:rsidRPr="00A0358A" w:rsidRDefault="004200EC" w:rsidP="005E6CE2">
      <w:pPr>
        <w:widowControl w:val="0"/>
        <w:tabs>
          <w:tab w:val="left" w:pos="142"/>
        </w:tabs>
        <w:autoSpaceDE w:val="0"/>
        <w:autoSpaceDN w:val="0"/>
        <w:spacing w:before="1"/>
        <w:ind w:left="-142" w:right="305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sz w:val="24"/>
          <w:szCs w:val="24"/>
          <w:lang w:eastAsia="en-US"/>
        </w:rPr>
        <w:t xml:space="preserve">          </w:t>
      </w:r>
      <w:r w:rsidR="002A7755">
        <w:rPr>
          <w:rFonts w:ascii="Times New Roman" w:eastAsia="Times New Roman" w:hAnsi="Times New Roman"/>
          <w:sz w:val="24"/>
          <w:szCs w:val="24"/>
          <w:lang w:eastAsia="en-US"/>
        </w:rPr>
        <w:t>3</w:t>
      </w:r>
      <w:r w:rsidR="00123163" w:rsidRPr="00A0358A">
        <w:rPr>
          <w:rFonts w:ascii="Times New Roman" w:eastAsia="Times New Roman" w:hAnsi="Times New Roman"/>
          <w:sz w:val="24"/>
          <w:szCs w:val="24"/>
          <w:lang w:eastAsia="en-US"/>
        </w:rPr>
        <w:t>.</w:t>
      </w:r>
      <w:r w:rsidR="009E1E3C" w:rsidRPr="00A0358A">
        <w:rPr>
          <w:rFonts w:ascii="Times New Roman" w:eastAsia="Times New Roman" w:hAnsi="Times New Roman"/>
          <w:sz w:val="24"/>
          <w:szCs w:val="24"/>
          <w:lang w:eastAsia="en-US"/>
        </w:rPr>
        <w:t xml:space="preserve">.Федеральная образовательная программа основного общего образования </w:t>
      </w:r>
      <w:r>
        <w:rPr>
          <w:rFonts w:ascii="Times New Roman" w:eastAsia="Times New Roman" w:hAnsi="Times New Roman"/>
          <w:sz w:val="24"/>
          <w:szCs w:val="24"/>
          <w:lang w:eastAsia="en-US"/>
        </w:rPr>
        <w:t xml:space="preserve">  </w:t>
      </w:r>
      <w:r w:rsidR="009E1E3C" w:rsidRPr="00A0358A">
        <w:rPr>
          <w:rFonts w:ascii="Times New Roman" w:eastAsia="Times New Roman" w:hAnsi="Times New Roman"/>
          <w:sz w:val="24"/>
          <w:szCs w:val="24"/>
          <w:lang w:eastAsia="en-US"/>
        </w:rPr>
        <w:t>, утвержденная приказом Министерства просвещения Российск</w:t>
      </w:r>
      <w:r w:rsidR="00123163" w:rsidRPr="00A0358A">
        <w:rPr>
          <w:rFonts w:ascii="Times New Roman" w:eastAsia="Times New Roman" w:hAnsi="Times New Roman"/>
          <w:sz w:val="24"/>
          <w:szCs w:val="24"/>
          <w:lang w:eastAsia="en-US"/>
        </w:rPr>
        <w:t xml:space="preserve">ой </w:t>
      </w:r>
      <w:r>
        <w:rPr>
          <w:rFonts w:ascii="Times New Roman" w:eastAsia="Times New Roman" w:hAnsi="Times New Roman"/>
          <w:sz w:val="24"/>
          <w:szCs w:val="24"/>
          <w:lang w:eastAsia="en-US"/>
        </w:rPr>
        <w:t xml:space="preserve">     </w:t>
      </w:r>
      <w:r w:rsidR="00123163" w:rsidRPr="00A0358A">
        <w:rPr>
          <w:rFonts w:ascii="Times New Roman" w:eastAsia="Times New Roman" w:hAnsi="Times New Roman"/>
          <w:sz w:val="24"/>
          <w:szCs w:val="24"/>
          <w:lang w:eastAsia="en-US"/>
        </w:rPr>
        <w:t>Федерации от 18.05.2023№370</w:t>
      </w:r>
      <w:r>
        <w:rPr>
          <w:rFonts w:ascii="Times New Roman" w:eastAsia="Times New Roman" w:hAnsi="Times New Roman"/>
          <w:sz w:val="24"/>
          <w:szCs w:val="24"/>
          <w:lang w:eastAsia="en-US"/>
        </w:rPr>
        <w:t>(с изменениями и дополнениями от 01.09.2024)</w:t>
      </w:r>
    </w:p>
    <w:p w:rsidR="009E1E3C" w:rsidRPr="00A0358A" w:rsidRDefault="009E1E3C" w:rsidP="005E6CE2">
      <w:pPr>
        <w:widowControl w:val="0"/>
        <w:tabs>
          <w:tab w:val="left" w:pos="730"/>
        </w:tabs>
        <w:autoSpaceDE w:val="0"/>
        <w:autoSpaceDN w:val="0"/>
        <w:spacing w:before="2" w:line="237" w:lineRule="auto"/>
        <w:ind w:left="-142" w:right="305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9E1E3C" w:rsidRPr="00A0358A" w:rsidRDefault="004200EC" w:rsidP="005E6CE2">
      <w:pPr>
        <w:widowControl w:val="0"/>
        <w:tabs>
          <w:tab w:val="left" w:pos="730"/>
        </w:tabs>
        <w:autoSpaceDE w:val="0"/>
        <w:autoSpaceDN w:val="0"/>
        <w:ind w:left="-142" w:right="304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sz w:val="24"/>
          <w:szCs w:val="24"/>
          <w:lang w:eastAsia="en-US"/>
        </w:rPr>
        <w:t>4.</w:t>
      </w:r>
      <w:r w:rsidR="00072CDA" w:rsidRPr="00A0358A">
        <w:rPr>
          <w:rFonts w:ascii="Times New Roman" w:eastAsia="Times New Roman" w:hAnsi="Times New Roman"/>
          <w:sz w:val="24"/>
          <w:szCs w:val="24"/>
          <w:lang w:eastAsia="en-US"/>
        </w:rPr>
        <w:t>.</w:t>
      </w:r>
      <w:r w:rsidR="009E1E3C" w:rsidRPr="00A0358A">
        <w:rPr>
          <w:rFonts w:ascii="Times New Roman" w:eastAsia="Times New Roman" w:hAnsi="Times New Roman"/>
          <w:sz w:val="24"/>
          <w:szCs w:val="24"/>
          <w:lang w:eastAsia="en-US"/>
        </w:rPr>
        <w:t xml:space="preserve">Постановление Главного санитарного РФ от 28 сентября 2020 г№28 «Об утверждении санитарных правил СП 2.4.3648-20 «Санитарно-эпидемиологические требования к организации воспитания и обучения, отдыха и оздоровления детей и молодежи» </w:t>
      </w:r>
    </w:p>
    <w:p w:rsidR="009E1E3C" w:rsidRPr="00A0358A" w:rsidRDefault="004200EC" w:rsidP="005E6CE2">
      <w:pPr>
        <w:widowControl w:val="0"/>
        <w:tabs>
          <w:tab w:val="left" w:pos="730"/>
        </w:tabs>
        <w:autoSpaceDE w:val="0"/>
        <w:autoSpaceDN w:val="0"/>
        <w:spacing w:line="292" w:lineRule="exact"/>
        <w:ind w:left="-142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sz w:val="24"/>
          <w:szCs w:val="24"/>
          <w:lang w:eastAsia="en-US"/>
        </w:rPr>
        <w:t>5</w:t>
      </w:r>
      <w:r w:rsidR="009E1E3C" w:rsidRPr="00A0358A">
        <w:rPr>
          <w:rFonts w:ascii="Times New Roman" w:eastAsia="Times New Roman" w:hAnsi="Times New Roman"/>
          <w:sz w:val="24"/>
          <w:szCs w:val="24"/>
          <w:lang w:eastAsia="en-US"/>
        </w:rPr>
        <w:t>. 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№2 (далее - СанПиН 1.2.3685- 21);</w:t>
      </w:r>
    </w:p>
    <w:p w:rsidR="009E1E3C" w:rsidRPr="00A0358A" w:rsidRDefault="00176214" w:rsidP="005E6CE2">
      <w:pPr>
        <w:widowControl w:val="0"/>
        <w:tabs>
          <w:tab w:val="left" w:pos="662"/>
        </w:tabs>
        <w:autoSpaceDE w:val="0"/>
        <w:autoSpaceDN w:val="0"/>
        <w:spacing w:before="5" w:line="286" w:lineRule="exact"/>
        <w:ind w:left="-142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/>
          <w:sz w:val="24"/>
          <w:szCs w:val="24"/>
          <w:lang w:eastAsia="en-US"/>
        </w:rPr>
        <w:t>6.</w:t>
      </w:r>
      <w:r w:rsidR="009E1E3C" w:rsidRPr="00A0358A">
        <w:rPr>
          <w:rFonts w:ascii="Times New Roman" w:eastAsia="Times New Roman" w:hAnsi="Times New Roman"/>
          <w:sz w:val="24"/>
          <w:szCs w:val="24"/>
          <w:lang w:eastAsia="en-US"/>
        </w:rPr>
        <w:t>Устав Государственного бюджетного общеобразовательного учреждения</w:t>
      </w:r>
      <w:r w:rsidR="009E1E3C" w:rsidRPr="00A0358A">
        <w:rPr>
          <w:rFonts w:ascii="Times New Roman" w:eastAsia="Times New Roman" w:hAnsi="Times New Roman"/>
          <w:spacing w:val="6"/>
          <w:sz w:val="24"/>
          <w:szCs w:val="24"/>
          <w:lang w:eastAsia="en-US"/>
        </w:rPr>
        <w:t xml:space="preserve"> «УАСОШИ»</w:t>
      </w:r>
    </w:p>
    <w:p w:rsidR="009E1E3C" w:rsidRPr="00A0358A" w:rsidRDefault="009E1E3C" w:rsidP="005E6CE2">
      <w:pPr>
        <w:widowControl w:val="0"/>
        <w:autoSpaceDE w:val="0"/>
        <w:autoSpaceDN w:val="0"/>
        <w:spacing w:before="1"/>
        <w:ind w:left="-142"/>
        <w:jc w:val="both"/>
        <w:rPr>
          <w:rFonts w:ascii="Times New Roman" w:eastAsia="Times New Roman" w:hAnsi="Times New Roman"/>
          <w:sz w:val="24"/>
          <w:szCs w:val="24"/>
          <w:lang w:eastAsia="en-US"/>
        </w:rPr>
      </w:pPr>
    </w:p>
    <w:p w:rsidR="00072CDA" w:rsidRPr="00A0358A" w:rsidRDefault="00072CDA" w:rsidP="005E6CE2">
      <w:pPr>
        <w:ind w:left="-142"/>
        <w:jc w:val="both"/>
        <w:rPr>
          <w:rFonts w:ascii="Times New Roman" w:hAnsi="Times New Roman"/>
          <w:sz w:val="24"/>
          <w:szCs w:val="24"/>
        </w:rPr>
      </w:pPr>
    </w:p>
    <w:p w:rsidR="00176214" w:rsidRDefault="009B225D" w:rsidP="005E6CE2">
      <w:pPr>
        <w:ind w:left="-142"/>
        <w:rPr>
          <w:rFonts w:ascii="Times New Roman" w:hAnsi="Times New Roman"/>
          <w:b/>
          <w:sz w:val="24"/>
          <w:szCs w:val="24"/>
        </w:rPr>
      </w:pPr>
      <w:r w:rsidRPr="007354D0">
        <w:rPr>
          <w:rFonts w:ascii="Times New Roman" w:hAnsi="Times New Roman"/>
          <w:b/>
          <w:sz w:val="24"/>
          <w:szCs w:val="24"/>
        </w:rPr>
        <w:t xml:space="preserve">     </w:t>
      </w:r>
    </w:p>
    <w:p w:rsidR="00176214" w:rsidRDefault="00176214" w:rsidP="005E6CE2">
      <w:pPr>
        <w:ind w:left="-142"/>
        <w:rPr>
          <w:rFonts w:ascii="Times New Roman" w:hAnsi="Times New Roman"/>
          <w:b/>
          <w:sz w:val="24"/>
          <w:szCs w:val="24"/>
        </w:rPr>
      </w:pPr>
    </w:p>
    <w:p w:rsidR="00072CDA" w:rsidRPr="007354D0" w:rsidRDefault="009B225D" w:rsidP="005E6CE2">
      <w:pPr>
        <w:ind w:left="-142"/>
        <w:rPr>
          <w:rFonts w:ascii="Times New Roman" w:hAnsi="Times New Roman"/>
          <w:b/>
          <w:sz w:val="24"/>
          <w:szCs w:val="24"/>
        </w:rPr>
      </w:pPr>
      <w:r w:rsidRPr="007354D0">
        <w:rPr>
          <w:rFonts w:ascii="Times New Roman" w:hAnsi="Times New Roman"/>
          <w:b/>
          <w:sz w:val="24"/>
          <w:szCs w:val="24"/>
        </w:rPr>
        <w:t xml:space="preserve">  </w:t>
      </w:r>
      <w:r w:rsidR="00072CDA" w:rsidRPr="007354D0">
        <w:rPr>
          <w:rFonts w:ascii="Times New Roman" w:hAnsi="Times New Roman"/>
          <w:b/>
          <w:sz w:val="24"/>
          <w:szCs w:val="24"/>
        </w:rPr>
        <w:t>Структура Учеб</w:t>
      </w:r>
      <w:r w:rsidR="00352A6F" w:rsidRPr="007354D0">
        <w:rPr>
          <w:rFonts w:ascii="Times New Roman" w:hAnsi="Times New Roman"/>
          <w:b/>
          <w:sz w:val="24"/>
          <w:szCs w:val="24"/>
        </w:rPr>
        <w:t>ного плана ГБОУ «УАСОШИ» на 2024-2025</w:t>
      </w:r>
      <w:r w:rsidR="00072CDA" w:rsidRPr="007354D0">
        <w:rPr>
          <w:rFonts w:ascii="Times New Roman" w:hAnsi="Times New Roman"/>
          <w:b/>
          <w:sz w:val="24"/>
          <w:szCs w:val="24"/>
        </w:rPr>
        <w:t xml:space="preserve"> учебный год.</w:t>
      </w:r>
    </w:p>
    <w:p w:rsidR="00123163" w:rsidRPr="007354D0" w:rsidRDefault="00123163" w:rsidP="005E6CE2">
      <w:pPr>
        <w:ind w:left="-142"/>
        <w:rPr>
          <w:rFonts w:ascii="Times New Roman" w:hAnsi="Times New Roman"/>
          <w:b/>
          <w:sz w:val="24"/>
          <w:szCs w:val="24"/>
        </w:rPr>
      </w:pPr>
    </w:p>
    <w:p w:rsidR="00072CDA" w:rsidRPr="00A0358A" w:rsidRDefault="00123163" w:rsidP="005E6CE2">
      <w:pPr>
        <w:ind w:left="-142"/>
        <w:jc w:val="both"/>
        <w:rPr>
          <w:rFonts w:ascii="Times New Roman" w:hAnsi="Times New Roman"/>
          <w:sz w:val="24"/>
          <w:szCs w:val="24"/>
        </w:rPr>
      </w:pPr>
      <w:r w:rsidRPr="00A0358A">
        <w:rPr>
          <w:rFonts w:ascii="Times New Roman" w:hAnsi="Times New Roman"/>
          <w:sz w:val="24"/>
          <w:szCs w:val="24"/>
        </w:rPr>
        <w:t xml:space="preserve">          </w:t>
      </w:r>
      <w:r w:rsidR="00072CDA" w:rsidRPr="00A0358A">
        <w:rPr>
          <w:rFonts w:ascii="Times New Roman" w:hAnsi="Times New Roman"/>
          <w:sz w:val="24"/>
          <w:szCs w:val="24"/>
        </w:rPr>
        <w:t>Учебный план сос</w:t>
      </w:r>
      <w:r w:rsidRPr="00A0358A">
        <w:rPr>
          <w:rFonts w:ascii="Times New Roman" w:hAnsi="Times New Roman"/>
          <w:sz w:val="24"/>
          <w:szCs w:val="24"/>
        </w:rPr>
        <w:t>тавлен с учетом ФОП ООО</w:t>
      </w:r>
    </w:p>
    <w:p w:rsidR="00072CDA" w:rsidRPr="00A0358A" w:rsidRDefault="00072CDA" w:rsidP="005E6CE2">
      <w:pPr>
        <w:ind w:left="-142"/>
        <w:jc w:val="both"/>
        <w:rPr>
          <w:rFonts w:ascii="Times New Roman" w:hAnsi="Times New Roman"/>
          <w:sz w:val="24"/>
          <w:szCs w:val="24"/>
        </w:rPr>
      </w:pPr>
      <w:r w:rsidRPr="00A0358A">
        <w:rPr>
          <w:rFonts w:ascii="Times New Roman" w:hAnsi="Times New Roman"/>
          <w:sz w:val="24"/>
          <w:szCs w:val="24"/>
        </w:rPr>
        <w:t>План  сост</w:t>
      </w:r>
      <w:r w:rsidR="00F53BEF" w:rsidRPr="00A0358A">
        <w:rPr>
          <w:rFonts w:ascii="Times New Roman" w:hAnsi="Times New Roman"/>
          <w:sz w:val="24"/>
          <w:szCs w:val="24"/>
        </w:rPr>
        <w:t>о</w:t>
      </w:r>
      <w:r w:rsidRPr="00A0358A">
        <w:rPr>
          <w:rFonts w:ascii="Times New Roman" w:hAnsi="Times New Roman"/>
          <w:sz w:val="24"/>
          <w:szCs w:val="24"/>
        </w:rPr>
        <w:t>ит из 2-х частей:</w:t>
      </w:r>
      <w:r w:rsidR="00F53BEF" w:rsidRPr="00A0358A">
        <w:rPr>
          <w:rFonts w:ascii="Times New Roman" w:hAnsi="Times New Roman"/>
          <w:sz w:val="24"/>
          <w:szCs w:val="24"/>
        </w:rPr>
        <w:t xml:space="preserve"> о</w:t>
      </w:r>
      <w:r w:rsidRPr="00A0358A">
        <w:rPr>
          <w:rFonts w:ascii="Times New Roman" w:hAnsi="Times New Roman"/>
          <w:sz w:val="24"/>
          <w:szCs w:val="24"/>
        </w:rPr>
        <w:t>бязательной части и части, формируемой участниками образовательных отношений.</w:t>
      </w:r>
      <w:r w:rsidR="00F53BEF" w:rsidRPr="00A0358A">
        <w:rPr>
          <w:rFonts w:ascii="Times New Roman" w:hAnsi="Times New Roman"/>
          <w:sz w:val="24"/>
          <w:szCs w:val="24"/>
        </w:rPr>
        <w:t xml:space="preserve"> </w:t>
      </w:r>
      <w:r w:rsidRPr="00A0358A">
        <w:rPr>
          <w:rFonts w:ascii="Times New Roman" w:hAnsi="Times New Roman"/>
          <w:sz w:val="24"/>
          <w:szCs w:val="24"/>
        </w:rPr>
        <w:t xml:space="preserve">Обязательная часть учебного плана определяет  состав учебных предметов обязательных </w:t>
      </w:r>
      <w:r w:rsidR="00F53BEF" w:rsidRPr="00A0358A">
        <w:rPr>
          <w:rFonts w:ascii="Times New Roman" w:hAnsi="Times New Roman"/>
          <w:sz w:val="24"/>
          <w:szCs w:val="24"/>
        </w:rPr>
        <w:t>для всех имеющих по данной программе государственную аккредитацию, реализующих образовательную программу  основного общего образования, и учебное время, отводимое на их изучение по классам(годам) обучения.</w:t>
      </w:r>
    </w:p>
    <w:p w:rsidR="0041773D" w:rsidRPr="00A0358A" w:rsidRDefault="0041773D" w:rsidP="005E6CE2">
      <w:pPr>
        <w:ind w:left="-142"/>
        <w:jc w:val="both"/>
        <w:rPr>
          <w:rFonts w:ascii="Times New Roman" w:hAnsi="Times New Roman"/>
          <w:sz w:val="24"/>
          <w:szCs w:val="24"/>
        </w:rPr>
      </w:pPr>
      <w:r w:rsidRPr="00A0358A">
        <w:rPr>
          <w:rFonts w:ascii="Times New Roman" w:hAnsi="Times New Roman"/>
          <w:sz w:val="24"/>
          <w:szCs w:val="24"/>
        </w:rPr>
        <w:t xml:space="preserve">      </w:t>
      </w:r>
      <w:r w:rsidR="00F53BEF" w:rsidRPr="00A0358A">
        <w:rPr>
          <w:rFonts w:ascii="Times New Roman" w:hAnsi="Times New Roman"/>
          <w:sz w:val="24"/>
          <w:szCs w:val="24"/>
        </w:rPr>
        <w:t xml:space="preserve">Часть Учебного плана </w:t>
      </w:r>
      <w:r w:rsidRPr="00A0358A">
        <w:rPr>
          <w:rFonts w:ascii="Times New Roman" w:hAnsi="Times New Roman"/>
          <w:sz w:val="24"/>
          <w:szCs w:val="24"/>
        </w:rPr>
        <w:t>,формируемая уча</w:t>
      </w:r>
      <w:r w:rsidR="00F53BEF" w:rsidRPr="00A0358A">
        <w:rPr>
          <w:rFonts w:ascii="Times New Roman" w:hAnsi="Times New Roman"/>
          <w:sz w:val="24"/>
          <w:szCs w:val="24"/>
        </w:rPr>
        <w:t>стниками образовательных отношений,</w:t>
      </w:r>
    </w:p>
    <w:p w:rsidR="0041773D" w:rsidRPr="00A0358A" w:rsidRDefault="00F53BEF" w:rsidP="005E6CE2">
      <w:pPr>
        <w:ind w:left="-142"/>
        <w:jc w:val="both"/>
        <w:rPr>
          <w:rFonts w:ascii="Times New Roman" w:hAnsi="Times New Roman"/>
          <w:sz w:val="24"/>
          <w:szCs w:val="24"/>
        </w:rPr>
      </w:pPr>
      <w:r w:rsidRPr="00A0358A">
        <w:rPr>
          <w:rFonts w:ascii="Times New Roman" w:hAnsi="Times New Roman"/>
          <w:sz w:val="24"/>
          <w:szCs w:val="24"/>
        </w:rPr>
        <w:t>определяет время,</w:t>
      </w:r>
      <w:r w:rsidR="0041773D" w:rsidRPr="00A0358A">
        <w:rPr>
          <w:rFonts w:ascii="Times New Roman" w:hAnsi="Times New Roman"/>
          <w:sz w:val="24"/>
          <w:szCs w:val="24"/>
        </w:rPr>
        <w:t xml:space="preserve"> </w:t>
      </w:r>
      <w:r w:rsidRPr="00A0358A">
        <w:rPr>
          <w:rFonts w:ascii="Times New Roman" w:hAnsi="Times New Roman"/>
          <w:sz w:val="24"/>
          <w:szCs w:val="24"/>
        </w:rPr>
        <w:t>отводимое на изучение учебных предметов,</w:t>
      </w:r>
      <w:r w:rsidR="0041773D" w:rsidRPr="00A0358A">
        <w:rPr>
          <w:rFonts w:ascii="Times New Roman" w:hAnsi="Times New Roman"/>
          <w:sz w:val="24"/>
          <w:szCs w:val="24"/>
        </w:rPr>
        <w:t xml:space="preserve"> </w:t>
      </w:r>
      <w:r w:rsidRPr="00A0358A">
        <w:rPr>
          <w:rFonts w:ascii="Times New Roman" w:hAnsi="Times New Roman"/>
          <w:sz w:val="24"/>
          <w:szCs w:val="24"/>
        </w:rPr>
        <w:t>учебных курсов,</w:t>
      </w:r>
    </w:p>
    <w:p w:rsidR="0041773D" w:rsidRPr="00A0358A" w:rsidRDefault="00F53BEF" w:rsidP="005E6CE2">
      <w:pPr>
        <w:ind w:left="-142"/>
        <w:rPr>
          <w:rFonts w:ascii="Times New Roman" w:hAnsi="Times New Roman"/>
          <w:sz w:val="24"/>
          <w:szCs w:val="24"/>
        </w:rPr>
      </w:pPr>
      <w:r w:rsidRPr="00A0358A">
        <w:rPr>
          <w:rFonts w:ascii="Times New Roman" w:hAnsi="Times New Roman"/>
          <w:sz w:val="24"/>
          <w:szCs w:val="24"/>
        </w:rPr>
        <w:t>учебных модулей</w:t>
      </w:r>
      <w:r w:rsidR="007354D0">
        <w:rPr>
          <w:rFonts w:ascii="Times New Roman" w:hAnsi="Times New Roman"/>
          <w:sz w:val="24"/>
          <w:szCs w:val="24"/>
        </w:rPr>
        <w:t xml:space="preserve"> по выбору обучающихся родителей(законных </w:t>
      </w:r>
      <w:r w:rsidR="0041773D" w:rsidRPr="00A0358A">
        <w:rPr>
          <w:rFonts w:ascii="Times New Roman" w:hAnsi="Times New Roman"/>
          <w:sz w:val="24"/>
          <w:szCs w:val="24"/>
        </w:rPr>
        <w:t>представителей)несовершеннолетних обучающихся,</w:t>
      </w:r>
    </w:p>
    <w:p w:rsidR="0041773D" w:rsidRPr="00A0358A" w:rsidRDefault="0041773D" w:rsidP="005E6CE2">
      <w:pPr>
        <w:ind w:left="-142"/>
        <w:jc w:val="both"/>
        <w:rPr>
          <w:rFonts w:ascii="Times New Roman" w:hAnsi="Times New Roman"/>
          <w:sz w:val="24"/>
          <w:szCs w:val="24"/>
        </w:rPr>
      </w:pPr>
      <w:r w:rsidRPr="00A0358A">
        <w:rPr>
          <w:rFonts w:ascii="Times New Roman" w:hAnsi="Times New Roman"/>
          <w:sz w:val="24"/>
          <w:szCs w:val="24"/>
        </w:rPr>
        <w:lastRenderedPageBreak/>
        <w:t xml:space="preserve">в том числе предусматривающие </w:t>
      </w:r>
      <w:r w:rsidR="007354D0">
        <w:rPr>
          <w:rFonts w:ascii="Times New Roman" w:hAnsi="Times New Roman"/>
          <w:sz w:val="24"/>
          <w:szCs w:val="24"/>
        </w:rPr>
        <w:t xml:space="preserve">углубленное изучение предметов, </w:t>
      </w:r>
      <w:r w:rsidR="00352A6F" w:rsidRPr="00A0358A">
        <w:rPr>
          <w:rFonts w:ascii="Times New Roman" w:hAnsi="Times New Roman"/>
          <w:sz w:val="24"/>
          <w:szCs w:val="24"/>
        </w:rPr>
        <w:t xml:space="preserve">с целью </w:t>
      </w:r>
      <w:r w:rsidRPr="00A0358A">
        <w:rPr>
          <w:rFonts w:ascii="Times New Roman" w:hAnsi="Times New Roman"/>
          <w:sz w:val="24"/>
          <w:szCs w:val="24"/>
        </w:rPr>
        <w:t xml:space="preserve"> удовлетворения различных интересов обучающ</w:t>
      </w:r>
      <w:r w:rsidR="007354D0">
        <w:rPr>
          <w:rFonts w:ascii="Times New Roman" w:hAnsi="Times New Roman"/>
          <w:sz w:val="24"/>
          <w:szCs w:val="24"/>
        </w:rPr>
        <w:t xml:space="preserve">ихся, </w:t>
      </w:r>
      <w:r w:rsidRPr="00A0358A">
        <w:rPr>
          <w:rFonts w:ascii="Times New Roman" w:hAnsi="Times New Roman"/>
          <w:sz w:val="24"/>
          <w:szCs w:val="24"/>
        </w:rPr>
        <w:t>потре</w:t>
      </w:r>
      <w:r w:rsidR="007354D0">
        <w:rPr>
          <w:rFonts w:ascii="Times New Roman" w:hAnsi="Times New Roman"/>
          <w:sz w:val="24"/>
          <w:szCs w:val="24"/>
        </w:rPr>
        <w:t xml:space="preserve">бностей в физическом развитии и совершенствовании, </w:t>
      </w:r>
      <w:r w:rsidRPr="00A0358A">
        <w:rPr>
          <w:rFonts w:ascii="Times New Roman" w:hAnsi="Times New Roman"/>
          <w:sz w:val="24"/>
          <w:szCs w:val="24"/>
        </w:rPr>
        <w:t>а также учитывающие  этнокультурные интересы.</w:t>
      </w:r>
    </w:p>
    <w:p w:rsidR="0041773D" w:rsidRPr="00A0358A" w:rsidRDefault="0041773D" w:rsidP="005E6CE2">
      <w:pPr>
        <w:autoSpaceDE w:val="0"/>
        <w:autoSpaceDN w:val="0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sz w:val="24"/>
          <w:szCs w:val="24"/>
        </w:rPr>
        <w:t xml:space="preserve">   </w:t>
      </w:r>
      <w:r w:rsidRPr="00A0358A">
        <w:rPr>
          <w:rFonts w:ascii="Times New Roman" w:hAnsi="Times New Roman"/>
          <w:color w:val="000000"/>
          <w:sz w:val="24"/>
          <w:szCs w:val="24"/>
        </w:rPr>
        <w:t xml:space="preserve"> Учебный план  приведен в соответствие с федеральным планом федеральной образовательной программы основного общего образования, утвержденной приказом  Минпросвещения от 18.05.2023 №370.</w:t>
      </w:r>
    </w:p>
    <w:p w:rsidR="0041773D" w:rsidRPr="00A0358A" w:rsidRDefault="0041773D" w:rsidP="005E6CE2">
      <w:pPr>
        <w:autoSpaceDE w:val="0"/>
        <w:autoSpaceDN w:val="0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811BC"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A0358A">
        <w:rPr>
          <w:rFonts w:ascii="Times New Roman" w:hAnsi="Times New Roman"/>
          <w:color w:val="000000"/>
          <w:sz w:val="24"/>
          <w:szCs w:val="24"/>
        </w:rPr>
        <w:t>В основу учебного плана</w:t>
      </w:r>
      <w:r w:rsidR="007354D0">
        <w:rPr>
          <w:rFonts w:ascii="Times New Roman" w:hAnsi="Times New Roman"/>
          <w:color w:val="000000"/>
          <w:sz w:val="24"/>
          <w:szCs w:val="24"/>
        </w:rPr>
        <w:t xml:space="preserve"> ГБОУ  «</w:t>
      </w:r>
      <w:r w:rsidR="008C53F6">
        <w:rPr>
          <w:rFonts w:ascii="Times New Roman" w:hAnsi="Times New Roman"/>
          <w:color w:val="000000"/>
          <w:sz w:val="24"/>
          <w:szCs w:val="24"/>
        </w:rPr>
        <w:t>УАСОШИ</w:t>
      </w:r>
      <w:r w:rsidR="007354D0">
        <w:rPr>
          <w:rFonts w:ascii="Times New Roman" w:hAnsi="Times New Roman"/>
          <w:color w:val="000000"/>
          <w:sz w:val="24"/>
          <w:szCs w:val="24"/>
        </w:rPr>
        <w:t>»</w:t>
      </w:r>
      <w:r w:rsidRPr="00A0358A">
        <w:rPr>
          <w:rFonts w:ascii="Times New Roman" w:hAnsi="Times New Roman"/>
          <w:color w:val="000000"/>
          <w:sz w:val="24"/>
          <w:szCs w:val="24"/>
        </w:rPr>
        <w:t xml:space="preserve"> положен вар</w:t>
      </w:r>
      <w:r w:rsidR="00123163" w:rsidRPr="00A0358A">
        <w:rPr>
          <w:rFonts w:ascii="Times New Roman" w:hAnsi="Times New Roman"/>
          <w:color w:val="000000"/>
          <w:sz w:val="24"/>
          <w:szCs w:val="24"/>
        </w:rPr>
        <w:t xml:space="preserve">иант </w:t>
      </w:r>
      <w:r w:rsidRPr="00A0358A">
        <w:rPr>
          <w:rFonts w:ascii="Times New Roman" w:hAnsi="Times New Roman"/>
          <w:color w:val="000000"/>
          <w:sz w:val="24"/>
          <w:szCs w:val="24"/>
        </w:rPr>
        <w:t xml:space="preserve"> №5 ФОП ООО,</w:t>
      </w:r>
    </w:p>
    <w:p w:rsidR="0041773D" w:rsidRPr="00A0358A" w:rsidRDefault="008C53F6" w:rsidP="005E6CE2">
      <w:pPr>
        <w:autoSpaceDE w:val="0"/>
        <w:autoSpaceDN w:val="0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 w:rsidR="0041773D" w:rsidRPr="00A0358A">
        <w:rPr>
          <w:rFonts w:ascii="Times New Roman" w:hAnsi="Times New Roman"/>
          <w:color w:val="000000"/>
          <w:sz w:val="24"/>
          <w:szCs w:val="24"/>
        </w:rPr>
        <w:t>Вариант №5 предназначен для образовательных организаций ,в которых обучение ведется на русском языке, для школ</w:t>
      </w:r>
      <w:r w:rsidR="00675508" w:rsidRPr="00A0358A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41773D" w:rsidRPr="00A0358A">
        <w:rPr>
          <w:rFonts w:ascii="Times New Roman" w:hAnsi="Times New Roman"/>
          <w:color w:val="000000"/>
          <w:sz w:val="24"/>
          <w:szCs w:val="24"/>
        </w:rPr>
        <w:t>работающих в режиме 6-ти дневной рабочей недели</w:t>
      </w:r>
      <w:r w:rsidR="00675508" w:rsidRPr="00A0358A">
        <w:rPr>
          <w:rFonts w:ascii="Times New Roman" w:hAnsi="Times New Roman"/>
          <w:color w:val="000000"/>
          <w:sz w:val="24"/>
          <w:szCs w:val="24"/>
        </w:rPr>
        <w:t>.</w:t>
      </w:r>
      <w:r w:rsidR="0041773D" w:rsidRPr="00A0358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F53BEF" w:rsidRPr="00A0358A" w:rsidRDefault="00F53BEF" w:rsidP="005E6CE2">
      <w:pPr>
        <w:ind w:left="-142"/>
        <w:rPr>
          <w:rFonts w:ascii="Times New Roman" w:hAnsi="Times New Roman"/>
          <w:sz w:val="24"/>
          <w:szCs w:val="24"/>
        </w:rPr>
      </w:pPr>
    </w:p>
    <w:p w:rsidR="00072CDA" w:rsidRPr="00A0358A" w:rsidRDefault="004811BC" w:rsidP="005E6CE2">
      <w:pPr>
        <w:autoSpaceDE w:val="0"/>
        <w:autoSpaceDN w:val="0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="00072CDA" w:rsidRPr="00A0358A">
        <w:rPr>
          <w:rFonts w:ascii="Times New Roman" w:hAnsi="Times New Roman"/>
          <w:color w:val="000000"/>
          <w:sz w:val="24"/>
          <w:szCs w:val="24"/>
        </w:rPr>
        <w:t xml:space="preserve">Учебный план содержит обязательную часть, и часть, формируемую участниками образовательных отношений. </w:t>
      </w:r>
    </w:p>
    <w:p w:rsidR="00072CDA" w:rsidRPr="00AA62AA" w:rsidRDefault="00072CDA" w:rsidP="005E6CE2">
      <w:pPr>
        <w:autoSpaceDE w:val="0"/>
        <w:autoSpaceDN w:val="0"/>
        <w:ind w:left="-14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AA62AA">
        <w:rPr>
          <w:rFonts w:ascii="Times New Roman" w:hAnsi="Times New Roman"/>
          <w:b/>
          <w:color w:val="000000"/>
          <w:sz w:val="24"/>
          <w:szCs w:val="24"/>
        </w:rPr>
        <w:t xml:space="preserve">В учебный план входят следующие обязательные предметные области и учебные предметы: </w:t>
      </w:r>
    </w:p>
    <w:p w:rsidR="00072CDA" w:rsidRPr="00A0358A" w:rsidRDefault="00072CDA" w:rsidP="005E6CE2">
      <w:pPr>
        <w:autoSpaceDE w:val="0"/>
        <w:autoSpaceDN w:val="0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 xml:space="preserve">- русский язык и литература (русский язык, литература); </w:t>
      </w:r>
    </w:p>
    <w:p w:rsidR="00072CDA" w:rsidRPr="00A0358A" w:rsidRDefault="00072CDA" w:rsidP="005E6CE2">
      <w:pPr>
        <w:autoSpaceDE w:val="0"/>
        <w:autoSpaceDN w:val="0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- родной язык и родная литература (</w:t>
      </w:r>
      <w:r w:rsidR="00675508" w:rsidRPr="00A0358A">
        <w:rPr>
          <w:rFonts w:ascii="Times New Roman" w:hAnsi="Times New Roman"/>
          <w:color w:val="000000"/>
          <w:sz w:val="24"/>
          <w:szCs w:val="24"/>
        </w:rPr>
        <w:t>государственный язык Республики Бурятия) - иностранные языки (иностранный язык –английский)</w:t>
      </w:r>
      <w:r w:rsidRPr="00A0358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072CDA" w:rsidRPr="00A0358A" w:rsidRDefault="00072CDA" w:rsidP="005E6CE2">
      <w:pPr>
        <w:autoSpaceDE w:val="0"/>
        <w:autoSpaceDN w:val="0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 xml:space="preserve">- общественно-научные предметы (история России, всеобщая история, </w:t>
      </w:r>
      <w:r w:rsidR="00675508" w:rsidRPr="00A0358A">
        <w:rPr>
          <w:rFonts w:ascii="Times New Roman" w:hAnsi="Times New Roman"/>
          <w:color w:val="000000"/>
          <w:sz w:val="24"/>
          <w:szCs w:val="24"/>
        </w:rPr>
        <w:t xml:space="preserve">модуль «Введение в новейшую историю России) </w:t>
      </w:r>
      <w:r w:rsidRPr="00A0358A">
        <w:rPr>
          <w:rFonts w:ascii="Times New Roman" w:hAnsi="Times New Roman"/>
          <w:color w:val="000000"/>
          <w:sz w:val="24"/>
          <w:szCs w:val="24"/>
        </w:rPr>
        <w:t xml:space="preserve">обществознание, география); </w:t>
      </w:r>
    </w:p>
    <w:p w:rsidR="00072CDA" w:rsidRPr="00A0358A" w:rsidRDefault="00072CDA" w:rsidP="005E6CE2">
      <w:pPr>
        <w:autoSpaceDE w:val="0"/>
        <w:autoSpaceDN w:val="0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- математика и информатика (математика, алгебра, геометрия, информатика</w:t>
      </w:r>
      <w:r w:rsidR="00675508" w:rsidRPr="00A0358A">
        <w:rPr>
          <w:rFonts w:ascii="Times New Roman" w:hAnsi="Times New Roman"/>
          <w:color w:val="000000"/>
          <w:sz w:val="24"/>
          <w:szCs w:val="24"/>
        </w:rPr>
        <w:t xml:space="preserve"> ,вероятность и статистика)</w:t>
      </w:r>
      <w:r w:rsidRPr="00A0358A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072CDA" w:rsidRPr="00A0358A" w:rsidRDefault="00072CDA" w:rsidP="005E6CE2">
      <w:pPr>
        <w:autoSpaceDE w:val="0"/>
        <w:autoSpaceDN w:val="0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 xml:space="preserve">- естественно- научные предметы (физика, биология, химия); </w:t>
      </w:r>
    </w:p>
    <w:p w:rsidR="00072CDA" w:rsidRPr="00A0358A" w:rsidRDefault="00072CDA" w:rsidP="005E6CE2">
      <w:pPr>
        <w:autoSpaceDE w:val="0"/>
        <w:autoSpaceDN w:val="0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- искусство (изобразительное искусство, музыка);</w:t>
      </w:r>
    </w:p>
    <w:p w:rsidR="00072CDA" w:rsidRPr="00A0358A" w:rsidRDefault="00AA62AA" w:rsidP="005E6CE2">
      <w:pPr>
        <w:autoSpaceDE w:val="0"/>
        <w:autoSpaceDN w:val="0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технология (Т</w:t>
      </w:r>
      <w:r w:rsidR="00352A6F" w:rsidRPr="00A0358A">
        <w:rPr>
          <w:rFonts w:ascii="Times New Roman" w:hAnsi="Times New Roman"/>
          <w:color w:val="000000"/>
          <w:sz w:val="24"/>
          <w:szCs w:val="24"/>
        </w:rPr>
        <w:t>руд(технология)</w:t>
      </w:r>
      <w:r w:rsidR="00072CDA" w:rsidRPr="00A0358A">
        <w:rPr>
          <w:rFonts w:ascii="Times New Roman" w:hAnsi="Times New Roman"/>
          <w:color w:val="000000"/>
          <w:sz w:val="24"/>
          <w:szCs w:val="24"/>
        </w:rPr>
        <w:t xml:space="preserve">; </w:t>
      </w:r>
    </w:p>
    <w:p w:rsidR="00AA62AA" w:rsidRDefault="00072CDA" w:rsidP="005E6CE2">
      <w:pPr>
        <w:autoSpaceDE w:val="0"/>
        <w:autoSpaceDN w:val="0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- физическая культура</w:t>
      </w:r>
      <w:r w:rsidR="00AA62AA">
        <w:rPr>
          <w:rFonts w:ascii="Times New Roman" w:hAnsi="Times New Roman"/>
          <w:color w:val="000000"/>
          <w:sz w:val="24"/>
          <w:szCs w:val="24"/>
        </w:rPr>
        <w:t>(физическая культура)</w:t>
      </w:r>
    </w:p>
    <w:p w:rsidR="00072CDA" w:rsidRPr="00A0358A" w:rsidRDefault="00AA62AA" w:rsidP="005E6CE2">
      <w:pPr>
        <w:autoSpaceDE w:val="0"/>
        <w:autoSpaceDN w:val="0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-</w:t>
      </w:r>
      <w:r w:rsidR="00072CDA" w:rsidRPr="00A0358A">
        <w:rPr>
          <w:rFonts w:ascii="Times New Roman" w:hAnsi="Times New Roman"/>
          <w:color w:val="000000"/>
          <w:sz w:val="24"/>
          <w:szCs w:val="24"/>
        </w:rPr>
        <w:t xml:space="preserve">основы безопасности </w:t>
      </w:r>
      <w:r>
        <w:rPr>
          <w:rFonts w:ascii="Times New Roman" w:hAnsi="Times New Roman"/>
          <w:color w:val="000000"/>
          <w:sz w:val="24"/>
          <w:szCs w:val="24"/>
        </w:rPr>
        <w:t>и защиты Родины</w:t>
      </w:r>
      <w:r w:rsidR="00072CDA" w:rsidRPr="00A0358A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 w:rsidR="00072CDA" w:rsidRPr="00A0358A">
        <w:rPr>
          <w:rFonts w:ascii="Times New Roman" w:hAnsi="Times New Roman"/>
          <w:color w:val="000000"/>
          <w:sz w:val="24"/>
          <w:szCs w:val="24"/>
        </w:rPr>
        <w:t>снов</w:t>
      </w:r>
      <w:r w:rsidR="00352A6F" w:rsidRPr="00A0358A">
        <w:rPr>
          <w:rFonts w:ascii="Times New Roman" w:hAnsi="Times New Roman"/>
          <w:color w:val="000000"/>
          <w:sz w:val="24"/>
          <w:szCs w:val="24"/>
        </w:rPr>
        <w:t>ы безопасности и защиты Родины</w:t>
      </w:r>
      <w:r w:rsidR="00072CDA" w:rsidRPr="00A0358A">
        <w:rPr>
          <w:rFonts w:ascii="Times New Roman" w:hAnsi="Times New Roman"/>
          <w:color w:val="000000"/>
          <w:sz w:val="24"/>
          <w:szCs w:val="24"/>
        </w:rPr>
        <w:t xml:space="preserve">). </w:t>
      </w:r>
    </w:p>
    <w:p w:rsidR="00072CDA" w:rsidRPr="00A0358A" w:rsidRDefault="00072CDA" w:rsidP="005E6CE2">
      <w:pPr>
        <w:autoSpaceDE w:val="0"/>
        <w:autoSpaceDN w:val="0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Предметная область «Русский язык и литература» включает два учебных предмета: «Русский язык», «Литература». </w:t>
      </w:r>
      <w:r w:rsidRPr="00A0358A">
        <w:rPr>
          <w:rFonts w:ascii="Times New Roman" w:hAnsi="Times New Roman"/>
          <w:color w:val="000000"/>
          <w:sz w:val="24"/>
          <w:szCs w:val="24"/>
        </w:rPr>
        <w:t xml:space="preserve">Изучение предметной области «Русский язык и литература» - языка как знаковой системы, лежащей в основе человеческого общения, формирования российской гражданской, этнической и социальной идентичности, позволяющей понимать, быть понятым, выражать внутренний мир человека, в том числе при помощи альтернативных средств коммуникации, обеспечивает: </w:t>
      </w:r>
    </w:p>
    <w:p w:rsidR="00072CDA" w:rsidRPr="00A0358A" w:rsidRDefault="00675508" w:rsidP="005E6CE2">
      <w:pPr>
        <w:autoSpaceDE w:val="0"/>
        <w:autoSpaceDN w:val="0"/>
        <w:spacing w:after="47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-</w:t>
      </w:r>
      <w:r w:rsidR="00072CDA" w:rsidRPr="00A0358A">
        <w:rPr>
          <w:rFonts w:ascii="Times New Roman" w:hAnsi="Times New Roman"/>
          <w:color w:val="000000"/>
          <w:sz w:val="24"/>
          <w:szCs w:val="24"/>
        </w:rPr>
        <w:t xml:space="preserve"> включение в культурно-языковое поле русской и общечеловеческой культуры, воспитание ценностного отношения к русскому языку как носителю культуры, как государственному языку Российской Федерации, языку межнационального общения народов России; </w:t>
      </w:r>
    </w:p>
    <w:p w:rsidR="00072CDA" w:rsidRPr="00A0358A" w:rsidRDefault="00675508" w:rsidP="005E6CE2">
      <w:pPr>
        <w:autoSpaceDE w:val="0"/>
        <w:autoSpaceDN w:val="0"/>
        <w:spacing w:after="47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-</w:t>
      </w:r>
      <w:r w:rsidR="00072CDA" w:rsidRPr="00A0358A">
        <w:rPr>
          <w:rFonts w:ascii="Times New Roman" w:hAnsi="Times New Roman"/>
          <w:color w:val="000000"/>
          <w:sz w:val="24"/>
          <w:szCs w:val="24"/>
        </w:rPr>
        <w:t xml:space="preserve"> осознание тесной связи между языковым, литературным, интеллектуальным, духовно-нравственным развитием личности и ее социальным ростом; </w:t>
      </w:r>
    </w:p>
    <w:p w:rsidR="00072CDA" w:rsidRPr="00A0358A" w:rsidRDefault="00675508" w:rsidP="005E6CE2">
      <w:pPr>
        <w:autoSpaceDE w:val="0"/>
        <w:autoSpaceDN w:val="0"/>
        <w:spacing w:after="47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-</w:t>
      </w:r>
      <w:r w:rsidR="00072CDA" w:rsidRPr="00A0358A">
        <w:rPr>
          <w:rFonts w:ascii="Times New Roman" w:hAnsi="Times New Roman"/>
          <w:color w:val="000000"/>
          <w:sz w:val="24"/>
          <w:szCs w:val="24"/>
        </w:rPr>
        <w:t xml:space="preserve">приобщение к российскому литературному наследию и через него - к сокровищам отечественной и мировой культуры; формирование причастности к национальным свершениям, традициям и осознание исторической преемственности поколений; </w:t>
      </w:r>
    </w:p>
    <w:p w:rsidR="00072CDA" w:rsidRPr="00A0358A" w:rsidRDefault="00675508" w:rsidP="005E6CE2">
      <w:pPr>
        <w:autoSpaceDE w:val="0"/>
        <w:autoSpaceDN w:val="0"/>
        <w:spacing w:after="47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-</w:t>
      </w:r>
      <w:r w:rsidR="00072CDA" w:rsidRPr="00A0358A">
        <w:rPr>
          <w:rFonts w:ascii="Times New Roman" w:hAnsi="Times New Roman"/>
          <w:color w:val="000000"/>
          <w:sz w:val="24"/>
          <w:szCs w:val="24"/>
        </w:rPr>
        <w:t xml:space="preserve"> обогащение активного и потенциального словарного запаса,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речи, правилами русского речевого этикета; </w:t>
      </w:r>
    </w:p>
    <w:p w:rsidR="00072CDA" w:rsidRPr="00A0358A" w:rsidRDefault="00675508" w:rsidP="005E6CE2">
      <w:pPr>
        <w:autoSpaceDE w:val="0"/>
        <w:autoSpaceDN w:val="0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-</w:t>
      </w:r>
      <w:r w:rsidR="00072CDA" w:rsidRPr="00A0358A">
        <w:rPr>
          <w:rFonts w:ascii="Times New Roman" w:hAnsi="Times New Roman"/>
          <w:color w:val="000000"/>
          <w:sz w:val="24"/>
          <w:szCs w:val="24"/>
        </w:rPr>
        <w:t xml:space="preserve">получение знаний о русском языке как системе и как развивающемся явлении, о его уровнях и единицах, о закономерностях его функционирования, освоение базовых понятий лингвистики, формирование аналитических умений в отношении языковых единиц и текстов разных функционально-смысловых типов и жанров. </w:t>
      </w:r>
    </w:p>
    <w:p w:rsidR="00675508" w:rsidRPr="00A0358A" w:rsidRDefault="00072CDA" w:rsidP="005E6CE2">
      <w:pPr>
        <w:spacing w:line="274" w:lineRule="exact"/>
        <w:ind w:left="-142" w:right="80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  <w:r w:rsidRPr="00A0358A">
        <w:rPr>
          <w:rFonts w:ascii="Times New Roman" w:eastAsia="Times New Roman" w:hAnsi="Times New Roman"/>
          <w:b/>
          <w:bCs/>
          <w:sz w:val="24"/>
          <w:szCs w:val="24"/>
        </w:rPr>
        <w:t xml:space="preserve">  Предметная область «Родной язык и литературное чтение на родном языке»  </w:t>
      </w:r>
    </w:p>
    <w:p w:rsidR="00675508" w:rsidRPr="00A0358A" w:rsidRDefault="00675508" w:rsidP="005E6CE2">
      <w:pPr>
        <w:spacing w:line="274" w:lineRule="exact"/>
        <w:ind w:left="-142" w:right="80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b/>
          <w:bCs/>
          <w:sz w:val="24"/>
          <w:szCs w:val="24"/>
        </w:rPr>
        <w:t xml:space="preserve">Согласно Методическим рекомендациям </w:t>
      </w:r>
      <w:r w:rsidR="00072CDA" w:rsidRPr="00A0358A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A0358A">
        <w:rPr>
          <w:rFonts w:ascii="Times New Roman" w:eastAsia="Times New Roman" w:hAnsi="Times New Roman"/>
          <w:b/>
          <w:bCs/>
          <w:sz w:val="24"/>
          <w:szCs w:val="24"/>
        </w:rPr>
        <w:t>МО и Н РБ    п</w:t>
      </w:r>
      <w:r w:rsidR="00072CDA" w:rsidRPr="00A0358A">
        <w:rPr>
          <w:rFonts w:ascii="Times New Roman" w:eastAsia="Times New Roman" w:hAnsi="Times New Roman"/>
          <w:sz w:val="24"/>
          <w:szCs w:val="24"/>
        </w:rPr>
        <w:t>редметная область «Родной язык и литературное чтение н</w:t>
      </w:r>
      <w:r w:rsidRPr="00A0358A">
        <w:rPr>
          <w:rFonts w:ascii="Times New Roman" w:eastAsia="Times New Roman" w:hAnsi="Times New Roman"/>
          <w:sz w:val="24"/>
          <w:szCs w:val="24"/>
        </w:rPr>
        <w:t>а родном языке»</w:t>
      </w:r>
      <w:r w:rsidR="00AA62AA">
        <w:rPr>
          <w:rFonts w:ascii="Times New Roman" w:eastAsia="Times New Roman" w:hAnsi="Times New Roman"/>
          <w:sz w:val="24"/>
          <w:szCs w:val="24"/>
        </w:rPr>
        <w:t xml:space="preserve"> представлена</w:t>
      </w:r>
      <w:r w:rsidRPr="00A0358A">
        <w:rPr>
          <w:rFonts w:ascii="Times New Roman" w:eastAsia="Times New Roman" w:hAnsi="Times New Roman"/>
          <w:sz w:val="24"/>
          <w:szCs w:val="24"/>
        </w:rPr>
        <w:t xml:space="preserve"> </w:t>
      </w:r>
      <w:r w:rsidR="00AA62AA">
        <w:rPr>
          <w:rFonts w:ascii="Times New Roman" w:eastAsia="Times New Roman" w:hAnsi="Times New Roman"/>
          <w:sz w:val="24"/>
          <w:szCs w:val="24"/>
        </w:rPr>
        <w:t>учебным</w:t>
      </w:r>
      <w:r w:rsidRPr="00A0358A">
        <w:rPr>
          <w:rFonts w:ascii="Times New Roman" w:eastAsia="Times New Roman" w:hAnsi="Times New Roman"/>
          <w:sz w:val="24"/>
          <w:szCs w:val="24"/>
        </w:rPr>
        <w:t xml:space="preserve"> предме</w:t>
      </w:r>
      <w:r w:rsidR="00AA62AA">
        <w:rPr>
          <w:rFonts w:ascii="Times New Roman" w:eastAsia="Times New Roman" w:hAnsi="Times New Roman"/>
          <w:sz w:val="24"/>
          <w:szCs w:val="24"/>
        </w:rPr>
        <w:t xml:space="preserve">том </w:t>
      </w:r>
      <w:r w:rsidRPr="00A0358A">
        <w:rPr>
          <w:rFonts w:ascii="Times New Roman" w:eastAsia="Times New Roman" w:hAnsi="Times New Roman"/>
          <w:sz w:val="24"/>
          <w:szCs w:val="24"/>
        </w:rPr>
        <w:t xml:space="preserve"> </w:t>
      </w:r>
      <w:r w:rsidR="00072CDA" w:rsidRPr="00A0358A">
        <w:rPr>
          <w:rFonts w:ascii="Times New Roman" w:eastAsia="Times New Roman" w:hAnsi="Times New Roman"/>
          <w:sz w:val="24"/>
          <w:szCs w:val="24"/>
        </w:rPr>
        <w:t>«</w:t>
      </w:r>
      <w:r w:rsidRPr="00A0358A">
        <w:rPr>
          <w:rFonts w:ascii="Times New Roman" w:eastAsia="Times New Roman" w:hAnsi="Times New Roman"/>
          <w:sz w:val="24"/>
          <w:szCs w:val="24"/>
        </w:rPr>
        <w:t>Бурятский язык как государственный язык Республики Бурятия»</w:t>
      </w:r>
    </w:p>
    <w:p w:rsidR="00072CDA" w:rsidRPr="00A0358A" w:rsidRDefault="00072CDA" w:rsidP="005E6CE2">
      <w:pPr>
        <w:spacing w:line="274" w:lineRule="exact"/>
        <w:ind w:left="-142" w:right="80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lastRenderedPageBreak/>
        <w:t xml:space="preserve"> </w:t>
      </w:r>
      <w:r w:rsidR="00675508" w:rsidRPr="00A0358A">
        <w:rPr>
          <w:rFonts w:ascii="Times New Roman" w:eastAsia="Times New Roman" w:hAnsi="Times New Roman"/>
          <w:sz w:val="24"/>
          <w:szCs w:val="24"/>
        </w:rPr>
        <w:t xml:space="preserve"> </w:t>
      </w:r>
      <w:r w:rsidRPr="00A0358A">
        <w:rPr>
          <w:rFonts w:ascii="Times New Roman" w:eastAsia="Times New Roman" w:hAnsi="Times New Roman"/>
          <w:sz w:val="24"/>
          <w:szCs w:val="24"/>
        </w:rPr>
        <w:t>Основными задачами реализации содержания являются: формирование первоначальных представлений о единстве и многообразии языкового и культурного пространства России, о языке как основе национального самосознания. Развитие диалогической и монологической устной и письменной речи, коммуникативных умений, нравственных и эстетических чувств, способностей к творческой деятельности.</w:t>
      </w:r>
      <w:r w:rsidR="00675508" w:rsidRPr="00A0358A">
        <w:rPr>
          <w:rFonts w:ascii="Times New Roman" w:eastAsia="Times New Roman" w:hAnsi="Times New Roman"/>
          <w:sz w:val="24"/>
          <w:szCs w:val="24"/>
        </w:rPr>
        <w:t xml:space="preserve"> Предмет выбран по желанию родителей.</w:t>
      </w:r>
    </w:p>
    <w:p w:rsidR="00675508" w:rsidRPr="00A0358A" w:rsidRDefault="00675508" w:rsidP="005E6CE2">
      <w:pPr>
        <w:spacing w:line="274" w:lineRule="exact"/>
        <w:ind w:left="-142" w:right="280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>Предметная область</w:t>
      </w:r>
      <w:r w:rsidRPr="00A0358A">
        <w:rPr>
          <w:rFonts w:ascii="Times New Roman" w:eastAsia="Times New Roman" w:hAnsi="Times New Roman"/>
          <w:b/>
          <w:bCs/>
          <w:sz w:val="24"/>
          <w:szCs w:val="24"/>
        </w:rPr>
        <w:t xml:space="preserve"> «Иностранные языки»</w:t>
      </w:r>
      <w:r w:rsidRPr="00A0358A">
        <w:rPr>
          <w:rFonts w:ascii="Times New Roman" w:eastAsia="Times New Roman" w:hAnsi="Times New Roman"/>
          <w:sz w:val="24"/>
          <w:szCs w:val="24"/>
        </w:rPr>
        <w:t xml:space="preserve"> включает учебные предметы:</w:t>
      </w:r>
      <w:r w:rsidRPr="00A0358A">
        <w:rPr>
          <w:rFonts w:ascii="Times New Roman" w:eastAsia="Times New Roman" w:hAnsi="Times New Roman"/>
          <w:b/>
          <w:bCs/>
          <w:sz w:val="24"/>
          <w:szCs w:val="24"/>
        </w:rPr>
        <w:t xml:space="preserve"> «</w:t>
      </w:r>
      <w:r w:rsidR="008E0236" w:rsidRPr="00A0358A">
        <w:rPr>
          <w:rFonts w:ascii="Times New Roman" w:eastAsia="Times New Roman" w:hAnsi="Times New Roman"/>
          <w:b/>
          <w:bCs/>
          <w:sz w:val="24"/>
          <w:szCs w:val="24"/>
        </w:rPr>
        <w:t>Иностранный язык (английский)».</w:t>
      </w:r>
    </w:p>
    <w:p w:rsidR="00675508" w:rsidRPr="00A0358A" w:rsidRDefault="00675508" w:rsidP="005E6CE2">
      <w:pPr>
        <w:autoSpaceDE w:val="0"/>
        <w:autoSpaceDN w:val="0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 xml:space="preserve">Изучение предметной области «Иностранные языки» обеспечивает: </w:t>
      </w:r>
    </w:p>
    <w:p w:rsidR="00675508" w:rsidRPr="00A0358A" w:rsidRDefault="008E0236" w:rsidP="005E6CE2">
      <w:pPr>
        <w:autoSpaceDE w:val="0"/>
        <w:autoSpaceDN w:val="0"/>
        <w:spacing w:after="47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-</w:t>
      </w:r>
      <w:r w:rsidR="00675508" w:rsidRPr="00A0358A">
        <w:rPr>
          <w:rFonts w:ascii="Times New Roman" w:hAnsi="Times New Roman"/>
          <w:color w:val="000000"/>
          <w:sz w:val="24"/>
          <w:szCs w:val="24"/>
        </w:rPr>
        <w:t xml:space="preserve"> приобщение к культурному наследию стран изучаемого иностранного языка, воспитание ценностного отношения к иностранному языку как инструменту познания и достижения взаимопонимания между людьми и народами; </w:t>
      </w:r>
    </w:p>
    <w:p w:rsidR="00675508" w:rsidRPr="00A0358A" w:rsidRDefault="008E0236" w:rsidP="005E6CE2">
      <w:pPr>
        <w:autoSpaceDE w:val="0"/>
        <w:autoSpaceDN w:val="0"/>
        <w:spacing w:after="47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-</w:t>
      </w:r>
      <w:r w:rsidR="00675508" w:rsidRPr="00A0358A">
        <w:rPr>
          <w:rFonts w:ascii="Times New Roman" w:hAnsi="Times New Roman"/>
          <w:color w:val="000000"/>
          <w:sz w:val="24"/>
          <w:szCs w:val="24"/>
        </w:rPr>
        <w:t xml:space="preserve"> осознание тесной связи между овладением иностранными языками и личностным, социальным и профессиональным ростом; </w:t>
      </w:r>
    </w:p>
    <w:p w:rsidR="00675508" w:rsidRPr="00A0358A" w:rsidRDefault="008E0236" w:rsidP="005E6CE2">
      <w:pPr>
        <w:autoSpaceDE w:val="0"/>
        <w:autoSpaceDN w:val="0"/>
        <w:spacing w:after="47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-</w:t>
      </w:r>
      <w:r w:rsidR="00675508" w:rsidRPr="00A0358A">
        <w:rPr>
          <w:rFonts w:ascii="Times New Roman" w:hAnsi="Times New Roman"/>
          <w:color w:val="000000"/>
          <w:sz w:val="24"/>
          <w:szCs w:val="24"/>
        </w:rPr>
        <w:t xml:space="preserve"> формирование коммуникативной иноязычной компетенции (говорение, аудирование, чтение и письмо), необходимой для успешной социализации и самореализации; </w:t>
      </w:r>
    </w:p>
    <w:p w:rsidR="00675508" w:rsidRPr="00A0358A" w:rsidRDefault="008E0236" w:rsidP="005E6CE2">
      <w:pPr>
        <w:autoSpaceDE w:val="0"/>
        <w:autoSpaceDN w:val="0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-</w:t>
      </w:r>
      <w:r w:rsidR="00675508" w:rsidRPr="00A0358A">
        <w:rPr>
          <w:rFonts w:ascii="Times New Roman" w:hAnsi="Times New Roman"/>
          <w:color w:val="000000"/>
          <w:sz w:val="24"/>
          <w:szCs w:val="24"/>
        </w:rPr>
        <w:t xml:space="preserve"> обогащение активного и потенциального словарного запаса, развитие у обучающихся культуры владения иностранным языком в соответствии с требованиями к нормам устной и письменной речи, правилами речевого этикета. </w:t>
      </w:r>
    </w:p>
    <w:p w:rsidR="00675508" w:rsidRPr="00A0358A" w:rsidRDefault="00675508" w:rsidP="005E6CE2">
      <w:pPr>
        <w:autoSpaceDE w:val="0"/>
        <w:autoSpaceDN w:val="0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Предметная область «</w:t>
      </w:r>
      <w:r w:rsidRPr="00A0358A">
        <w:rPr>
          <w:rFonts w:ascii="Times New Roman" w:hAnsi="Times New Roman"/>
          <w:b/>
          <w:bCs/>
          <w:color w:val="000000"/>
          <w:sz w:val="24"/>
          <w:szCs w:val="24"/>
        </w:rPr>
        <w:t xml:space="preserve">Математика и информатика» </w:t>
      </w:r>
      <w:r w:rsidRPr="00A0358A">
        <w:rPr>
          <w:rFonts w:ascii="Times New Roman" w:hAnsi="Times New Roman"/>
          <w:color w:val="000000"/>
          <w:sz w:val="24"/>
          <w:szCs w:val="24"/>
        </w:rPr>
        <w:t xml:space="preserve">в обязательной части представлена учебными предметами </w:t>
      </w:r>
      <w:r w:rsidRPr="00A0358A">
        <w:rPr>
          <w:rFonts w:ascii="Times New Roman" w:hAnsi="Times New Roman"/>
          <w:b/>
          <w:bCs/>
          <w:color w:val="000000"/>
          <w:sz w:val="24"/>
          <w:szCs w:val="24"/>
        </w:rPr>
        <w:t>«Математика», «Алгебра», «Геомет</w:t>
      </w:r>
      <w:r w:rsidR="008E0236" w:rsidRPr="00A0358A">
        <w:rPr>
          <w:rFonts w:ascii="Times New Roman" w:hAnsi="Times New Roman"/>
          <w:b/>
          <w:bCs/>
          <w:color w:val="000000"/>
          <w:sz w:val="24"/>
          <w:szCs w:val="24"/>
        </w:rPr>
        <w:t>рия», «Информатика», «Вероятность и статистика»»</w:t>
      </w:r>
      <w:r w:rsidRPr="00A0358A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A0358A">
        <w:rPr>
          <w:rFonts w:ascii="Times New Roman" w:hAnsi="Times New Roman"/>
          <w:color w:val="000000"/>
          <w:sz w:val="24"/>
          <w:szCs w:val="24"/>
        </w:rPr>
        <w:t xml:space="preserve">Изучение предметной области «Математика и информатика» обеспечивает: </w:t>
      </w:r>
    </w:p>
    <w:p w:rsidR="00675508" w:rsidRPr="00A0358A" w:rsidRDefault="008E0236" w:rsidP="005E6CE2">
      <w:pPr>
        <w:autoSpaceDE w:val="0"/>
        <w:autoSpaceDN w:val="0"/>
        <w:spacing w:after="45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-</w:t>
      </w:r>
      <w:r w:rsidR="00675508" w:rsidRPr="00A0358A">
        <w:rPr>
          <w:rFonts w:ascii="Times New Roman" w:hAnsi="Times New Roman"/>
          <w:color w:val="000000"/>
          <w:sz w:val="24"/>
          <w:szCs w:val="24"/>
        </w:rPr>
        <w:t xml:space="preserve">осознание значения математики и информатики в повседневной жизни человека; </w:t>
      </w:r>
    </w:p>
    <w:p w:rsidR="00675508" w:rsidRPr="00A0358A" w:rsidRDefault="008E0236" w:rsidP="005E6CE2">
      <w:pPr>
        <w:autoSpaceDE w:val="0"/>
        <w:autoSpaceDN w:val="0"/>
        <w:spacing w:after="45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-</w:t>
      </w:r>
      <w:r w:rsidR="00675508" w:rsidRPr="00A0358A">
        <w:rPr>
          <w:rFonts w:ascii="Times New Roman" w:hAnsi="Times New Roman"/>
          <w:color w:val="000000"/>
          <w:sz w:val="24"/>
          <w:szCs w:val="24"/>
        </w:rPr>
        <w:t xml:space="preserve"> формирование представлений о социальных, культурных и исторических факторах становления математической науки; </w:t>
      </w:r>
    </w:p>
    <w:p w:rsidR="00675508" w:rsidRPr="00A0358A" w:rsidRDefault="008E0236" w:rsidP="005E6CE2">
      <w:pPr>
        <w:autoSpaceDE w:val="0"/>
        <w:autoSpaceDN w:val="0"/>
        <w:spacing w:after="45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-</w:t>
      </w:r>
      <w:r w:rsidR="00675508" w:rsidRPr="00A0358A">
        <w:rPr>
          <w:rFonts w:ascii="Times New Roman" w:hAnsi="Times New Roman"/>
          <w:color w:val="000000"/>
          <w:sz w:val="24"/>
          <w:szCs w:val="24"/>
        </w:rPr>
        <w:t xml:space="preserve"> понимание роли информационных процессов в современном мире; </w:t>
      </w:r>
    </w:p>
    <w:p w:rsidR="00675508" w:rsidRPr="00A0358A" w:rsidRDefault="008E0236" w:rsidP="005E6CE2">
      <w:pPr>
        <w:autoSpaceDE w:val="0"/>
        <w:autoSpaceDN w:val="0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-</w:t>
      </w:r>
      <w:r w:rsidR="00675508" w:rsidRPr="00A0358A">
        <w:rPr>
          <w:rFonts w:ascii="Times New Roman" w:hAnsi="Times New Roman"/>
          <w:color w:val="000000"/>
          <w:sz w:val="24"/>
          <w:szCs w:val="24"/>
        </w:rPr>
        <w:t xml:space="preserve"> формирование представлений о математике как части общечеловеческой культуры, универсальном языке науки, позволяющем описывать и изучать реальные процессы и явления. </w:t>
      </w:r>
    </w:p>
    <w:p w:rsidR="00675508" w:rsidRPr="00A0358A" w:rsidRDefault="00675508" w:rsidP="005E6CE2">
      <w:pPr>
        <w:autoSpaceDE w:val="0"/>
        <w:autoSpaceDN w:val="0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В результате изучения предметной области «Математика и информатика» обучающиеся развивают логическое и математическое мышление, получают представление о математических моделях; овладевают математическими рассуждениями; учатся применять математические знания при решении различных задач и оценивать полученные результаты; овладевают умениями решения учебных задач; развивают математическую интуицию; получают представление об основных информационных процессах в реальных ситуациях.</w:t>
      </w:r>
    </w:p>
    <w:p w:rsidR="003E6E66" w:rsidRPr="00A0358A" w:rsidRDefault="00675508" w:rsidP="005E6CE2">
      <w:pPr>
        <w:autoSpaceDE w:val="0"/>
        <w:autoSpaceDN w:val="0"/>
        <w:ind w:left="-142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 xml:space="preserve">Предметная область </w:t>
      </w:r>
      <w:r w:rsidRPr="00A0358A">
        <w:rPr>
          <w:rFonts w:ascii="Times New Roman" w:hAnsi="Times New Roman"/>
          <w:b/>
          <w:bCs/>
          <w:color w:val="000000"/>
          <w:sz w:val="24"/>
          <w:szCs w:val="24"/>
        </w:rPr>
        <w:t>«Общественно-научные предметы» включает учебные предметы: «История России. Всеобщая история»</w:t>
      </w:r>
      <w:r w:rsidR="00352A6F" w:rsidRPr="00A0358A">
        <w:rPr>
          <w:rFonts w:ascii="Times New Roman" w:hAnsi="Times New Roman"/>
          <w:b/>
          <w:bCs/>
          <w:color w:val="000000"/>
          <w:sz w:val="24"/>
          <w:szCs w:val="24"/>
        </w:rPr>
        <w:t>,включен модуль «Введение в новейшую историю</w:t>
      </w:r>
      <w:r w:rsidR="003E6E66" w:rsidRPr="00A0358A">
        <w:rPr>
          <w:rFonts w:ascii="Times New Roman" w:hAnsi="Times New Roman"/>
          <w:b/>
          <w:bCs/>
          <w:color w:val="000000"/>
          <w:sz w:val="24"/>
          <w:szCs w:val="24"/>
        </w:rPr>
        <w:t xml:space="preserve"> России»</w:t>
      </w:r>
      <w:r w:rsidRPr="00A0358A">
        <w:rPr>
          <w:rFonts w:ascii="Times New Roman" w:hAnsi="Times New Roman"/>
          <w:b/>
          <w:bCs/>
          <w:color w:val="000000"/>
          <w:sz w:val="24"/>
          <w:szCs w:val="24"/>
        </w:rPr>
        <w:t>, «География</w:t>
      </w:r>
    </w:p>
    <w:p w:rsidR="00675508" w:rsidRPr="00A0358A" w:rsidRDefault="00675508" w:rsidP="005E6CE2">
      <w:pPr>
        <w:autoSpaceDE w:val="0"/>
        <w:autoSpaceDN w:val="0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A0358A">
        <w:rPr>
          <w:rFonts w:ascii="Times New Roman" w:hAnsi="Times New Roman"/>
          <w:color w:val="000000"/>
          <w:sz w:val="24"/>
          <w:szCs w:val="24"/>
        </w:rPr>
        <w:t xml:space="preserve">Изучение предметной области «Общественно-научные предметы» обеспечивает: </w:t>
      </w:r>
    </w:p>
    <w:p w:rsidR="00675508" w:rsidRPr="00A0358A" w:rsidRDefault="008E0236" w:rsidP="005E6CE2">
      <w:pPr>
        <w:autoSpaceDE w:val="0"/>
        <w:autoSpaceDN w:val="0"/>
        <w:spacing w:after="47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-</w:t>
      </w:r>
      <w:r w:rsidR="00675508" w:rsidRPr="00A0358A">
        <w:rPr>
          <w:rFonts w:ascii="Times New Roman" w:hAnsi="Times New Roman"/>
          <w:color w:val="000000"/>
          <w:sz w:val="24"/>
          <w:szCs w:val="24"/>
        </w:rPr>
        <w:t xml:space="preserve"> формирование мировоззренческой, ценностно-смысловой сферы обучающихся, личностных основ российской гражданской идентичности, социальной ответственности, правового самосознания, поликультурности, толерантности, приверженности ценностям, закреплённым в Конституции Российской Федерации; </w:t>
      </w:r>
    </w:p>
    <w:p w:rsidR="00675508" w:rsidRPr="00A0358A" w:rsidRDefault="008E0236" w:rsidP="005E6CE2">
      <w:pPr>
        <w:autoSpaceDE w:val="0"/>
        <w:autoSpaceDN w:val="0"/>
        <w:spacing w:after="47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-</w:t>
      </w:r>
      <w:r w:rsidR="00675508" w:rsidRPr="00A0358A">
        <w:rPr>
          <w:rFonts w:ascii="Times New Roman" w:hAnsi="Times New Roman"/>
          <w:color w:val="000000"/>
          <w:sz w:val="24"/>
          <w:szCs w:val="24"/>
        </w:rPr>
        <w:t xml:space="preserve"> понимание основных принципов жизни общества, роли окружающей среды как важного фактора формирования качеств личности, ее социализации; </w:t>
      </w:r>
    </w:p>
    <w:p w:rsidR="00675508" w:rsidRPr="00A0358A" w:rsidRDefault="008E0236" w:rsidP="005E6CE2">
      <w:pPr>
        <w:autoSpaceDE w:val="0"/>
        <w:autoSpaceDN w:val="0"/>
        <w:spacing w:after="47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-</w:t>
      </w:r>
      <w:r w:rsidR="00675508" w:rsidRPr="00A0358A">
        <w:rPr>
          <w:rFonts w:ascii="Times New Roman" w:hAnsi="Times New Roman"/>
          <w:color w:val="000000"/>
          <w:sz w:val="24"/>
          <w:szCs w:val="24"/>
        </w:rPr>
        <w:t xml:space="preserve">владение экологическим мышлением, обеспечивающим понимание взаимосвязи между природными, социальными, экономическими и политическими явлениями, их влияния на качество жизни человека и качество окружающей его среды; </w:t>
      </w:r>
    </w:p>
    <w:p w:rsidR="00675508" w:rsidRPr="00A0358A" w:rsidRDefault="008E0236" w:rsidP="005E6CE2">
      <w:pPr>
        <w:autoSpaceDE w:val="0"/>
        <w:autoSpaceDN w:val="0"/>
        <w:spacing w:after="47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-</w:t>
      </w:r>
      <w:r w:rsidR="00675508" w:rsidRPr="00A0358A">
        <w:rPr>
          <w:rFonts w:ascii="Times New Roman" w:hAnsi="Times New Roman"/>
          <w:color w:val="000000"/>
          <w:sz w:val="24"/>
          <w:szCs w:val="24"/>
        </w:rPr>
        <w:t xml:space="preserve"> осознание своей роли в целостном, многообразном и быстро изменяющемся глобальном мире; </w:t>
      </w:r>
    </w:p>
    <w:p w:rsidR="00675508" w:rsidRPr="00A0358A" w:rsidRDefault="008E0236" w:rsidP="005E6CE2">
      <w:pPr>
        <w:autoSpaceDE w:val="0"/>
        <w:autoSpaceDN w:val="0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lastRenderedPageBreak/>
        <w:t>-</w:t>
      </w:r>
      <w:r w:rsidR="00675508" w:rsidRPr="00A0358A">
        <w:rPr>
          <w:rFonts w:ascii="Times New Roman" w:hAnsi="Times New Roman"/>
          <w:color w:val="000000"/>
          <w:sz w:val="24"/>
          <w:szCs w:val="24"/>
        </w:rPr>
        <w:t xml:space="preserve"> приобретение теоретических знаний и опыта их применения для адекватной ориентации в окружающем мире, выработки способов адаптации в нём, формирования собственной активной позиции в общественной жизни при решении задач в области социальных отношений. </w:t>
      </w:r>
    </w:p>
    <w:p w:rsidR="00675508" w:rsidRPr="00A0358A" w:rsidRDefault="00675508" w:rsidP="005E6CE2">
      <w:pPr>
        <w:autoSpaceDE w:val="0"/>
        <w:autoSpaceDN w:val="0"/>
        <w:ind w:left="-142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Предметная область «</w:t>
      </w:r>
      <w:r w:rsidRPr="00A0358A">
        <w:rPr>
          <w:rFonts w:ascii="Times New Roman" w:hAnsi="Times New Roman"/>
          <w:b/>
          <w:bCs/>
          <w:color w:val="000000"/>
          <w:sz w:val="24"/>
          <w:szCs w:val="24"/>
        </w:rPr>
        <w:t xml:space="preserve">Естественно -научные предметы» </w:t>
      </w:r>
      <w:r w:rsidRPr="00A0358A">
        <w:rPr>
          <w:rFonts w:ascii="Times New Roman" w:hAnsi="Times New Roman"/>
          <w:color w:val="000000"/>
          <w:sz w:val="24"/>
          <w:szCs w:val="24"/>
        </w:rPr>
        <w:t xml:space="preserve">представлена предметами </w:t>
      </w:r>
      <w:r w:rsidRPr="00A0358A">
        <w:rPr>
          <w:rFonts w:ascii="Times New Roman" w:hAnsi="Times New Roman"/>
          <w:b/>
          <w:bCs/>
          <w:color w:val="000000"/>
          <w:sz w:val="24"/>
          <w:szCs w:val="24"/>
        </w:rPr>
        <w:t xml:space="preserve">«Физика» </w:t>
      </w:r>
      <w:r w:rsidRPr="00A0358A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A0358A">
        <w:rPr>
          <w:rFonts w:ascii="Times New Roman" w:hAnsi="Times New Roman"/>
          <w:b/>
          <w:bCs/>
          <w:color w:val="000000"/>
          <w:sz w:val="24"/>
          <w:szCs w:val="24"/>
        </w:rPr>
        <w:t>«Биология», «Химия»</w:t>
      </w:r>
    </w:p>
    <w:p w:rsidR="00675508" w:rsidRPr="00A0358A" w:rsidRDefault="00675508" w:rsidP="005E6CE2">
      <w:pPr>
        <w:autoSpaceDE w:val="0"/>
        <w:autoSpaceDN w:val="0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Изучение предметной области «Естественно</w:t>
      </w:r>
      <w:r w:rsidR="00123163" w:rsidRPr="00A0358A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0358A">
        <w:rPr>
          <w:rFonts w:ascii="Times New Roman" w:hAnsi="Times New Roman"/>
          <w:color w:val="000000"/>
          <w:sz w:val="24"/>
          <w:szCs w:val="24"/>
        </w:rPr>
        <w:t xml:space="preserve">-научные предметы» обеспечивает: </w:t>
      </w:r>
    </w:p>
    <w:p w:rsidR="00675508" w:rsidRPr="00A0358A" w:rsidRDefault="008E0236" w:rsidP="005E6CE2">
      <w:pPr>
        <w:autoSpaceDE w:val="0"/>
        <w:autoSpaceDN w:val="0"/>
        <w:spacing w:after="44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-</w:t>
      </w:r>
      <w:r w:rsidR="00675508" w:rsidRPr="00A0358A">
        <w:rPr>
          <w:rFonts w:ascii="Times New Roman" w:hAnsi="Times New Roman"/>
          <w:color w:val="000000"/>
          <w:sz w:val="24"/>
          <w:szCs w:val="24"/>
        </w:rPr>
        <w:t xml:space="preserve">формирование целостной научной картины мира; </w:t>
      </w:r>
    </w:p>
    <w:p w:rsidR="00675508" w:rsidRPr="00A0358A" w:rsidRDefault="008E0236" w:rsidP="005E6CE2">
      <w:pPr>
        <w:autoSpaceDE w:val="0"/>
        <w:autoSpaceDN w:val="0"/>
        <w:spacing w:after="44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-</w:t>
      </w:r>
      <w:r w:rsidR="00675508" w:rsidRPr="00A0358A">
        <w:rPr>
          <w:rFonts w:ascii="Times New Roman" w:hAnsi="Times New Roman"/>
          <w:color w:val="000000"/>
          <w:sz w:val="24"/>
          <w:szCs w:val="24"/>
        </w:rPr>
        <w:t xml:space="preserve">понимание возрастающей роли естественных наук и научных исследований в современном мире, постоянного процесса эволюции научного знания, значимости международного научного сотрудничества; </w:t>
      </w:r>
    </w:p>
    <w:p w:rsidR="00675508" w:rsidRPr="00A0358A" w:rsidRDefault="008E0236" w:rsidP="005E6CE2">
      <w:pPr>
        <w:autoSpaceDE w:val="0"/>
        <w:autoSpaceDN w:val="0"/>
        <w:spacing w:after="44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--</w:t>
      </w:r>
      <w:r w:rsidR="00675508" w:rsidRPr="00A0358A">
        <w:rPr>
          <w:rFonts w:ascii="Times New Roman" w:hAnsi="Times New Roman"/>
          <w:color w:val="000000"/>
          <w:sz w:val="24"/>
          <w:szCs w:val="24"/>
        </w:rPr>
        <w:t xml:space="preserve"> овладение научным подходом к решению различных задач; </w:t>
      </w:r>
    </w:p>
    <w:p w:rsidR="00675508" w:rsidRPr="00A0358A" w:rsidRDefault="008E0236" w:rsidP="005E6CE2">
      <w:pPr>
        <w:autoSpaceDE w:val="0"/>
        <w:autoSpaceDN w:val="0"/>
        <w:spacing w:after="44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-</w:t>
      </w:r>
      <w:r w:rsidR="00675508" w:rsidRPr="00A0358A">
        <w:rPr>
          <w:rFonts w:ascii="Times New Roman" w:hAnsi="Times New Roman"/>
          <w:color w:val="000000"/>
          <w:sz w:val="24"/>
          <w:szCs w:val="24"/>
        </w:rPr>
        <w:t xml:space="preserve"> овладение умениями формулировать гипотезы, конструировать, проводить эксперименты, оценивать полученные результаты; </w:t>
      </w:r>
    </w:p>
    <w:p w:rsidR="00675508" w:rsidRPr="00A0358A" w:rsidRDefault="008E0236" w:rsidP="005E6CE2">
      <w:pPr>
        <w:autoSpaceDE w:val="0"/>
        <w:autoSpaceDN w:val="0"/>
        <w:spacing w:after="44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-</w:t>
      </w:r>
      <w:r w:rsidR="00675508" w:rsidRPr="00A0358A">
        <w:rPr>
          <w:rFonts w:ascii="Times New Roman" w:hAnsi="Times New Roman"/>
          <w:color w:val="000000"/>
          <w:sz w:val="24"/>
          <w:szCs w:val="24"/>
        </w:rPr>
        <w:t xml:space="preserve">овладение умением сопоставлять экспериментальные и теоретические знания с объективными реалиями жизни; </w:t>
      </w:r>
    </w:p>
    <w:p w:rsidR="00675508" w:rsidRPr="00A0358A" w:rsidRDefault="008E0236" w:rsidP="005E6CE2">
      <w:pPr>
        <w:autoSpaceDE w:val="0"/>
        <w:autoSpaceDN w:val="0"/>
        <w:spacing w:after="44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-</w:t>
      </w:r>
      <w:r w:rsidR="00675508" w:rsidRPr="00A0358A">
        <w:rPr>
          <w:rFonts w:ascii="Times New Roman" w:hAnsi="Times New Roman"/>
          <w:color w:val="000000"/>
          <w:sz w:val="24"/>
          <w:szCs w:val="24"/>
        </w:rPr>
        <w:t xml:space="preserve">воспитание ответственного и бережного отношения к окружающей среде; </w:t>
      </w:r>
    </w:p>
    <w:p w:rsidR="00675508" w:rsidRPr="00A0358A" w:rsidRDefault="008E0236" w:rsidP="005E6CE2">
      <w:pPr>
        <w:autoSpaceDE w:val="0"/>
        <w:autoSpaceDN w:val="0"/>
        <w:spacing w:after="44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-</w:t>
      </w:r>
      <w:r w:rsidR="00675508" w:rsidRPr="00A0358A">
        <w:rPr>
          <w:rFonts w:ascii="Times New Roman" w:hAnsi="Times New Roman"/>
          <w:color w:val="000000"/>
          <w:sz w:val="24"/>
          <w:szCs w:val="24"/>
        </w:rPr>
        <w:t xml:space="preserve"> овладение экосистемной познавательной моделью и ее применение в целях прогноза экологических рисков для здоровья людей, безопасности жизни, качества окружающей среды; </w:t>
      </w:r>
    </w:p>
    <w:p w:rsidR="00675508" w:rsidRPr="00A0358A" w:rsidRDefault="008E0236" w:rsidP="005E6CE2">
      <w:pPr>
        <w:autoSpaceDE w:val="0"/>
        <w:autoSpaceDN w:val="0"/>
        <w:spacing w:after="44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-</w:t>
      </w:r>
      <w:r w:rsidR="00675508" w:rsidRPr="00A0358A">
        <w:rPr>
          <w:rFonts w:ascii="Times New Roman" w:hAnsi="Times New Roman"/>
          <w:color w:val="000000"/>
          <w:sz w:val="24"/>
          <w:szCs w:val="24"/>
        </w:rPr>
        <w:t xml:space="preserve"> осознание значимости концепции устойчивого развития: </w:t>
      </w:r>
    </w:p>
    <w:p w:rsidR="00675508" w:rsidRPr="00A0358A" w:rsidRDefault="008E0236" w:rsidP="005E6CE2">
      <w:pPr>
        <w:autoSpaceDE w:val="0"/>
        <w:autoSpaceDN w:val="0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-</w:t>
      </w:r>
      <w:r w:rsidR="00675508" w:rsidRPr="00A0358A">
        <w:rPr>
          <w:rFonts w:ascii="Times New Roman" w:hAnsi="Times New Roman"/>
          <w:color w:val="000000"/>
          <w:sz w:val="24"/>
          <w:szCs w:val="24"/>
        </w:rPr>
        <w:t xml:space="preserve"> формирование умений безопасного и эффективного использования лабораторного оборудования, проведения точных измерений и адекватной оценки полученных результатов, представления научно обоснованных аргументов </w:t>
      </w:r>
      <w:r w:rsidR="00675508" w:rsidRPr="00A0358A">
        <w:rPr>
          <w:rFonts w:cs="Calibri"/>
          <w:color w:val="000000"/>
          <w:sz w:val="24"/>
          <w:szCs w:val="24"/>
        </w:rPr>
        <w:t xml:space="preserve">своих действий, </w:t>
      </w:r>
      <w:r w:rsidR="00675508" w:rsidRPr="00A0358A">
        <w:rPr>
          <w:rFonts w:ascii="Times New Roman" w:hAnsi="Times New Roman"/>
          <w:color w:val="000000"/>
          <w:sz w:val="24"/>
          <w:szCs w:val="24"/>
        </w:rPr>
        <w:t xml:space="preserve">основанных на межпредметном анализе учебных задач. </w:t>
      </w:r>
    </w:p>
    <w:p w:rsidR="00AA62AA" w:rsidRDefault="00675508" w:rsidP="005E6CE2">
      <w:pPr>
        <w:autoSpaceDE w:val="0"/>
        <w:autoSpaceDN w:val="0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 xml:space="preserve">Предметная область </w:t>
      </w:r>
      <w:r w:rsidRPr="00A0358A">
        <w:rPr>
          <w:rFonts w:ascii="Times New Roman" w:hAnsi="Times New Roman"/>
          <w:b/>
          <w:color w:val="000000"/>
          <w:sz w:val="24"/>
          <w:szCs w:val="24"/>
        </w:rPr>
        <w:t>«Искусство</w:t>
      </w:r>
      <w:r w:rsidRPr="00A0358A">
        <w:rPr>
          <w:rFonts w:ascii="Times New Roman" w:hAnsi="Times New Roman"/>
          <w:color w:val="000000"/>
          <w:sz w:val="24"/>
          <w:szCs w:val="24"/>
        </w:rPr>
        <w:t xml:space="preserve">» включает два учебных предмета: </w:t>
      </w:r>
      <w:r w:rsidRPr="00A0358A">
        <w:rPr>
          <w:rFonts w:ascii="Times New Roman" w:hAnsi="Times New Roman"/>
          <w:b/>
          <w:bCs/>
          <w:color w:val="000000"/>
          <w:sz w:val="24"/>
          <w:szCs w:val="24"/>
        </w:rPr>
        <w:t xml:space="preserve">«Изобразительное искусство» </w:t>
      </w:r>
      <w:r w:rsidRPr="00A0358A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A0358A">
        <w:rPr>
          <w:rFonts w:ascii="Times New Roman" w:hAnsi="Times New Roman"/>
          <w:b/>
          <w:bCs/>
          <w:color w:val="000000"/>
          <w:sz w:val="24"/>
          <w:szCs w:val="24"/>
        </w:rPr>
        <w:t>«Музыка»</w:t>
      </w:r>
      <w:r w:rsidRPr="00A0358A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675508" w:rsidRPr="00A0358A" w:rsidRDefault="00675508" w:rsidP="005E6CE2">
      <w:pPr>
        <w:autoSpaceDE w:val="0"/>
        <w:autoSpaceDN w:val="0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 xml:space="preserve">Изучение предметной области «Искусство» обеспечивает: </w:t>
      </w:r>
    </w:p>
    <w:p w:rsidR="00675508" w:rsidRPr="00A0358A" w:rsidRDefault="008E0236" w:rsidP="005E6CE2">
      <w:pPr>
        <w:autoSpaceDE w:val="0"/>
        <w:autoSpaceDN w:val="0"/>
        <w:spacing w:after="47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-</w:t>
      </w:r>
      <w:r w:rsidR="00675508" w:rsidRPr="00A0358A">
        <w:rPr>
          <w:rFonts w:ascii="Times New Roman" w:hAnsi="Times New Roman"/>
          <w:color w:val="000000"/>
          <w:sz w:val="24"/>
          <w:szCs w:val="24"/>
        </w:rPr>
        <w:t xml:space="preserve">осознание значения искусства и творчества в личной и культурной самоидентификации личности; </w:t>
      </w:r>
    </w:p>
    <w:p w:rsidR="00675508" w:rsidRPr="00A0358A" w:rsidRDefault="008E0236" w:rsidP="005E6CE2">
      <w:pPr>
        <w:autoSpaceDE w:val="0"/>
        <w:autoSpaceDN w:val="0"/>
        <w:spacing w:after="47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>-</w:t>
      </w:r>
      <w:r w:rsidR="00675508" w:rsidRPr="00A0358A">
        <w:rPr>
          <w:rFonts w:ascii="Times New Roman" w:hAnsi="Times New Roman"/>
          <w:color w:val="000000"/>
          <w:sz w:val="24"/>
          <w:szCs w:val="24"/>
        </w:rPr>
        <w:t xml:space="preserve"> развитие эстетического вкуса, художественного мышления обучающихся, способности воспринимать эстетику природных объектов, сопереживать им, чувственно-эмоционально оценивать гармоничность взаимоотношений человека с природой и выражать свое отношение художественными средствами; </w:t>
      </w:r>
    </w:p>
    <w:p w:rsidR="008E0236" w:rsidRDefault="008E0236" w:rsidP="005E6CE2">
      <w:pPr>
        <w:autoSpaceDE w:val="0"/>
        <w:autoSpaceDN w:val="0"/>
        <w:spacing w:after="47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 xml:space="preserve">- развитие индивидуальных творческих способностей обучающихся, формирование устойчивого интереса к творческой деятельности; </w:t>
      </w:r>
    </w:p>
    <w:p w:rsidR="00157326" w:rsidRDefault="00157326" w:rsidP="005E6CE2">
      <w:pPr>
        <w:autoSpaceDE w:val="0"/>
        <w:autoSpaceDN w:val="0"/>
        <w:spacing w:after="47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157326">
        <w:rPr>
          <w:rFonts w:ascii="Times New Roman" w:hAnsi="Times New Roman"/>
          <w:b/>
          <w:color w:val="000000"/>
          <w:sz w:val="24"/>
          <w:szCs w:val="24"/>
        </w:rPr>
        <w:t>Предметная область «Основы духовно-нравственной культуры народов России»</w:t>
      </w:r>
      <w:r>
        <w:rPr>
          <w:rFonts w:ascii="Times New Roman" w:hAnsi="Times New Roman"/>
          <w:color w:val="000000"/>
          <w:sz w:val="24"/>
          <w:szCs w:val="24"/>
        </w:rPr>
        <w:t xml:space="preserve"> представлена предметом «Основы духовно-нравственной культуры народов России»</w:t>
      </w:r>
    </w:p>
    <w:p w:rsidR="00157326" w:rsidRPr="00A0358A" w:rsidRDefault="00157326" w:rsidP="005E6CE2">
      <w:pPr>
        <w:autoSpaceDE w:val="0"/>
        <w:autoSpaceDN w:val="0"/>
        <w:spacing w:after="47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Изучение предметной области обеспечивает:</w:t>
      </w:r>
    </w:p>
    <w:p w:rsidR="00157326" w:rsidRPr="00157326" w:rsidRDefault="008E0236" w:rsidP="005E6CE2">
      <w:pPr>
        <w:pStyle w:val="pboth"/>
        <w:shd w:val="clear" w:color="auto" w:fill="FFFFFF"/>
        <w:spacing w:before="0" w:beforeAutospacing="0" w:after="300" w:afterAutospacing="0" w:line="293" w:lineRule="atLeast"/>
        <w:ind w:left="-142"/>
        <w:jc w:val="both"/>
        <w:rPr>
          <w:color w:val="000000"/>
          <w:sz w:val="23"/>
          <w:szCs w:val="23"/>
        </w:rPr>
      </w:pPr>
      <w:r w:rsidRPr="00157326">
        <w:t xml:space="preserve">-формирование интереса и уважительного отношения к культурному наследию и ценностям народов России, сокровищам мировой цивилизации, их сохранению и приумножению. </w:t>
      </w:r>
      <w:r w:rsidR="00157326" w:rsidRPr="00157326">
        <w:rPr>
          <w:color w:val="000000"/>
          <w:sz w:val="23"/>
          <w:szCs w:val="23"/>
        </w:rPr>
        <w:t>овладение предметными компетенциями, имеющими преимущественное значение для формирования гражданской идентичности обучающегося;</w:t>
      </w:r>
    </w:p>
    <w:p w:rsidR="00157326" w:rsidRPr="00157326" w:rsidRDefault="00157326" w:rsidP="005E6CE2">
      <w:pPr>
        <w:pStyle w:val="pboth"/>
        <w:shd w:val="clear" w:color="auto" w:fill="FFFFFF"/>
        <w:spacing w:before="0" w:beforeAutospacing="0" w:after="0" w:afterAutospacing="0" w:line="293" w:lineRule="atLeast"/>
        <w:ind w:left="-142"/>
        <w:jc w:val="both"/>
        <w:rPr>
          <w:color w:val="000000"/>
          <w:sz w:val="23"/>
          <w:szCs w:val="23"/>
        </w:rPr>
      </w:pPr>
      <w:bookmarkStart w:id="1" w:name="151818"/>
      <w:bookmarkEnd w:id="1"/>
      <w:r w:rsidRPr="00157326">
        <w:rPr>
          <w:color w:val="000000"/>
          <w:sz w:val="23"/>
          <w:szCs w:val="23"/>
        </w:rPr>
        <w:t>приобретение и усвоение знаний о нормах общественной морали и нравственности как основополагающих элементах духовной культуры современного общества;</w:t>
      </w:r>
    </w:p>
    <w:p w:rsidR="00157326" w:rsidRPr="00157326" w:rsidRDefault="00157326" w:rsidP="005E6CE2">
      <w:pPr>
        <w:pStyle w:val="pboth"/>
        <w:shd w:val="clear" w:color="auto" w:fill="FFFFFF"/>
        <w:spacing w:before="0" w:beforeAutospacing="0" w:after="0" w:afterAutospacing="0" w:line="293" w:lineRule="atLeast"/>
        <w:ind w:left="-142"/>
        <w:jc w:val="both"/>
        <w:rPr>
          <w:color w:val="000000"/>
          <w:sz w:val="23"/>
          <w:szCs w:val="23"/>
        </w:rPr>
      </w:pPr>
      <w:bookmarkStart w:id="2" w:name="151819"/>
      <w:bookmarkEnd w:id="2"/>
      <w:r w:rsidRPr="00157326">
        <w:rPr>
          <w:color w:val="000000"/>
          <w:sz w:val="23"/>
          <w:szCs w:val="23"/>
        </w:rPr>
        <w:t>развитие представлений о значении духовно-нравственных ценностей и нравственных норм для достойной жизни личности, семьи, общества, ответственного отношения к будущему отцовству и материнству;</w:t>
      </w:r>
    </w:p>
    <w:p w:rsidR="00157326" w:rsidRPr="00157326" w:rsidRDefault="00157326" w:rsidP="005E6CE2">
      <w:pPr>
        <w:pStyle w:val="pboth"/>
        <w:shd w:val="clear" w:color="auto" w:fill="FFFFFF"/>
        <w:spacing w:before="0" w:beforeAutospacing="0" w:after="0" w:afterAutospacing="0" w:line="293" w:lineRule="atLeast"/>
        <w:ind w:left="-142"/>
        <w:jc w:val="both"/>
        <w:rPr>
          <w:color w:val="000000"/>
          <w:sz w:val="23"/>
          <w:szCs w:val="23"/>
        </w:rPr>
      </w:pPr>
      <w:bookmarkStart w:id="3" w:name="151820"/>
      <w:bookmarkEnd w:id="3"/>
      <w:r w:rsidRPr="00157326">
        <w:rPr>
          <w:color w:val="000000"/>
          <w:sz w:val="23"/>
          <w:szCs w:val="23"/>
        </w:rPr>
        <w:lastRenderedPageBreak/>
        <w:t>становление компетенций межкультурного взаимодействия как способности и готовности вести межличностный, межкультурный, межконфессиональный диалог при осознании и сохранении собственной культурной идентичности;</w:t>
      </w:r>
    </w:p>
    <w:p w:rsidR="00157326" w:rsidRPr="00157326" w:rsidRDefault="00157326" w:rsidP="005E6CE2">
      <w:pPr>
        <w:pStyle w:val="pboth"/>
        <w:shd w:val="clear" w:color="auto" w:fill="FFFFFF"/>
        <w:spacing w:before="0" w:beforeAutospacing="0" w:after="0" w:afterAutospacing="0" w:line="293" w:lineRule="atLeast"/>
        <w:ind w:left="-142"/>
        <w:jc w:val="both"/>
        <w:rPr>
          <w:color w:val="000000"/>
          <w:sz w:val="23"/>
          <w:szCs w:val="23"/>
        </w:rPr>
      </w:pPr>
      <w:bookmarkStart w:id="4" w:name="151821"/>
      <w:bookmarkEnd w:id="4"/>
      <w:r w:rsidRPr="00157326">
        <w:rPr>
          <w:color w:val="000000"/>
          <w:sz w:val="23"/>
          <w:szCs w:val="23"/>
        </w:rPr>
        <w:t>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:rsidR="00157326" w:rsidRPr="00157326" w:rsidRDefault="00157326" w:rsidP="005E6CE2">
      <w:pPr>
        <w:pStyle w:val="pboth"/>
        <w:shd w:val="clear" w:color="auto" w:fill="FFFFFF"/>
        <w:spacing w:before="0" w:beforeAutospacing="0" w:after="0" w:afterAutospacing="0" w:line="293" w:lineRule="atLeast"/>
        <w:ind w:left="-142"/>
        <w:jc w:val="both"/>
        <w:rPr>
          <w:color w:val="000000"/>
          <w:sz w:val="23"/>
          <w:szCs w:val="23"/>
        </w:rPr>
      </w:pPr>
      <w:bookmarkStart w:id="5" w:name="151822"/>
      <w:bookmarkEnd w:id="5"/>
      <w:r w:rsidRPr="00157326">
        <w:rPr>
          <w:color w:val="000000"/>
          <w:sz w:val="23"/>
          <w:szCs w:val="23"/>
        </w:rPr>
        <w:t>обучение рефлексии собственного поведения и оценке поведения окружающих через развитие навыков обоснованных нравственных суждений, оценок и выводов;</w:t>
      </w:r>
    </w:p>
    <w:p w:rsidR="00157326" w:rsidRPr="00157326" w:rsidRDefault="00157326" w:rsidP="005E6CE2">
      <w:pPr>
        <w:pStyle w:val="pboth"/>
        <w:shd w:val="clear" w:color="auto" w:fill="FFFFFF"/>
        <w:spacing w:before="0" w:beforeAutospacing="0" w:after="0" w:afterAutospacing="0" w:line="293" w:lineRule="atLeast"/>
        <w:ind w:left="-142"/>
        <w:jc w:val="both"/>
        <w:rPr>
          <w:color w:val="000000"/>
          <w:sz w:val="23"/>
          <w:szCs w:val="23"/>
        </w:rPr>
      </w:pPr>
      <w:bookmarkStart w:id="6" w:name="151823"/>
      <w:bookmarkEnd w:id="6"/>
      <w:r w:rsidRPr="00157326">
        <w:rPr>
          <w:color w:val="000000"/>
          <w:sz w:val="23"/>
          <w:szCs w:val="23"/>
        </w:rPr>
        <w:t>воспитание уважительного и бережного отношения к историческому, религиозному и культурному наследию народов Российской Федерации;</w:t>
      </w:r>
    </w:p>
    <w:p w:rsidR="00157326" w:rsidRPr="00157326" w:rsidRDefault="00157326" w:rsidP="005E6CE2">
      <w:pPr>
        <w:pStyle w:val="pboth"/>
        <w:shd w:val="clear" w:color="auto" w:fill="FFFFFF"/>
        <w:spacing w:before="0" w:beforeAutospacing="0" w:after="0" w:afterAutospacing="0" w:line="293" w:lineRule="atLeast"/>
        <w:ind w:left="-142"/>
        <w:jc w:val="both"/>
        <w:rPr>
          <w:color w:val="000000"/>
          <w:sz w:val="23"/>
          <w:szCs w:val="23"/>
        </w:rPr>
      </w:pPr>
      <w:bookmarkStart w:id="7" w:name="151824"/>
      <w:bookmarkEnd w:id="7"/>
      <w:r w:rsidRPr="00157326">
        <w:rPr>
          <w:color w:val="000000"/>
          <w:sz w:val="23"/>
          <w:szCs w:val="23"/>
        </w:rPr>
        <w:t>содействие осознанному формированию мировоззренческих ориентиров, основанных на приоритете традиционных российских духовно-нравственных ценностей;</w:t>
      </w:r>
    </w:p>
    <w:p w:rsidR="00157326" w:rsidRPr="00157326" w:rsidRDefault="00157326" w:rsidP="005E6CE2">
      <w:pPr>
        <w:pStyle w:val="pboth"/>
        <w:shd w:val="clear" w:color="auto" w:fill="FFFFFF"/>
        <w:spacing w:before="0" w:beforeAutospacing="0" w:after="0" w:afterAutospacing="0" w:line="293" w:lineRule="atLeast"/>
        <w:ind w:left="-142"/>
        <w:jc w:val="both"/>
        <w:rPr>
          <w:color w:val="000000"/>
          <w:sz w:val="23"/>
          <w:szCs w:val="23"/>
        </w:rPr>
      </w:pPr>
      <w:bookmarkStart w:id="8" w:name="151825"/>
      <w:bookmarkEnd w:id="8"/>
      <w:r w:rsidRPr="00157326">
        <w:rPr>
          <w:color w:val="000000"/>
          <w:sz w:val="23"/>
          <w:szCs w:val="23"/>
        </w:rPr>
        <w:t>формирование патриотизма как формы гражданского самосознания через понимание роли личности в истории и культуре, осознание важности социального взаимодействия, гражданской идентичности.</w:t>
      </w:r>
    </w:p>
    <w:p w:rsidR="008E0236" w:rsidRPr="00AA62AA" w:rsidRDefault="008E0236" w:rsidP="005E6CE2">
      <w:pPr>
        <w:autoSpaceDE w:val="0"/>
        <w:autoSpaceDN w:val="0"/>
        <w:ind w:left="-142"/>
        <w:jc w:val="both"/>
        <w:rPr>
          <w:rFonts w:ascii="Times New Roman" w:hAnsi="Times New Roman"/>
          <w:sz w:val="24"/>
          <w:szCs w:val="24"/>
        </w:rPr>
      </w:pPr>
    </w:p>
    <w:p w:rsidR="008E0236" w:rsidRPr="00AA62AA" w:rsidRDefault="008E0236" w:rsidP="005E6CE2">
      <w:pPr>
        <w:autoSpaceDE w:val="0"/>
        <w:autoSpaceDN w:val="0"/>
        <w:ind w:left="-142"/>
        <w:jc w:val="both"/>
        <w:rPr>
          <w:rFonts w:ascii="Times New Roman" w:hAnsi="Times New Roman"/>
          <w:b/>
          <w:bCs/>
          <w:sz w:val="24"/>
          <w:szCs w:val="24"/>
        </w:rPr>
      </w:pPr>
      <w:r w:rsidRPr="00AA62AA">
        <w:rPr>
          <w:rFonts w:ascii="Times New Roman" w:hAnsi="Times New Roman"/>
          <w:b/>
          <w:sz w:val="24"/>
          <w:szCs w:val="24"/>
        </w:rPr>
        <w:t>Предметная область</w:t>
      </w:r>
      <w:r w:rsidRPr="00AA62AA">
        <w:rPr>
          <w:rFonts w:ascii="Times New Roman" w:hAnsi="Times New Roman"/>
          <w:sz w:val="24"/>
          <w:szCs w:val="24"/>
        </w:rPr>
        <w:t xml:space="preserve"> </w:t>
      </w:r>
      <w:r w:rsidRPr="00AA62AA">
        <w:rPr>
          <w:rFonts w:ascii="Times New Roman" w:hAnsi="Times New Roman"/>
          <w:b/>
          <w:bCs/>
          <w:sz w:val="24"/>
          <w:szCs w:val="24"/>
        </w:rPr>
        <w:t xml:space="preserve">«Технология» </w:t>
      </w:r>
      <w:r w:rsidRPr="00AA62AA">
        <w:rPr>
          <w:rFonts w:ascii="Times New Roman" w:hAnsi="Times New Roman"/>
          <w:sz w:val="24"/>
          <w:szCs w:val="24"/>
        </w:rPr>
        <w:t xml:space="preserve">представлена предметом </w:t>
      </w:r>
      <w:r w:rsidRPr="00AA62AA">
        <w:rPr>
          <w:rFonts w:ascii="Times New Roman" w:hAnsi="Times New Roman"/>
          <w:b/>
          <w:bCs/>
          <w:sz w:val="24"/>
          <w:szCs w:val="24"/>
        </w:rPr>
        <w:t>«</w:t>
      </w:r>
      <w:r w:rsidR="003E6E66" w:rsidRPr="00AA62AA">
        <w:rPr>
          <w:rFonts w:ascii="Times New Roman" w:hAnsi="Times New Roman"/>
          <w:b/>
          <w:bCs/>
          <w:sz w:val="24"/>
          <w:szCs w:val="24"/>
        </w:rPr>
        <w:t>Труд(технология)</w:t>
      </w:r>
      <w:r w:rsidRPr="00AA62AA">
        <w:rPr>
          <w:rFonts w:ascii="Times New Roman" w:hAnsi="Times New Roman"/>
          <w:b/>
          <w:bCs/>
          <w:sz w:val="24"/>
          <w:szCs w:val="24"/>
        </w:rPr>
        <w:t>».</w:t>
      </w:r>
    </w:p>
    <w:p w:rsidR="003E6E66" w:rsidRPr="00AA62AA" w:rsidRDefault="008E0236" w:rsidP="005E6CE2">
      <w:pPr>
        <w:autoSpaceDE w:val="0"/>
        <w:autoSpaceDN w:val="0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A62A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A62AA">
        <w:rPr>
          <w:rFonts w:ascii="Times New Roman" w:hAnsi="Times New Roman"/>
          <w:sz w:val="24"/>
          <w:szCs w:val="24"/>
        </w:rPr>
        <w:t>Изучение</w:t>
      </w:r>
      <w:r w:rsidRPr="00AA62AA">
        <w:rPr>
          <w:rFonts w:ascii="Times New Roman" w:hAnsi="Times New Roman"/>
          <w:color w:val="000000"/>
          <w:sz w:val="24"/>
          <w:szCs w:val="24"/>
        </w:rPr>
        <w:t xml:space="preserve"> предметной области обеспечивает:</w:t>
      </w:r>
    </w:p>
    <w:p w:rsidR="008B655C" w:rsidRPr="00806539" w:rsidRDefault="003E6E66" w:rsidP="005E6CE2">
      <w:pPr>
        <w:autoSpaceDE w:val="0"/>
        <w:autoSpaceDN w:val="0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806539">
        <w:rPr>
          <w:rFonts w:ascii="Times New Roman" w:hAnsi="Times New Roman"/>
          <w:color w:val="000000"/>
          <w:sz w:val="24"/>
          <w:szCs w:val="24"/>
        </w:rPr>
        <w:t>-</w:t>
      </w:r>
      <w:r w:rsidR="008B655C" w:rsidRPr="00806539">
        <w:rPr>
          <w:rFonts w:ascii="Times New Roman" w:hAnsi="Times New Roman"/>
          <w:color w:val="000000"/>
          <w:sz w:val="24"/>
          <w:szCs w:val="24"/>
        </w:rPr>
        <w:t xml:space="preserve"> формирование технологической грамотности,</w:t>
      </w:r>
      <w:r w:rsidR="00AA62AA" w:rsidRPr="0080653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B655C" w:rsidRPr="00806539">
        <w:rPr>
          <w:rFonts w:ascii="Times New Roman" w:hAnsi="Times New Roman"/>
          <w:color w:val="000000"/>
          <w:sz w:val="24"/>
          <w:szCs w:val="24"/>
        </w:rPr>
        <w:t>глобальных компетенций,</w:t>
      </w:r>
      <w:r w:rsidR="00AA62AA" w:rsidRPr="0080653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8B655C" w:rsidRPr="00806539">
        <w:rPr>
          <w:rFonts w:ascii="Times New Roman" w:hAnsi="Times New Roman"/>
          <w:color w:val="000000"/>
          <w:sz w:val="24"/>
          <w:szCs w:val="24"/>
        </w:rPr>
        <w:t>творческого мышления</w:t>
      </w:r>
    </w:p>
    <w:p w:rsidR="008B655C" w:rsidRPr="00806539" w:rsidRDefault="008B655C" w:rsidP="005E6CE2">
      <w:pPr>
        <w:autoSpaceDE w:val="0"/>
        <w:autoSpaceDN w:val="0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806539">
        <w:rPr>
          <w:rFonts w:ascii="Times New Roman" w:hAnsi="Times New Roman"/>
          <w:color w:val="000000"/>
          <w:sz w:val="24"/>
          <w:szCs w:val="24"/>
        </w:rPr>
        <w:t>-ориентация на будущую трудовую деятельность</w:t>
      </w:r>
    </w:p>
    <w:p w:rsidR="008E0236" w:rsidRPr="00806539" w:rsidRDefault="008B655C" w:rsidP="005E6CE2">
      <w:pPr>
        <w:autoSpaceDE w:val="0"/>
        <w:autoSpaceDN w:val="0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806539">
        <w:rPr>
          <w:rFonts w:ascii="Times New Roman" w:hAnsi="Times New Roman"/>
          <w:color w:val="000000"/>
          <w:sz w:val="24"/>
          <w:szCs w:val="24"/>
        </w:rPr>
        <w:t>-подготовка к самостоятельной жизни в семье</w:t>
      </w:r>
      <w:r w:rsidR="008E0236" w:rsidRPr="0080653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8E0236" w:rsidRPr="00806539" w:rsidRDefault="008E0236" w:rsidP="005E6CE2">
      <w:pPr>
        <w:autoSpaceDE w:val="0"/>
        <w:autoSpaceDN w:val="0"/>
        <w:spacing w:after="47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806539">
        <w:rPr>
          <w:rFonts w:ascii="Times New Roman" w:hAnsi="Times New Roman"/>
          <w:color w:val="000000"/>
          <w:sz w:val="24"/>
          <w:szCs w:val="24"/>
        </w:rPr>
        <w:t xml:space="preserve">-развитие инновационной творческой деятельности обучающихся в процессе решения прикладных учебных задач; </w:t>
      </w:r>
    </w:p>
    <w:p w:rsidR="008E0236" w:rsidRPr="00806539" w:rsidRDefault="008E0236" w:rsidP="005E6CE2">
      <w:pPr>
        <w:autoSpaceDE w:val="0"/>
        <w:autoSpaceDN w:val="0"/>
        <w:spacing w:after="47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806539">
        <w:rPr>
          <w:rFonts w:ascii="Times New Roman" w:hAnsi="Times New Roman"/>
          <w:color w:val="000000"/>
          <w:sz w:val="24"/>
          <w:szCs w:val="24"/>
        </w:rPr>
        <w:t xml:space="preserve">- активное использование знаний, полученных при изучении других учебных предметов, и сформированных универсальных учебных действий; </w:t>
      </w:r>
    </w:p>
    <w:p w:rsidR="008E0236" w:rsidRPr="00A0358A" w:rsidRDefault="008E0236" w:rsidP="005E6CE2">
      <w:pPr>
        <w:autoSpaceDE w:val="0"/>
        <w:autoSpaceDN w:val="0"/>
        <w:spacing w:after="47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806539">
        <w:rPr>
          <w:rFonts w:ascii="Times New Roman" w:hAnsi="Times New Roman"/>
          <w:color w:val="000000"/>
          <w:sz w:val="24"/>
          <w:szCs w:val="24"/>
        </w:rPr>
        <w:t>- совершенствование умений выполнения учебно-исследовательской и проектной деятельности</w:t>
      </w:r>
      <w:r w:rsidRPr="00AA62AA">
        <w:rPr>
          <w:rFonts w:ascii="Times New Roman" w:hAnsi="Times New Roman"/>
          <w:color w:val="000000"/>
          <w:sz w:val="24"/>
          <w:szCs w:val="24"/>
          <w:highlight w:val="yellow"/>
        </w:rPr>
        <w:t>;</w:t>
      </w:r>
      <w:r w:rsidRPr="00A0358A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8E0236" w:rsidRPr="00A0358A" w:rsidRDefault="008E0236" w:rsidP="005E6CE2">
      <w:pPr>
        <w:autoSpaceDE w:val="0"/>
        <w:autoSpaceDN w:val="0"/>
        <w:spacing w:after="47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 xml:space="preserve">- формирование представлений о социальных и этических аспектах научно-технического прогресса; </w:t>
      </w:r>
    </w:p>
    <w:p w:rsidR="008B655C" w:rsidRPr="00A0358A" w:rsidRDefault="008E0236" w:rsidP="005E6CE2">
      <w:pPr>
        <w:autoSpaceDE w:val="0"/>
        <w:autoSpaceDN w:val="0"/>
        <w:ind w:left="-142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 xml:space="preserve">- формирование способности придавать экологическую направленность любой деятельности, проекту; демонстрировать экологическое мышление в разных формах деятельности. </w:t>
      </w:r>
    </w:p>
    <w:p w:rsidR="008B655C" w:rsidRPr="00A0358A" w:rsidRDefault="008E0236" w:rsidP="005E6CE2">
      <w:pPr>
        <w:autoSpaceDE w:val="0"/>
        <w:autoSpaceDN w:val="0"/>
        <w:ind w:left="-142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0358A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AA62AA"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Предметная область «Физическая культура» </w:t>
      </w:r>
      <w:r w:rsidRPr="00A0358A">
        <w:rPr>
          <w:rFonts w:ascii="Times New Roman" w:hAnsi="Times New Roman"/>
          <w:color w:val="000000"/>
          <w:sz w:val="24"/>
          <w:szCs w:val="24"/>
        </w:rPr>
        <w:t xml:space="preserve">представлена предметом </w:t>
      </w:r>
      <w:r w:rsidRPr="00A0358A">
        <w:rPr>
          <w:rFonts w:ascii="Times New Roman" w:hAnsi="Times New Roman"/>
          <w:b/>
          <w:bCs/>
          <w:color w:val="000000"/>
          <w:sz w:val="24"/>
          <w:szCs w:val="24"/>
        </w:rPr>
        <w:t>«Фи</w:t>
      </w:r>
      <w:r w:rsidR="00123163" w:rsidRPr="00A0358A">
        <w:rPr>
          <w:rFonts w:ascii="Times New Roman" w:hAnsi="Times New Roman"/>
          <w:b/>
          <w:bCs/>
          <w:color w:val="000000"/>
          <w:sz w:val="24"/>
          <w:szCs w:val="24"/>
        </w:rPr>
        <w:t>зическая культура»</w:t>
      </w:r>
    </w:p>
    <w:p w:rsidR="008E0236" w:rsidRPr="00A0358A" w:rsidRDefault="008E0236" w:rsidP="005E6CE2">
      <w:pPr>
        <w:autoSpaceDE w:val="0"/>
        <w:autoSpaceDN w:val="0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 xml:space="preserve">Изучение предметной области «Физическая культура </w:t>
      </w:r>
      <w:r w:rsidR="0018289C" w:rsidRPr="00A0358A">
        <w:rPr>
          <w:rFonts w:ascii="Times New Roman" w:hAnsi="Times New Roman"/>
          <w:color w:val="000000"/>
          <w:sz w:val="24"/>
          <w:szCs w:val="24"/>
        </w:rPr>
        <w:t xml:space="preserve">обеспечивает </w:t>
      </w:r>
    </w:p>
    <w:p w:rsidR="008E0236" w:rsidRPr="00A0358A" w:rsidRDefault="008E0236" w:rsidP="005E6CE2">
      <w:pPr>
        <w:autoSpaceDE w:val="0"/>
        <w:autoSpaceDN w:val="0"/>
        <w:spacing w:after="47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 xml:space="preserve">-физическое, эмоциональное, интеллектуальное и социальное развитие личности обучающихся с учётом исторической, общекультурной и ценностной составляющей предметной области; </w:t>
      </w:r>
    </w:p>
    <w:p w:rsidR="008E0236" w:rsidRPr="00A0358A" w:rsidRDefault="008E0236" w:rsidP="005E6CE2">
      <w:pPr>
        <w:autoSpaceDE w:val="0"/>
        <w:autoSpaceDN w:val="0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 xml:space="preserve">- формирование и развитие установок активного, экологически целесообразного, здорового и безопасного образа жизни; </w:t>
      </w:r>
    </w:p>
    <w:p w:rsidR="008E0236" w:rsidRPr="00A0358A" w:rsidRDefault="008E0236" w:rsidP="005E6CE2">
      <w:pPr>
        <w:autoSpaceDE w:val="0"/>
        <w:autoSpaceDN w:val="0"/>
        <w:spacing w:after="47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 xml:space="preserve">- понимание личной и общественной значимости современной культуры безопасности жизнедеятельности; </w:t>
      </w:r>
    </w:p>
    <w:p w:rsidR="008E0236" w:rsidRPr="00A0358A" w:rsidRDefault="008E0236" w:rsidP="005E6CE2">
      <w:pPr>
        <w:autoSpaceDE w:val="0"/>
        <w:autoSpaceDN w:val="0"/>
        <w:spacing w:after="47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 xml:space="preserve">-овладение основами современной культуры безопасности жизнедеятельности, понимание ценности экологического качества окружающей среды, как естественной основы безопасности жизни; </w:t>
      </w:r>
    </w:p>
    <w:p w:rsidR="008E0236" w:rsidRPr="00A0358A" w:rsidRDefault="008E0236" w:rsidP="005E6CE2">
      <w:pPr>
        <w:autoSpaceDE w:val="0"/>
        <w:autoSpaceDN w:val="0"/>
        <w:spacing w:after="47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 xml:space="preserve">- понимание роли государства и действующего законодательства в обеспечении национальной безопасности и защиты населения; </w:t>
      </w:r>
    </w:p>
    <w:p w:rsidR="008E0236" w:rsidRPr="00A0358A" w:rsidRDefault="008E0236" w:rsidP="005E6CE2">
      <w:pPr>
        <w:autoSpaceDE w:val="0"/>
        <w:autoSpaceDN w:val="0"/>
        <w:spacing w:after="47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 xml:space="preserve">- развитие двигательной активности обучающихся, достижение положительной динамики в развитии основных физических качеств и показателях физической подготовленности, </w:t>
      </w:r>
      <w:r w:rsidRPr="00A0358A">
        <w:rPr>
          <w:rFonts w:ascii="Times New Roman" w:hAnsi="Times New Roman"/>
          <w:color w:val="000000"/>
          <w:sz w:val="24"/>
          <w:szCs w:val="24"/>
        </w:rPr>
        <w:lastRenderedPageBreak/>
        <w:t xml:space="preserve">формирование потребности в систематическом участии в физкультурно-спортивных и оздоровительных мероприятиях; </w:t>
      </w:r>
    </w:p>
    <w:p w:rsidR="008E0236" w:rsidRDefault="008E0236" w:rsidP="005E6CE2">
      <w:pPr>
        <w:autoSpaceDE w:val="0"/>
        <w:autoSpaceDN w:val="0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  <w:r w:rsidRPr="00A0358A">
        <w:rPr>
          <w:rFonts w:ascii="Times New Roman" w:hAnsi="Times New Roman"/>
          <w:color w:val="000000"/>
          <w:sz w:val="24"/>
          <w:szCs w:val="24"/>
        </w:rPr>
        <w:t xml:space="preserve"> установление связей между жизненным опытом обучающихся и знаниями из разных предметных областей. </w:t>
      </w:r>
    </w:p>
    <w:p w:rsidR="00157326" w:rsidRPr="00157326" w:rsidRDefault="00AA62AA" w:rsidP="005E6CE2">
      <w:pPr>
        <w:shd w:val="clear" w:color="auto" w:fill="FFFFFF"/>
        <w:spacing w:line="234" w:lineRule="atLeast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Предметная область «</w:t>
      </w:r>
      <w:r w:rsidRPr="00A0358A">
        <w:rPr>
          <w:rFonts w:ascii="Times New Roman" w:hAnsi="Times New Roman"/>
          <w:b/>
          <w:bCs/>
          <w:color w:val="000000"/>
          <w:sz w:val="24"/>
          <w:szCs w:val="24"/>
        </w:rPr>
        <w:t>Основы безопасности и защиты Родины»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AA62AA">
        <w:rPr>
          <w:rFonts w:ascii="Times New Roman" w:hAnsi="Times New Roman"/>
          <w:bCs/>
          <w:color w:val="000000"/>
          <w:sz w:val="24"/>
          <w:szCs w:val="24"/>
        </w:rPr>
        <w:t xml:space="preserve">представлена предметом «Основы безопасности и защиты Родины» </w:t>
      </w:r>
    </w:p>
    <w:p w:rsidR="00157326" w:rsidRPr="00157326" w:rsidRDefault="00157326" w:rsidP="005E6CE2">
      <w:pPr>
        <w:spacing w:line="293" w:lineRule="atLeast"/>
        <w:ind w:left="-142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bookmarkStart w:id="9" w:name="000005"/>
      <w:bookmarkEnd w:id="9"/>
      <w:r w:rsidRPr="00157326">
        <w:rPr>
          <w:rFonts w:ascii="Arial" w:eastAsia="Times New Roman" w:hAnsi="Arial" w:cs="Arial"/>
          <w:color w:val="000000"/>
          <w:sz w:val="23"/>
          <w:szCs w:val="23"/>
        </w:rPr>
        <w:t>.</w:t>
      </w:r>
    </w:p>
    <w:p w:rsidR="00157326" w:rsidRPr="00157326" w:rsidRDefault="00157326" w:rsidP="005E6CE2">
      <w:pPr>
        <w:spacing w:line="293" w:lineRule="atLeast"/>
        <w:ind w:left="-142"/>
        <w:jc w:val="both"/>
        <w:rPr>
          <w:rFonts w:ascii="Times New Roman" w:eastAsia="Times New Roman" w:hAnsi="Times New Roman"/>
          <w:color w:val="000000"/>
          <w:sz w:val="23"/>
          <w:szCs w:val="23"/>
        </w:rPr>
      </w:pPr>
      <w:bookmarkStart w:id="10" w:name="000006"/>
      <w:bookmarkStart w:id="11" w:name="000007"/>
      <w:bookmarkEnd w:id="10"/>
      <w:bookmarkEnd w:id="11"/>
      <w:r w:rsidRPr="00157326">
        <w:rPr>
          <w:rFonts w:ascii="Times New Roman" w:eastAsia="Times New Roman" w:hAnsi="Times New Roman"/>
          <w:color w:val="000000"/>
          <w:sz w:val="23"/>
          <w:szCs w:val="23"/>
        </w:rPr>
        <w:t>Изучение ОБЗР направлено на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средой,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Родины.</w:t>
      </w:r>
    </w:p>
    <w:p w:rsidR="00157326" w:rsidRPr="00157326" w:rsidRDefault="00157326" w:rsidP="005E6CE2">
      <w:pPr>
        <w:spacing w:line="293" w:lineRule="atLeast"/>
        <w:ind w:left="-142"/>
        <w:jc w:val="both"/>
        <w:rPr>
          <w:rFonts w:ascii="Times New Roman" w:eastAsia="Times New Roman" w:hAnsi="Times New Roman"/>
          <w:color w:val="000000"/>
          <w:sz w:val="23"/>
          <w:szCs w:val="23"/>
        </w:rPr>
      </w:pPr>
      <w:bookmarkStart w:id="12" w:name="000008"/>
      <w:bookmarkEnd w:id="12"/>
      <w:r w:rsidRPr="00157326">
        <w:rPr>
          <w:rFonts w:ascii="Times New Roman" w:eastAsia="Times New Roman" w:hAnsi="Times New Roman"/>
          <w:color w:val="000000"/>
          <w:sz w:val="23"/>
          <w:szCs w:val="23"/>
        </w:rPr>
        <w:t>Реализация предмета ОБЗР обеспечивает:</w:t>
      </w:r>
    </w:p>
    <w:p w:rsidR="00157326" w:rsidRPr="00157326" w:rsidRDefault="00157326" w:rsidP="005E6CE2">
      <w:pPr>
        <w:spacing w:line="293" w:lineRule="atLeast"/>
        <w:ind w:left="-142"/>
        <w:jc w:val="both"/>
        <w:rPr>
          <w:rFonts w:ascii="Times New Roman" w:eastAsia="Times New Roman" w:hAnsi="Times New Roman"/>
          <w:color w:val="000000"/>
          <w:sz w:val="23"/>
          <w:szCs w:val="23"/>
        </w:rPr>
      </w:pPr>
      <w:bookmarkStart w:id="13" w:name="000009"/>
      <w:bookmarkEnd w:id="13"/>
      <w:r w:rsidRPr="00157326">
        <w:rPr>
          <w:rFonts w:ascii="Times New Roman" w:eastAsia="Times New Roman" w:hAnsi="Times New Roman"/>
          <w:color w:val="000000"/>
          <w:sz w:val="23"/>
          <w:szCs w:val="23"/>
        </w:rPr>
        <w:t>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поведения;</w:t>
      </w:r>
    </w:p>
    <w:p w:rsidR="00157326" w:rsidRPr="00157326" w:rsidRDefault="00157326" w:rsidP="005E6CE2">
      <w:pPr>
        <w:spacing w:line="293" w:lineRule="atLeast"/>
        <w:ind w:left="-142"/>
        <w:jc w:val="both"/>
        <w:rPr>
          <w:rFonts w:ascii="Times New Roman" w:eastAsia="Times New Roman" w:hAnsi="Times New Roman"/>
          <w:color w:val="000000"/>
          <w:sz w:val="23"/>
          <w:szCs w:val="23"/>
        </w:rPr>
      </w:pPr>
      <w:bookmarkStart w:id="14" w:name="000010"/>
      <w:bookmarkEnd w:id="14"/>
      <w:r w:rsidRPr="00157326">
        <w:rPr>
          <w:rFonts w:ascii="Times New Roman" w:eastAsia="Times New Roman" w:hAnsi="Times New Roman"/>
          <w:color w:val="000000"/>
          <w:sz w:val="23"/>
          <w:szCs w:val="23"/>
        </w:rPr>
        <w:t>прочное усвоение обучающимися основных ключевых понятий, обеспечивающих преемственность изучения основ комплексной безопасности личности на следующем уровне образования;</w:t>
      </w:r>
    </w:p>
    <w:p w:rsidR="00157326" w:rsidRPr="00157326" w:rsidRDefault="00157326" w:rsidP="005E6CE2">
      <w:pPr>
        <w:spacing w:line="293" w:lineRule="atLeast"/>
        <w:ind w:left="-142"/>
        <w:jc w:val="both"/>
        <w:rPr>
          <w:rFonts w:ascii="Times New Roman" w:eastAsia="Times New Roman" w:hAnsi="Times New Roman"/>
          <w:color w:val="000000"/>
          <w:sz w:val="23"/>
          <w:szCs w:val="23"/>
        </w:rPr>
      </w:pPr>
      <w:bookmarkStart w:id="15" w:name="000011"/>
      <w:bookmarkEnd w:id="15"/>
      <w:r w:rsidRPr="00157326">
        <w:rPr>
          <w:rFonts w:ascii="Times New Roman" w:eastAsia="Times New Roman" w:hAnsi="Times New Roman"/>
          <w:color w:val="000000"/>
          <w:sz w:val="23"/>
          <w:szCs w:val="23"/>
        </w:rPr>
        <w:t>возможность выработки и закрепления у обучающихся умений и навыков, необходимых для последующей жизни;</w:t>
      </w:r>
    </w:p>
    <w:p w:rsidR="00157326" w:rsidRPr="00157326" w:rsidRDefault="00157326" w:rsidP="005E6CE2">
      <w:pPr>
        <w:spacing w:line="293" w:lineRule="atLeast"/>
        <w:ind w:left="-142"/>
        <w:jc w:val="both"/>
        <w:rPr>
          <w:rFonts w:ascii="Times New Roman" w:eastAsia="Times New Roman" w:hAnsi="Times New Roman"/>
          <w:color w:val="000000"/>
          <w:sz w:val="23"/>
          <w:szCs w:val="23"/>
        </w:rPr>
      </w:pPr>
      <w:bookmarkStart w:id="16" w:name="000012"/>
      <w:bookmarkEnd w:id="16"/>
      <w:r w:rsidRPr="00157326">
        <w:rPr>
          <w:rFonts w:ascii="Times New Roman" w:eastAsia="Times New Roman" w:hAnsi="Times New Roman"/>
          <w:color w:val="000000"/>
          <w:sz w:val="23"/>
          <w:szCs w:val="23"/>
        </w:rPr>
        <w:t>выработку практико-ориентированных компетенций, соответствующих потребностям современности;</w:t>
      </w:r>
    </w:p>
    <w:p w:rsidR="00157326" w:rsidRPr="00157326" w:rsidRDefault="00157326" w:rsidP="005E6CE2">
      <w:pPr>
        <w:spacing w:line="293" w:lineRule="atLeast"/>
        <w:ind w:left="-142"/>
        <w:jc w:val="both"/>
        <w:rPr>
          <w:rFonts w:ascii="Arial" w:eastAsia="Times New Roman" w:hAnsi="Arial" w:cs="Arial"/>
          <w:color w:val="000000"/>
          <w:sz w:val="23"/>
          <w:szCs w:val="23"/>
        </w:rPr>
      </w:pPr>
      <w:bookmarkStart w:id="17" w:name="000013"/>
      <w:bookmarkEnd w:id="17"/>
      <w:r w:rsidRPr="00157326">
        <w:rPr>
          <w:rFonts w:ascii="Times New Roman" w:eastAsia="Times New Roman" w:hAnsi="Times New Roman"/>
          <w:color w:val="000000"/>
          <w:sz w:val="23"/>
          <w:szCs w:val="23"/>
        </w:rPr>
        <w:t>реализацию оптимального баланса межпредметных связей и их разумное взаимодополнение, способствующее формированию практических умений и навыков</w:t>
      </w:r>
      <w:r w:rsidRPr="00157326">
        <w:rPr>
          <w:rFonts w:ascii="Arial" w:eastAsia="Times New Roman" w:hAnsi="Arial" w:cs="Arial"/>
          <w:color w:val="000000"/>
          <w:sz w:val="23"/>
          <w:szCs w:val="23"/>
        </w:rPr>
        <w:t>.</w:t>
      </w:r>
    </w:p>
    <w:p w:rsidR="00157326" w:rsidRPr="00157326" w:rsidRDefault="00157326" w:rsidP="005E6CE2">
      <w:pPr>
        <w:spacing w:line="293" w:lineRule="atLeast"/>
        <w:ind w:left="-14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bookmarkStart w:id="18" w:name="000014"/>
      <w:bookmarkStart w:id="19" w:name="000031"/>
      <w:bookmarkEnd w:id="18"/>
      <w:bookmarkEnd w:id="19"/>
      <w:r w:rsidRPr="00157326">
        <w:rPr>
          <w:rFonts w:ascii="Times New Roman" w:eastAsia="Times New Roman" w:hAnsi="Times New Roman"/>
          <w:color w:val="000000"/>
          <w:sz w:val="24"/>
          <w:szCs w:val="24"/>
        </w:rPr>
        <w:t>военной службе, и выработке у обучающихся умений распознавать угрозы, избегать опасности, нейтрализовывать конфликтные ситуации, решать сложные вопросы социального характера, грамотно вести себя в чрезвычайных ситуациях. Такой подход содействует закреплению навыков, позволяющих обеспечивать защиту жизни и здоровья человека, формированию необходимых для этого волевых и морально-нравственных качеств, предоставляет широкие возможности для эффективной социализации, необходимой для успешной адаптации обучающихся к современной техно-социальной и информационной среде, способствует проведению мероприятий профилактического характера в сфере безопасности.</w:t>
      </w:r>
    </w:p>
    <w:p w:rsidR="00AA62AA" w:rsidRPr="00157326" w:rsidRDefault="00AA62AA" w:rsidP="005E6CE2">
      <w:pPr>
        <w:autoSpaceDE w:val="0"/>
        <w:autoSpaceDN w:val="0"/>
        <w:ind w:left="-142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AA62AA" w:rsidRPr="00157326" w:rsidRDefault="00AA62AA" w:rsidP="005E6CE2">
      <w:pPr>
        <w:autoSpaceDE w:val="0"/>
        <w:autoSpaceDN w:val="0"/>
        <w:ind w:left="-14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E0236" w:rsidRPr="00157326" w:rsidRDefault="008E0236" w:rsidP="005E6CE2">
      <w:pPr>
        <w:ind w:left="-142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 xml:space="preserve"> </w:t>
      </w:r>
      <w:r w:rsidRPr="00A0358A">
        <w:rPr>
          <w:rFonts w:ascii="Times New Roman" w:eastAsia="Times New Roman" w:hAnsi="Times New Roman"/>
          <w:sz w:val="24"/>
          <w:szCs w:val="24"/>
        </w:rPr>
        <w:tab/>
      </w:r>
      <w:r w:rsidRPr="00157326">
        <w:rPr>
          <w:rFonts w:ascii="Times New Roman" w:eastAsia="Times New Roman" w:hAnsi="Times New Roman"/>
          <w:b/>
          <w:sz w:val="24"/>
          <w:szCs w:val="24"/>
        </w:rPr>
        <w:t>Особенности Учебного плана ГБОУ «УАСОШИ»</w:t>
      </w:r>
    </w:p>
    <w:p w:rsidR="008E0236" w:rsidRPr="00A0358A" w:rsidRDefault="008E0236" w:rsidP="005E6CE2">
      <w:pPr>
        <w:ind w:left="-142"/>
        <w:jc w:val="both"/>
        <w:rPr>
          <w:rFonts w:ascii="Times New Roman" w:eastAsia="Times New Roman" w:hAnsi="Times New Roman"/>
          <w:sz w:val="24"/>
          <w:szCs w:val="24"/>
        </w:rPr>
      </w:pPr>
    </w:p>
    <w:p w:rsidR="008E0236" w:rsidRDefault="008E0236" w:rsidP="005E6CE2">
      <w:pPr>
        <w:ind w:left="-142"/>
        <w:jc w:val="both"/>
        <w:rPr>
          <w:rFonts w:ascii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 xml:space="preserve">    </w:t>
      </w:r>
      <w:r w:rsidRPr="00A0358A">
        <w:rPr>
          <w:rFonts w:ascii="Times New Roman" w:hAnsi="Times New Roman"/>
          <w:sz w:val="24"/>
          <w:szCs w:val="24"/>
        </w:rPr>
        <w:t xml:space="preserve">Обучение в ГБОУ «Усть-Алтачейская  СОШИ» ведётся на русском языке.  </w:t>
      </w:r>
    </w:p>
    <w:p w:rsidR="00157326" w:rsidRPr="00A0358A" w:rsidRDefault="00837FBA" w:rsidP="005E6CE2">
      <w:pPr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Учебный план составлен с учетом ФОП ООО, за основу взят вариант №5,который обеспечивает обучение по 6-ти дневной рабочей неделе.</w:t>
      </w:r>
    </w:p>
    <w:p w:rsidR="008E0236" w:rsidRPr="00A0358A" w:rsidRDefault="008E0236" w:rsidP="005E6CE2">
      <w:pPr>
        <w:autoSpaceDE w:val="0"/>
        <w:autoSpaceDN w:val="0"/>
        <w:ind w:left="-142"/>
        <w:jc w:val="both"/>
        <w:rPr>
          <w:rFonts w:ascii="Times New Roman" w:hAnsi="Times New Roman"/>
          <w:sz w:val="24"/>
          <w:szCs w:val="24"/>
        </w:rPr>
      </w:pPr>
      <w:r w:rsidRPr="00A0358A">
        <w:rPr>
          <w:rFonts w:ascii="Times New Roman" w:hAnsi="Times New Roman"/>
          <w:sz w:val="24"/>
          <w:szCs w:val="24"/>
        </w:rPr>
        <w:t xml:space="preserve">     </w:t>
      </w:r>
      <w:r w:rsidR="00837FBA">
        <w:rPr>
          <w:rFonts w:ascii="Times New Roman" w:hAnsi="Times New Roman"/>
          <w:iCs/>
          <w:sz w:val="24"/>
          <w:szCs w:val="24"/>
        </w:rPr>
        <w:t>Ч</w:t>
      </w:r>
      <w:r w:rsidRPr="00A0358A">
        <w:rPr>
          <w:rFonts w:ascii="Times New Roman" w:hAnsi="Times New Roman"/>
          <w:iCs/>
          <w:sz w:val="24"/>
          <w:szCs w:val="24"/>
        </w:rPr>
        <w:t>асть  учебного плана, формируемая участниками образовательных отношений</w:t>
      </w:r>
      <w:r w:rsidRPr="00A0358A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A0358A">
        <w:rPr>
          <w:rFonts w:ascii="Times New Roman" w:hAnsi="Times New Roman"/>
          <w:sz w:val="24"/>
          <w:szCs w:val="24"/>
        </w:rPr>
        <w:t>включает курсы, предметы, занятия, направленные на реализацию индивидуальных потребностей обучающихся, в соответствии с их запросами и используется для расширенного изучения учебных предметов обязательной части учебного плана. Эта часть распределена следующим образом:</w:t>
      </w:r>
    </w:p>
    <w:p w:rsidR="00A35E69" w:rsidRPr="00A0358A" w:rsidRDefault="00837FBA" w:rsidP="005E6CE2">
      <w:pPr>
        <w:autoSpaceDE w:val="0"/>
        <w:autoSpaceDN w:val="0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целью формирования читательской грамотности и обеспечением этнокультурных интересов,    введен курс</w:t>
      </w:r>
    </w:p>
    <w:p w:rsidR="000C50EF" w:rsidRDefault="0018289C" w:rsidP="005E6CE2">
      <w:pPr>
        <w:autoSpaceDE w:val="0"/>
        <w:autoSpaceDN w:val="0"/>
        <w:ind w:left="-142"/>
        <w:jc w:val="both"/>
        <w:rPr>
          <w:rFonts w:ascii="Times New Roman" w:hAnsi="Times New Roman"/>
          <w:sz w:val="24"/>
          <w:szCs w:val="24"/>
        </w:rPr>
      </w:pPr>
      <w:r w:rsidRPr="00A0358A">
        <w:rPr>
          <w:rFonts w:ascii="Times New Roman" w:hAnsi="Times New Roman"/>
          <w:sz w:val="24"/>
          <w:szCs w:val="24"/>
        </w:rPr>
        <w:t>«</w:t>
      </w:r>
      <w:r w:rsidR="00837FBA">
        <w:rPr>
          <w:rFonts w:ascii="Times New Roman" w:hAnsi="Times New Roman"/>
          <w:sz w:val="24"/>
          <w:szCs w:val="24"/>
        </w:rPr>
        <w:t>Мир детской литературы(произведения бурятских писателей)</w:t>
      </w:r>
      <w:r w:rsidRPr="00A0358A">
        <w:rPr>
          <w:rFonts w:ascii="Times New Roman" w:hAnsi="Times New Roman"/>
          <w:sz w:val="24"/>
          <w:szCs w:val="24"/>
        </w:rPr>
        <w:t>»</w:t>
      </w:r>
    </w:p>
    <w:p w:rsidR="00837FBA" w:rsidRPr="00A0358A" w:rsidRDefault="00837FBA" w:rsidP="005E6CE2">
      <w:pPr>
        <w:autoSpaceDE w:val="0"/>
        <w:autoSpaceDN w:val="0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Учитывая интересы участников образовательного процесса и их потребности ,в вариативную часть УП введены:</w:t>
      </w:r>
    </w:p>
    <w:p w:rsidR="00D320AE" w:rsidRDefault="00837FBA" w:rsidP="005E6CE2">
      <w:pPr>
        <w:autoSpaceDE w:val="0"/>
        <w:autoSpaceDN w:val="0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элективные курсы</w:t>
      </w:r>
      <w:r w:rsidR="00D320AE">
        <w:rPr>
          <w:rFonts w:ascii="Times New Roman" w:hAnsi="Times New Roman"/>
          <w:sz w:val="24"/>
          <w:szCs w:val="24"/>
        </w:rPr>
        <w:t>:</w:t>
      </w:r>
    </w:p>
    <w:p w:rsidR="00FD7278" w:rsidRPr="00A0358A" w:rsidRDefault="00D320AE" w:rsidP="005E6CE2">
      <w:pPr>
        <w:autoSpaceDE w:val="0"/>
        <w:autoSpaceDN w:val="0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-7,</w:t>
      </w:r>
      <w:r w:rsidR="00837FBA">
        <w:rPr>
          <w:rFonts w:ascii="Times New Roman" w:hAnsi="Times New Roman"/>
          <w:sz w:val="24"/>
          <w:szCs w:val="24"/>
        </w:rPr>
        <w:t xml:space="preserve"> </w:t>
      </w:r>
      <w:r w:rsidR="00FD7278" w:rsidRPr="00A0358A">
        <w:rPr>
          <w:rFonts w:ascii="Times New Roman" w:hAnsi="Times New Roman"/>
          <w:sz w:val="24"/>
          <w:szCs w:val="24"/>
        </w:rPr>
        <w:t>8 кл,1 час выделен на курс «Трудные вопросы русского языка»</w:t>
      </w:r>
    </w:p>
    <w:p w:rsidR="00FD7278" w:rsidRDefault="00D320AE" w:rsidP="005E6CE2">
      <w:pPr>
        <w:autoSpaceDE w:val="0"/>
        <w:autoSpaceDN w:val="0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-7,8 кл,</w:t>
      </w:r>
      <w:r w:rsidR="00FD7278" w:rsidRPr="00A0358A">
        <w:rPr>
          <w:rFonts w:ascii="Times New Roman" w:hAnsi="Times New Roman"/>
          <w:sz w:val="24"/>
          <w:szCs w:val="24"/>
        </w:rPr>
        <w:t>1 час выделен на курс «Сложные задачи по математике»</w:t>
      </w:r>
    </w:p>
    <w:p w:rsidR="00FF203B" w:rsidRPr="00A0358A" w:rsidRDefault="00FF203B" w:rsidP="005E6CE2">
      <w:pPr>
        <w:autoSpaceDE w:val="0"/>
        <w:autoSpaceDN w:val="0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-7,8,9 кл,1 час на «Общефизическая подготовка и спортивные игры»</w:t>
      </w:r>
    </w:p>
    <w:p w:rsidR="00FD7278" w:rsidRPr="00A0358A" w:rsidRDefault="00C60E3D" w:rsidP="005E6CE2">
      <w:pPr>
        <w:autoSpaceDE w:val="0"/>
        <w:autoSpaceDN w:val="0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-5 кл-1 час  «Познай себя»</w:t>
      </w:r>
    </w:p>
    <w:p w:rsidR="00FD7278" w:rsidRPr="00A0358A" w:rsidRDefault="00551EC7" w:rsidP="005E6CE2">
      <w:pPr>
        <w:autoSpaceDE w:val="0"/>
        <w:autoSpaceDN w:val="0"/>
        <w:ind w:left="-142"/>
        <w:jc w:val="both"/>
        <w:rPr>
          <w:rFonts w:ascii="Times New Roman" w:hAnsi="Times New Roman"/>
          <w:sz w:val="24"/>
          <w:szCs w:val="24"/>
        </w:rPr>
      </w:pPr>
      <w:r w:rsidRPr="00A0358A">
        <w:rPr>
          <w:rFonts w:ascii="Times New Roman" w:hAnsi="Times New Roman"/>
          <w:sz w:val="24"/>
          <w:szCs w:val="24"/>
        </w:rPr>
        <w:t>С целью -подготовиться к прохождению государственной аттестации за курс основной школы по жела</w:t>
      </w:r>
      <w:r w:rsidR="00FF203B">
        <w:rPr>
          <w:rFonts w:ascii="Times New Roman" w:hAnsi="Times New Roman"/>
          <w:sz w:val="24"/>
          <w:szCs w:val="24"/>
        </w:rPr>
        <w:t xml:space="preserve">нию обучающихся и родителей из вариативной части </w:t>
      </w:r>
      <w:r w:rsidRPr="00A0358A">
        <w:rPr>
          <w:rFonts w:ascii="Times New Roman" w:hAnsi="Times New Roman"/>
          <w:sz w:val="24"/>
          <w:szCs w:val="24"/>
        </w:rPr>
        <w:t xml:space="preserve"> </w:t>
      </w:r>
      <w:r w:rsidR="00FF203B">
        <w:rPr>
          <w:rFonts w:ascii="Times New Roman" w:hAnsi="Times New Roman"/>
          <w:sz w:val="24"/>
          <w:szCs w:val="24"/>
        </w:rPr>
        <w:t>УП  0</w:t>
      </w:r>
      <w:r w:rsidR="0059190E">
        <w:rPr>
          <w:rFonts w:ascii="Times New Roman" w:hAnsi="Times New Roman"/>
          <w:sz w:val="24"/>
          <w:szCs w:val="24"/>
        </w:rPr>
        <w:t xml:space="preserve">,5 час на курс «Биология.Подготовка к </w:t>
      </w:r>
      <w:r w:rsidR="00FF203B">
        <w:rPr>
          <w:rFonts w:ascii="Times New Roman" w:hAnsi="Times New Roman"/>
          <w:sz w:val="24"/>
          <w:szCs w:val="24"/>
        </w:rPr>
        <w:t>ОГЭ»</w:t>
      </w:r>
    </w:p>
    <w:p w:rsidR="00FF203B" w:rsidRDefault="00FF203B" w:rsidP="005E6CE2">
      <w:pPr>
        <w:autoSpaceDE w:val="0"/>
        <w:autoSpaceDN w:val="0"/>
        <w:ind w:left="-142"/>
        <w:jc w:val="both"/>
        <w:rPr>
          <w:rFonts w:ascii="Times New Roman" w:hAnsi="Times New Roman"/>
          <w:sz w:val="24"/>
          <w:szCs w:val="24"/>
        </w:rPr>
      </w:pPr>
    </w:p>
    <w:p w:rsidR="00F411D6" w:rsidRDefault="00F411D6" w:rsidP="005E6CE2">
      <w:pPr>
        <w:autoSpaceDE w:val="0"/>
        <w:autoSpaceDN w:val="0"/>
        <w:ind w:left="-142"/>
        <w:jc w:val="both"/>
        <w:rPr>
          <w:rFonts w:ascii="Times New Roman" w:hAnsi="Times New Roman"/>
          <w:sz w:val="24"/>
          <w:szCs w:val="24"/>
        </w:rPr>
      </w:pPr>
      <w:r w:rsidRPr="00A0358A">
        <w:rPr>
          <w:rFonts w:ascii="Times New Roman" w:hAnsi="Times New Roman"/>
          <w:sz w:val="24"/>
          <w:szCs w:val="24"/>
        </w:rPr>
        <w:t>В связи с малой наполняемостью классов, предусмотрена</w:t>
      </w:r>
      <w:r w:rsidR="00FF203B">
        <w:rPr>
          <w:rFonts w:ascii="Times New Roman" w:hAnsi="Times New Roman"/>
          <w:sz w:val="24"/>
          <w:szCs w:val="24"/>
        </w:rPr>
        <w:t xml:space="preserve"> оптимизация в виде объединения классов и </w:t>
      </w:r>
      <w:r w:rsidRPr="00A0358A">
        <w:rPr>
          <w:rFonts w:ascii="Times New Roman" w:hAnsi="Times New Roman"/>
          <w:sz w:val="24"/>
          <w:szCs w:val="24"/>
        </w:rPr>
        <w:t>уроков по некоторым предметам.</w:t>
      </w:r>
    </w:p>
    <w:p w:rsidR="00FF203B" w:rsidRDefault="00FF203B" w:rsidP="005E6CE2">
      <w:pPr>
        <w:autoSpaceDE w:val="0"/>
        <w:autoSpaceDN w:val="0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7и 8 классов сформирован один класс-комплект.</w:t>
      </w:r>
    </w:p>
    <w:p w:rsidR="00FF203B" w:rsidRDefault="00FF203B" w:rsidP="005E6CE2">
      <w:pPr>
        <w:autoSpaceDE w:val="0"/>
        <w:autoSpaceDN w:val="0"/>
        <w:ind w:left="-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Совместное проведение уроков будет в </w:t>
      </w:r>
    </w:p>
    <w:p w:rsidR="00FF203B" w:rsidRDefault="00BB5C26" w:rsidP="005E6CE2">
      <w:pPr>
        <w:pStyle w:val="a8"/>
        <w:numPr>
          <w:ilvl w:val="0"/>
          <w:numId w:val="5"/>
        </w:numPr>
        <w:autoSpaceDE w:val="0"/>
        <w:autoSpaceDN w:val="0"/>
        <w:ind w:left="-142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7,</w:t>
      </w:r>
      <w:r w:rsidR="00E46CEC">
        <w:rPr>
          <w:rFonts w:ascii="Times New Roman" w:hAnsi="Times New Roman"/>
          <w:sz w:val="24"/>
          <w:szCs w:val="24"/>
        </w:rPr>
        <w:t>8 кл 2 урока Р</w:t>
      </w:r>
      <w:r>
        <w:rPr>
          <w:rFonts w:ascii="Times New Roman" w:hAnsi="Times New Roman"/>
          <w:sz w:val="24"/>
          <w:szCs w:val="24"/>
        </w:rPr>
        <w:t xml:space="preserve">усского языка,1 </w:t>
      </w:r>
      <w:r w:rsidR="00E46CEC">
        <w:rPr>
          <w:rFonts w:ascii="Times New Roman" w:hAnsi="Times New Roman"/>
          <w:sz w:val="24"/>
          <w:szCs w:val="24"/>
        </w:rPr>
        <w:t>урок И</w:t>
      </w:r>
      <w:r>
        <w:rPr>
          <w:rFonts w:ascii="Times New Roman" w:hAnsi="Times New Roman"/>
          <w:sz w:val="24"/>
          <w:szCs w:val="24"/>
        </w:rPr>
        <w:t>нформатики,</w:t>
      </w:r>
      <w:r w:rsidR="00E46CEC">
        <w:rPr>
          <w:rFonts w:ascii="Times New Roman" w:hAnsi="Times New Roman"/>
          <w:sz w:val="24"/>
          <w:szCs w:val="24"/>
        </w:rPr>
        <w:t>1 урок В</w:t>
      </w:r>
      <w:r>
        <w:rPr>
          <w:rFonts w:ascii="Times New Roman" w:hAnsi="Times New Roman"/>
          <w:sz w:val="24"/>
          <w:szCs w:val="24"/>
        </w:rPr>
        <w:t>ероятность и статистика,</w:t>
      </w:r>
      <w:r w:rsidR="00E46CEC">
        <w:rPr>
          <w:rFonts w:ascii="Times New Roman" w:hAnsi="Times New Roman"/>
          <w:sz w:val="24"/>
          <w:szCs w:val="24"/>
        </w:rPr>
        <w:t>1 урок М</w:t>
      </w:r>
      <w:r>
        <w:rPr>
          <w:rFonts w:ascii="Times New Roman" w:hAnsi="Times New Roman"/>
          <w:sz w:val="24"/>
          <w:szCs w:val="24"/>
        </w:rPr>
        <w:t>узыки,</w:t>
      </w:r>
      <w:r w:rsidR="00E46CEC">
        <w:rPr>
          <w:rFonts w:ascii="Times New Roman" w:hAnsi="Times New Roman"/>
          <w:sz w:val="24"/>
          <w:szCs w:val="24"/>
        </w:rPr>
        <w:t xml:space="preserve">1 урок </w:t>
      </w:r>
      <w:r>
        <w:rPr>
          <w:rFonts w:ascii="Times New Roman" w:hAnsi="Times New Roman"/>
          <w:sz w:val="24"/>
          <w:szCs w:val="24"/>
        </w:rPr>
        <w:t>языка</w:t>
      </w:r>
      <w:r w:rsidR="00E46CEC">
        <w:rPr>
          <w:rFonts w:ascii="Times New Roman" w:hAnsi="Times New Roman"/>
          <w:sz w:val="24"/>
          <w:szCs w:val="24"/>
        </w:rPr>
        <w:t>,Трудные вопросы русского языка 1 урок,Сложные задачи по математике 1 урок,ОФП и спортивные игры 7,8,- 1 рок,Физическая культура 7,8,9  кл-1 2 урока.</w:t>
      </w:r>
    </w:p>
    <w:p w:rsidR="00E46CEC" w:rsidRPr="00FF203B" w:rsidRDefault="00E46CEC" w:rsidP="005E6CE2">
      <w:pPr>
        <w:pStyle w:val="a8"/>
        <w:numPr>
          <w:ilvl w:val="0"/>
          <w:numId w:val="5"/>
        </w:numPr>
        <w:autoSpaceDE w:val="0"/>
        <w:autoSpaceDN w:val="0"/>
        <w:ind w:left="-142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5,6 кл Бурятский язык 2 урока, ИЗО 1 урок,музыка 1 урок,ОДКНР 1 урок,МДЛ 1 урок,ОФП и спортивны игры 1 урок,</w:t>
      </w:r>
    </w:p>
    <w:p w:rsidR="00F411D6" w:rsidRPr="00A0358A" w:rsidRDefault="00F411D6" w:rsidP="005E6CE2">
      <w:pPr>
        <w:autoSpaceDE w:val="0"/>
        <w:autoSpaceDN w:val="0"/>
        <w:ind w:left="-142"/>
        <w:jc w:val="both"/>
        <w:rPr>
          <w:rFonts w:ascii="Times New Roman" w:hAnsi="Times New Roman"/>
          <w:sz w:val="24"/>
          <w:szCs w:val="24"/>
        </w:rPr>
      </w:pPr>
    </w:p>
    <w:p w:rsidR="00DD56D0" w:rsidRPr="00A0358A" w:rsidRDefault="00DD56D0" w:rsidP="005E6CE2">
      <w:pPr>
        <w:autoSpaceDE w:val="0"/>
        <w:autoSpaceDN w:val="0"/>
        <w:ind w:left="-142"/>
        <w:rPr>
          <w:rFonts w:ascii="Times New Roman" w:hAnsi="Times New Roman"/>
          <w:sz w:val="24"/>
          <w:szCs w:val="24"/>
        </w:rPr>
      </w:pPr>
    </w:p>
    <w:p w:rsidR="00537BF4" w:rsidRPr="00A0358A" w:rsidRDefault="00537BF4" w:rsidP="005E6CE2">
      <w:pPr>
        <w:ind w:left="-142"/>
        <w:rPr>
          <w:rFonts w:ascii="Times New Roman" w:hAnsi="Times New Roman"/>
          <w:b/>
          <w:bCs/>
          <w:sz w:val="24"/>
          <w:szCs w:val="24"/>
        </w:rPr>
      </w:pPr>
      <w:r w:rsidRPr="00A0358A">
        <w:rPr>
          <w:rFonts w:ascii="Times New Roman" w:hAnsi="Times New Roman"/>
          <w:b/>
          <w:bCs/>
          <w:sz w:val="24"/>
          <w:szCs w:val="24"/>
        </w:rPr>
        <w:t>Недельный учебный план ос</w:t>
      </w:r>
      <w:r w:rsidR="0051519A">
        <w:rPr>
          <w:rFonts w:ascii="Times New Roman" w:hAnsi="Times New Roman"/>
          <w:b/>
          <w:bCs/>
          <w:sz w:val="24"/>
          <w:szCs w:val="24"/>
        </w:rPr>
        <w:t>новного общего образования  2024-2025</w:t>
      </w:r>
    </w:p>
    <w:p w:rsidR="00537BF4" w:rsidRPr="00A0358A" w:rsidRDefault="00537BF4" w:rsidP="005E6CE2">
      <w:pPr>
        <w:ind w:left="-142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9634" w:type="dxa"/>
        <w:jc w:val="center"/>
        <w:tblInd w:w="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8"/>
        <w:gridCol w:w="2318"/>
        <w:gridCol w:w="570"/>
        <w:gridCol w:w="7"/>
        <w:gridCol w:w="584"/>
        <w:gridCol w:w="9"/>
        <w:gridCol w:w="7"/>
        <w:gridCol w:w="660"/>
        <w:gridCol w:w="660"/>
        <w:gridCol w:w="14"/>
        <w:gridCol w:w="1324"/>
        <w:gridCol w:w="1105"/>
        <w:gridCol w:w="8"/>
      </w:tblGrid>
      <w:tr w:rsidR="00537BF4" w:rsidRPr="00A0358A" w:rsidTr="00C60E3D">
        <w:trPr>
          <w:trHeight w:val="207"/>
          <w:jc w:val="center"/>
        </w:trPr>
        <w:tc>
          <w:tcPr>
            <w:tcW w:w="2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BF4" w:rsidRPr="00A0358A" w:rsidRDefault="00537BF4" w:rsidP="005E6CE2">
            <w:pPr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Предметные области</w:t>
            </w:r>
          </w:p>
        </w:tc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BF4" w:rsidRPr="00A0358A" w:rsidRDefault="00537BF4" w:rsidP="005E6CE2">
            <w:pPr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/>
                <w:bCs/>
                <w:sz w:val="24"/>
                <w:szCs w:val="24"/>
              </w:rPr>
              <w:t>Учебные</w:t>
            </w:r>
          </w:p>
          <w:p w:rsidR="00537BF4" w:rsidRPr="00A0358A" w:rsidRDefault="00537BF4" w:rsidP="005E6CE2">
            <w:pPr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/>
                <w:bCs/>
                <w:sz w:val="24"/>
                <w:szCs w:val="24"/>
              </w:rPr>
              <w:t>предметы</w:t>
            </w:r>
          </w:p>
          <w:p w:rsidR="00537BF4" w:rsidRPr="00A0358A" w:rsidRDefault="00537BF4" w:rsidP="005E6CE2">
            <w:pPr>
              <w:ind w:left="-142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948" w:type="dxa"/>
            <w:gridSpan w:val="11"/>
            <w:shd w:val="clear" w:color="auto" w:fill="auto"/>
          </w:tcPr>
          <w:p w:rsidR="00537BF4" w:rsidRPr="00A0358A" w:rsidRDefault="0051519A" w:rsidP="005E6CE2">
            <w:pPr>
              <w:ind w:left="-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60E3D">
              <w:rPr>
                <w:rFonts w:ascii="Times New Roman" w:hAnsi="Times New Roman"/>
                <w:sz w:val="24"/>
                <w:szCs w:val="24"/>
              </w:rPr>
              <w:t>Классы,класс-комплекты</w:t>
            </w:r>
          </w:p>
        </w:tc>
      </w:tr>
      <w:tr w:rsidR="0051519A" w:rsidRPr="00A0358A" w:rsidTr="0051519A">
        <w:trPr>
          <w:gridAfter w:val="1"/>
          <w:wAfter w:w="8" w:type="dxa"/>
          <w:trHeight w:val="317"/>
          <w:jc w:val="center"/>
        </w:trPr>
        <w:tc>
          <w:tcPr>
            <w:tcW w:w="2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19A" w:rsidRPr="00A0358A" w:rsidRDefault="0051519A" w:rsidP="005E6CE2">
            <w:pPr>
              <w:spacing w:line="256" w:lineRule="auto"/>
              <w:ind w:left="-14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19A" w:rsidRPr="00A0358A" w:rsidRDefault="0051519A" w:rsidP="005E6CE2">
            <w:pPr>
              <w:spacing w:line="256" w:lineRule="auto"/>
              <w:ind w:left="-14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19A" w:rsidRPr="00A0358A" w:rsidRDefault="0051519A" w:rsidP="005E6CE2">
            <w:pPr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19A" w:rsidRPr="00A0358A" w:rsidRDefault="0051519A" w:rsidP="005E6CE2">
            <w:pPr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/>
                <w:bCs/>
                <w:sz w:val="24"/>
                <w:szCs w:val="24"/>
              </w:rPr>
              <w:t>VI</w:t>
            </w: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19A" w:rsidRPr="00A0358A" w:rsidRDefault="0051519A" w:rsidP="005E6CE2">
            <w:pPr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/>
                <w:bCs/>
                <w:sz w:val="24"/>
                <w:szCs w:val="24"/>
              </w:rPr>
              <w:t>VII</w:t>
            </w:r>
          </w:p>
          <w:p w:rsidR="0051519A" w:rsidRPr="00A0358A" w:rsidRDefault="0051519A" w:rsidP="005E6CE2">
            <w:pPr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A0358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  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</w:t>
            </w:r>
            <w:r w:rsidRPr="00A0358A">
              <w:rPr>
                <w:rFonts w:ascii="Times New Roman" w:hAnsi="Times New Roman"/>
                <w:b/>
                <w:bCs/>
                <w:sz w:val="24"/>
                <w:szCs w:val="24"/>
              </w:rPr>
              <w:t>VII</w:t>
            </w:r>
            <w:r w:rsidRPr="00A0358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19A" w:rsidRPr="00A0358A" w:rsidRDefault="0051519A" w:rsidP="005E6CE2">
            <w:pPr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  <w:p w:rsidR="0051519A" w:rsidRPr="00A0358A" w:rsidRDefault="0051519A" w:rsidP="005E6CE2">
            <w:pPr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A0358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IX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19A" w:rsidRPr="00A0358A" w:rsidRDefault="0051519A" w:rsidP="005E6CE2">
            <w:pPr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</w:tr>
      <w:tr w:rsidR="0051519A" w:rsidRPr="00A0358A" w:rsidTr="00C60E3D">
        <w:trPr>
          <w:gridAfter w:val="1"/>
          <w:wAfter w:w="8" w:type="dxa"/>
          <w:trHeight w:val="585"/>
          <w:jc w:val="center"/>
        </w:trPr>
        <w:tc>
          <w:tcPr>
            <w:tcW w:w="23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519A" w:rsidRPr="00A0358A" w:rsidRDefault="0051519A" w:rsidP="005E6CE2">
            <w:pPr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519A" w:rsidRPr="00A0358A" w:rsidRDefault="0051519A" w:rsidP="005E6CE2">
            <w:pPr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обучающихся</w:t>
            </w:r>
          </w:p>
        </w:tc>
        <w:tc>
          <w:tcPr>
            <w:tcW w:w="5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519A" w:rsidRPr="00A0358A" w:rsidRDefault="0051519A" w:rsidP="005E6CE2">
            <w:pPr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519A" w:rsidRPr="00A0358A" w:rsidRDefault="0051519A" w:rsidP="005E6CE2">
            <w:pPr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6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519A" w:rsidRPr="00A0358A" w:rsidRDefault="0051519A" w:rsidP="005E6CE2">
            <w:pPr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A0358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519A" w:rsidRPr="00A0358A" w:rsidRDefault="0051519A" w:rsidP="005E6CE2">
            <w:pPr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A0358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3</w:t>
            </w:r>
          </w:p>
          <w:p w:rsidR="0051519A" w:rsidRPr="00A0358A" w:rsidRDefault="0051519A" w:rsidP="005E6CE2">
            <w:pPr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A0358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</w:t>
            </w:r>
          </w:p>
        </w:tc>
        <w:tc>
          <w:tcPr>
            <w:tcW w:w="13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519A" w:rsidRPr="00A0358A" w:rsidRDefault="0051519A" w:rsidP="005E6CE2">
            <w:pPr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A0358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8</w:t>
            </w:r>
          </w:p>
          <w:p w:rsidR="0051519A" w:rsidRPr="00A0358A" w:rsidRDefault="0051519A" w:rsidP="005E6CE2">
            <w:pPr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1519A" w:rsidRPr="00A0358A" w:rsidRDefault="0051519A" w:rsidP="005E6CE2">
            <w:pPr>
              <w:ind w:left="-14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1519A" w:rsidRPr="00A0358A" w:rsidRDefault="0051519A" w:rsidP="005E6CE2">
            <w:pPr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519A" w:rsidRPr="00A0358A" w:rsidRDefault="0051519A" w:rsidP="005E6CE2">
            <w:pPr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A0358A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31</w:t>
            </w:r>
          </w:p>
        </w:tc>
      </w:tr>
      <w:tr w:rsidR="0051519A" w:rsidRPr="00A0358A" w:rsidTr="0051519A">
        <w:trPr>
          <w:gridAfter w:val="1"/>
          <w:wAfter w:w="8" w:type="dxa"/>
          <w:trHeight w:val="510"/>
          <w:jc w:val="center"/>
        </w:trPr>
        <w:tc>
          <w:tcPr>
            <w:tcW w:w="23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519A" w:rsidRPr="00A0358A" w:rsidRDefault="0051519A" w:rsidP="005E6CE2">
            <w:pPr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18" w:type="dxa"/>
            <w:vMerge/>
            <w:tcBorders>
              <w:left w:val="single" w:sz="4" w:space="0" w:color="auto"/>
              <w:right w:val="single" w:sz="4" w:space="0" w:color="auto"/>
              <w:tr2bl w:val="single" w:sz="4" w:space="0" w:color="auto"/>
            </w:tcBorders>
          </w:tcPr>
          <w:p w:rsidR="0051519A" w:rsidRPr="00A0358A" w:rsidRDefault="0051519A" w:rsidP="005E6CE2">
            <w:pPr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7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519A" w:rsidRPr="00A0358A" w:rsidRDefault="0051519A" w:rsidP="005E6CE2">
            <w:pPr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519A" w:rsidRPr="00A0358A" w:rsidRDefault="0051519A" w:rsidP="005E6CE2">
            <w:pPr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519A" w:rsidRPr="00A0358A" w:rsidRDefault="0051519A" w:rsidP="005E6CE2">
            <w:pPr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9</w:t>
            </w:r>
            <w:r w:rsidRPr="00A0358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</w:p>
          <w:p w:rsidR="0051519A" w:rsidRPr="00A0358A" w:rsidRDefault="0051519A" w:rsidP="005E6CE2">
            <w:pPr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1519A" w:rsidRPr="00A0358A" w:rsidRDefault="0051519A" w:rsidP="005E6CE2">
            <w:pPr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3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519A" w:rsidRPr="00A0358A" w:rsidRDefault="0051519A" w:rsidP="005E6CE2">
            <w:pPr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1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519A" w:rsidRPr="00A0358A" w:rsidRDefault="0051519A" w:rsidP="005E6CE2">
            <w:pPr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537BF4" w:rsidRPr="00A0358A" w:rsidTr="0051519A">
        <w:trPr>
          <w:gridAfter w:val="2"/>
          <w:wAfter w:w="1113" w:type="dxa"/>
          <w:trHeight w:val="315"/>
          <w:jc w:val="center"/>
        </w:trPr>
        <w:tc>
          <w:tcPr>
            <w:tcW w:w="8521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37BF4" w:rsidRPr="00A0358A" w:rsidRDefault="00537BF4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Обязательная часть учебного  плана</w:t>
            </w:r>
          </w:p>
        </w:tc>
      </w:tr>
      <w:tr w:rsidR="00537BF4" w:rsidRPr="00A0358A" w:rsidTr="0051519A">
        <w:trPr>
          <w:gridAfter w:val="2"/>
          <w:wAfter w:w="1113" w:type="dxa"/>
          <w:trHeight w:val="315"/>
          <w:jc w:val="center"/>
        </w:trPr>
        <w:tc>
          <w:tcPr>
            <w:tcW w:w="8521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537BF4" w:rsidRPr="00A0358A" w:rsidRDefault="00537BF4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51519A" w:rsidRPr="00A0358A" w:rsidTr="00806539">
        <w:trPr>
          <w:gridAfter w:val="1"/>
          <w:wAfter w:w="8" w:type="dxa"/>
          <w:trHeight w:val="465"/>
          <w:jc w:val="center"/>
        </w:trPr>
        <w:tc>
          <w:tcPr>
            <w:tcW w:w="2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19A" w:rsidRPr="00A0358A" w:rsidRDefault="0051519A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519A" w:rsidRPr="00A0358A" w:rsidRDefault="0051519A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51519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0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519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1519A" w:rsidRPr="00A0358A" w:rsidRDefault="0051519A" w:rsidP="005E6CE2">
            <w:pPr>
              <w:shd w:val="clear" w:color="auto" w:fill="FFFF00"/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(2)</w:t>
            </w:r>
          </w:p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</w:tr>
      <w:tr w:rsidR="0051519A" w:rsidRPr="00A0358A" w:rsidTr="00806539">
        <w:trPr>
          <w:gridAfter w:val="1"/>
          <w:wAfter w:w="8" w:type="dxa"/>
          <w:trHeight w:val="182"/>
          <w:jc w:val="center"/>
        </w:trPr>
        <w:tc>
          <w:tcPr>
            <w:tcW w:w="2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19A" w:rsidRPr="00A0358A" w:rsidRDefault="0051519A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1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1519A" w:rsidRPr="00A0358A" w:rsidRDefault="0051519A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7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1519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07" w:type="dxa"/>
            <w:gridSpan w:val="4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8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1519A" w:rsidRPr="00A0358A" w:rsidTr="00806539">
        <w:trPr>
          <w:gridAfter w:val="1"/>
          <w:wAfter w:w="8" w:type="dxa"/>
          <w:trHeight w:val="390"/>
          <w:jc w:val="center"/>
        </w:trPr>
        <w:tc>
          <w:tcPr>
            <w:tcW w:w="2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19A" w:rsidRPr="00A0358A" w:rsidRDefault="0051519A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19A" w:rsidRPr="00A0358A" w:rsidRDefault="0051519A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519A" w:rsidRPr="00A0358A" w:rsidRDefault="0051519A" w:rsidP="005E6CE2">
            <w:pPr>
              <w:spacing w:line="288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0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519A" w:rsidRPr="00A0358A" w:rsidRDefault="0051519A" w:rsidP="005E6CE2">
            <w:pPr>
              <w:spacing w:line="288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37BF4" w:rsidRPr="00A0358A" w:rsidTr="00806539">
        <w:trPr>
          <w:gridAfter w:val="1"/>
          <w:wAfter w:w="8" w:type="dxa"/>
          <w:trHeight w:val="375"/>
          <w:jc w:val="center"/>
        </w:trPr>
        <w:tc>
          <w:tcPr>
            <w:tcW w:w="2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BF4" w:rsidRPr="00A0358A" w:rsidRDefault="00537BF4" w:rsidP="005E6CE2">
            <w:pPr>
              <w:spacing w:line="256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</w:tr>
      <w:tr w:rsidR="0051519A" w:rsidRPr="00A0358A" w:rsidTr="00F63586">
        <w:trPr>
          <w:gridAfter w:val="1"/>
          <w:wAfter w:w="8" w:type="dxa"/>
          <w:trHeight w:val="375"/>
          <w:jc w:val="center"/>
        </w:trPr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19A" w:rsidRPr="00A0358A" w:rsidRDefault="0051519A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 xml:space="preserve">Родной язык и  родная литература 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19A" w:rsidRPr="00A0358A" w:rsidRDefault="0051519A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Бурятский язык как государственный</w:t>
            </w:r>
          </w:p>
        </w:tc>
        <w:tc>
          <w:tcPr>
            <w:tcW w:w="11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 w:rsidRPr="00A0358A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</w:t>
            </w:r>
            <w:r w:rsidRPr="00A0358A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51519A" w:rsidRPr="00A0358A" w:rsidTr="00F63586">
        <w:trPr>
          <w:gridAfter w:val="1"/>
          <w:wAfter w:w="8" w:type="dxa"/>
          <w:trHeight w:val="11"/>
          <w:jc w:val="center"/>
        </w:trPr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19A" w:rsidRPr="00A0358A" w:rsidRDefault="0051519A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19A" w:rsidRPr="00A0358A" w:rsidRDefault="0051519A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Иностранный язык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51519A" w:rsidRDefault="0051519A" w:rsidP="005E6CE2">
            <w:pPr>
              <w:spacing w:line="288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</w:t>
            </w:r>
          </w:p>
          <w:p w:rsidR="0051519A" w:rsidRPr="00A0358A" w:rsidRDefault="0051519A" w:rsidP="005E6CE2">
            <w:pPr>
              <w:shd w:val="clear" w:color="auto" w:fill="FFFF00"/>
              <w:spacing w:line="288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(</w:t>
            </w: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51519A" w:rsidRPr="00A0358A" w:rsidTr="00806539">
        <w:trPr>
          <w:gridAfter w:val="1"/>
          <w:wAfter w:w="8" w:type="dxa"/>
          <w:trHeight w:val="427"/>
          <w:jc w:val="center"/>
        </w:trPr>
        <w:tc>
          <w:tcPr>
            <w:tcW w:w="2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19A" w:rsidRPr="00A0358A" w:rsidRDefault="0051519A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 xml:space="preserve">Математика и </w:t>
            </w: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информатика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19A" w:rsidRPr="00A0358A" w:rsidRDefault="0051519A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Математика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</w:tr>
      <w:tr w:rsidR="0051519A" w:rsidRPr="00A0358A" w:rsidTr="00F63586">
        <w:trPr>
          <w:gridAfter w:val="1"/>
          <w:wAfter w:w="8" w:type="dxa"/>
          <w:trHeight w:val="315"/>
          <w:jc w:val="center"/>
        </w:trPr>
        <w:tc>
          <w:tcPr>
            <w:tcW w:w="2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19A" w:rsidRPr="00A0358A" w:rsidRDefault="0051519A" w:rsidP="005E6CE2">
            <w:pPr>
              <w:spacing w:line="256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519A" w:rsidRPr="00A0358A" w:rsidRDefault="0051519A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Алгебра</w:t>
            </w:r>
          </w:p>
        </w:tc>
        <w:tc>
          <w:tcPr>
            <w:tcW w:w="57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(1)</w:t>
            </w:r>
          </w:p>
        </w:tc>
        <w:tc>
          <w:tcPr>
            <w:tcW w:w="13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51519A" w:rsidRPr="00A0358A" w:rsidTr="00806539">
        <w:trPr>
          <w:gridAfter w:val="1"/>
          <w:wAfter w:w="8" w:type="dxa"/>
          <w:trHeight w:val="332"/>
          <w:jc w:val="center"/>
        </w:trPr>
        <w:tc>
          <w:tcPr>
            <w:tcW w:w="2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19A" w:rsidRPr="00A0358A" w:rsidRDefault="0051519A" w:rsidP="005E6CE2">
            <w:pPr>
              <w:spacing w:line="256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19A" w:rsidRPr="00A0358A" w:rsidRDefault="0051519A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7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37BF4" w:rsidRPr="00A0358A" w:rsidTr="00806539">
        <w:trPr>
          <w:gridAfter w:val="1"/>
          <w:wAfter w:w="8" w:type="dxa"/>
          <w:trHeight w:val="511"/>
          <w:jc w:val="center"/>
        </w:trPr>
        <w:tc>
          <w:tcPr>
            <w:tcW w:w="2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BF4" w:rsidRPr="00A0358A" w:rsidRDefault="00537BF4" w:rsidP="005E6CE2">
            <w:pPr>
              <w:spacing w:line="256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Геометрия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7BF4" w:rsidRPr="00A0358A" w:rsidRDefault="00537BF4" w:rsidP="005E6CE2">
            <w:pPr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37BF4" w:rsidRPr="00A0358A" w:rsidRDefault="00537BF4" w:rsidP="005E6CE2">
            <w:pPr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51519A" w:rsidRPr="00A0358A" w:rsidTr="00806539">
        <w:trPr>
          <w:gridAfter w:val="1"/>
          <w:wAfter w:w="8" w:type="dxa"/>
          <w:trHeight w:val="385"/>
          <w:jc w:val="center"/>
        </w:trPr>
        <w:tc>
          <w:tcPr>
            <w:tcW w:w="2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19A" w:rsidRPr="00A0358A" w:rsidRDefault="0051519A" w:rsidP="005E6CE2">
            <w:pPr>
              <w:spacing w:line="256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19A" w:rsidRPr="00A0358A" w:rsidRDefault="0051519A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1519A" w:rsidRPr="00A0358A" w:rsidRDefault="0051519A" w:rsidP="0059190E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1519A" w:rsidRPr="00A0358A" w:rsidRDefault="0051519A" w:rsidP="0059190E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1519A" w:rsidRPr="00A0358A" w:rsidTr="00806539">
        <w:trPr>
          <w:gridAfter w:val="1"/>
          <w:wAfter w:w="8" w:type="dxa"/>
          <w:trHeight w:val="385"/>
          <w:jc w:val="center"/>
        </w:trPr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19A" w:rsidRPr="00A0358A" w:rsidRDefault="0051519A" w:rsidP="005E6CE2">
            <w:pPr>
              <w:spacing w:line="256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19A" w:rsidRPr="00A0358A" w:rsidRDefault="0051519A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1519A" w:rsidRPr="00A0358A" w:rsidRDefault="0051519A" w:rsidP="0059190E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519A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37BF4" w:rsidRPr="00A0358A" w:rsidTr="00806539">
        <w:trPr>
          <w:gridAfter w:val="1"/>
          <w:wAfter w:w="8" w:type="dxa"/>
          <w:trHeight w:val="402"/>
          <w:jc w:val="center"/>
        </w:trPr>
        <w:tc>
          <w:tcPr>
            <w:tcW w:w="2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Общественно-научные предметы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BF4" w:rsidRPr="00A0358A" w:rsidRDefault="00537BF4" w:rsidP="005E6CE2">
            <w:pPr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История России. Всеобщая история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/>
                <w:bCs/>
                <w:sz w:val="24"/>
                <w:szCs w:val="24"/>
              </w:rPr>
              <w:t>2,5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51519A">
              <w:rPr>
                <w:rFonts w:ascii="Times New Roman" w:hAnsi="Times New Roman"/>
                <w:bCs/>
                <w:sz w:val="24"/>
                <w:szCs w:val="24"/>
              </w:rPr>
              <w:t>,5</w:t>
            </w:r>
          </w:p>
        </w:tc>
      </w:tr>
      <w:tr w:rsidR="00B22C66" w:rsidRPr="00A0358A" w:rsidTr="00806539">
        <w:trPr>
          <w:gridAfter w:val="1"/>
          <w:wAfter w:w="8" w:type="dxa"/>
          <w:trHeight w:val="234"/>
          <w:jc w:val="center"/>
        </w:trPr>
        <w:tc>
          <w:tcPr>
            <w:tcW w:w="2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C66" w:rsidRPr="00A0358A" w:rsidRDefault="00B22C66" w:rsidP="005E6CE2">
            <w:pPr>
              <w:spacing w:line="256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C66" w:rsidRPr="00A0358A" w:rsidRDefault="00B22C66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2C66" w:rsidRPr="00A0358A" w:rsidRDefault="00B22C66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22C66" w:rsidRPr="00A0358A" w:rsidRDefault="00B22C66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22C66" w:rsidRPr="00A0358A" w:rsidRDefault="00B22C66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2C66" w:rsidRPr="00A0358A" w:rsidRDefault="00B22C66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22C66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2C66" w:rsidRPr="00A0358A" w:rsidRDefault="00B22C66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22C66" w:rsidRPr="00A0358A" w:rsidRDefault="00B22C66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22C66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537BF4" w:rsidRPr="00A0358A" w:rsidTr="00806539">
        <w:trPr>
          <w:gridAfter w:val="1"/>
          <w:wAfter w:w="8" w:type="dxa"/>
          <w:trHeight w:val="318"/>
          <w:jc w:val="center"/>
        </w:trPr>
        <w:tc>
          <w:tcPr>
            <w:tcW w:w="2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BF4" w:rsidRPr="00A0358A" w:rsidRDefault="00537BF4" w:rsidP="005E6CE2">
            <w:pPr>
              <w:spacing w:line="256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B22C66" w:rsidRPr="00A0358A" w:rsidTr="00806539">
        <w:trPr>
          <w:gridAfter w:val="1"/>
          <w:wAfter w:w="8" w:type="dxa"/>
          <w:trHeight w:val="181"/>
          <w:jc w:val="center"/>
        </w:trPr>
        <w:tc>
          <w:tcPr>
            <w:tcW w:w="2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C66" w:rsidRPr="00A0358A" w:rsidRDefault="00B22C66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Естественнонаучные предметы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22C66" w:rsidRPr="00A0358A" w:rsidRDefault="00B22C66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2C66" w:rsidRPr="00A0358A" w:rsidRDefault="00B22C66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22C66" w:rsidRPr="00A0358A" w:rsidRDefault="00B22C66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22C66" w:rsidRPr="00A0358A" w:rsidRDefault="00B22C66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22C66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22C66" w:rsidRPr="00A0358A" w:rsidRDefault="0051519A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22C66" w:rsidRPr="00A0358A" w:rsidRDefault="00B22C66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537BF4" w:rsidRPr="00A0358A" w:rsidTr="00806539">
        <w:trPr>
          <w:gridAfter w:val="1"/>
          <w:wAfter w:w="8" w:type="dxa"/>
          <w:trHeight w:val="215"/>
          <w:jc w:val="center"/>
        </w:trPr>
        <w:tc>
          <w:tcPr>
            <w:tcW w:w="2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BF4" w:rsidRPr="00A0358A" w:rsidRDefault="00537BF4" w:rsidP="005E6CE2">
            <w:pPr>
              <w:spacing w:line="256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7BF4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537BF4" w:rsidRPr="00A0358A" w:rsidTr="00806539">
        <w:trPr>
          <w:gridAfter w:val="1"/>
          <w:wAfter w:w="8" w:type="dxa"/>
          <w:trHeight w:val="251"/>
          <w:jc w:val="center"/>
        </w:trPr>
        <w:tc>
          <w:tcPr>
            <w:tcW w:w="2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7BF4" w:rsidRPr="00A0358A" w:rsidRDefault="00537BF4" w:rsidP="005E6CE2">
            <w:pPr>
              <w:spacing w:line="256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Биология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37BF4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7BF4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</w:tr>
      <w:tr w:rsidR="009A1F67" w:rsidRPr="00A0358A" w:rsidTr="00F63586">
        <w:trPr>
          <w:gridAfter w:val="1"/>
          <w:wAfter w:w="8" w:type="dxa"/>
          <w:trHeight w:val="251"/>
          <w:jc w:val="center"/>
        </w:trPr>
        <w:tc>
          <w:tcPr>
            <w:tcW w:w="2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F67" w:rsidRPr="00A0358A" w:rsidRDefault="009A1F67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Искусство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F67" w:rsidRPr="00A0358A" w:rsidRDefault="009A1F67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Музыка</w:t>
            </w:r>
          </w:p>
        </w:tc>
        <w:tc>
          <w:tcPr>
            <w:tcW w:w="11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9A1F67" w:rsidRPr="00A0358A" w:rsidRDefault="009A1F67" w:rsidP="005E6CE2">
            <w:pPr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9A1F67" w:rsidRPr="00A0358A" w:rsidRDefault="009A1F67" w:rsidP="005E6CE2">
            <w:pPr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1F67" w:rsidRPr="00A0358A" w:rsidRDefault="009A1F67" w:rsidP="005E6CE2">
            <w:pPr>
              <w:spacing w:line="288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2</w:t>
            </w:r>
          </w:p>
        </w:tc>
      </w:tr>
      <w:tr w:rsidR="009A1F67" w:rsidRPr="00A0358A" w:rsidTr="00F63586">
        <w:trPr>
          <w:gridAfter w:val="1"/>
          <w:wAfter w:w="8" w:type="dxa"/>
          <w:trHeight w:val="215"/>
          <w:jc w:val="center"/>
        </w:trPr>
        <w:tc>
          <w:tcPr>
            <w:tcW w:w="2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F67" w:rsidRPr="00A0358A" w:rsidRDefault="009A1F67" w:rsidP="005E6CE2">
            <w:pPr>
              <w:spacing w:line="256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F67" w:rsidRPr="00A0358A" w:rsidRDefault="009A1F67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1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9A1F67" w:rsidRPr="00A0358A" w:rsidRDefault="009A1F67" w:rsidP="005E6CE2">
            <w:pPr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9A1F67" w:rsidRPr="00A0358A" w:rsidRDefault="009A1F67" w:rsidP="005E6CE2">
            <w:pPr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F63586" w:rsidRPr="00A0358A" w:rsidTr="00F63586">
        <w:trPr>
          <w:gridAfter w:val="1"/>
          <w:wAfter w:w="8" w:type="dxa"/>
          <w:trHeight w:val="733"/>
          <w:jc w:val="center"/>
        </w:trPr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86" w:rsidRPr="00A0358A" w:rsidRDefault="00F63586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586" w:rsidRPr="00A0358A" w:rsidRDefault="00F63586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Основы духовно-нравственной культуры народов России</w:t>
            </w:r>
          </w:p>
        </w:tc>
        <w:tc>
          <w:tcPr>
            <w:tcW w:w="251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F63586" w:rsidRPr="00A0358A" w:rsidRDefault="00F63586" w:rsidP="005E6CE2">
            <w:pPr>
              <w:spacing w:line="288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   (</w:t>
            </w: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F63586" w:rsidRPr="00A0358A" w:rsidRDefault="00F63586" w:rsidP="005E6CE2">
            <w:pPr>
              <w:spacing w:line="288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63586" w:rsidRPr="00A0358A" w:rsidRDefault="00F63586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63586" w:rsidRPr="00A0358A" w:rsidRDefault="00F63586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9A1F67" w:rsidRPr="00A0358A" w:rsidTr="00806539">
        <w:trPr>
          <w:gridAfter w:val="1"/>
          <w:wAfter w:w="8" w:type="dxa"/>
          <w:trHeight w:val="197"/>
          <w:jc w:val="center"/>
        </w:trPr>
        <w:tc>
          <w:tcPr>
            <w:tcW w:w="23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A1F67" w:rsidRPr="00A0358A" w:rsidRDefault="009A1F67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 xml:space="preserve"> Технология</w:t>
            </w:r>
          </w:p>
        </w:tc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A1F67" w:rsidRPr="00A0358A" w:rsidRDefault="009A1F67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Технология</w:t>
            </w:r>
          </w:p>
        </w:tc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0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  <w:hideMark/>
          </w:tcPr>
          <w:p w:rsidR="009A1F67" w:rsidRPr="00A0358A" w:rsidRDefault="009A1F67" w:rsidP="0059190E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:rsidR="009A1F67" w:rsidRPr="00A0358A" w:rsidRDefault="009A1F67" w:rsidP="0059190E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  <w:hideMark/>
          </w:tcPr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9A1F67" w:rsidRPr="00A0358A" w:rsidTr="00806539">
        <w:trPr>
          <w:gridAfter w:val="1"/>
          <w:wAfter w:w="8" w:type="dxa"/>
          <w:trHeight w:val="285"/>
          <w:jc w:val="center"/>
        </w:trPr>
        <w:tc>
          <w:tcPr>
            <w:tcW w:w="23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67" w:rsidRPr="00A0358A" w:rsidRDefault="009A1F67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67" w:rsidRPr="00A0358A" w:rsidRDefault="009A1F67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07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A1F67" w:rsidRPr="00A0358A" w:rsidRDefault="009A1F67" w:rsidP="005E6CE2">
            <w:pPr>
              <w:spacing w:line="288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1F67" w:rsidRPr="00A0358A" w:rsidRDefault="009A1F67" w:rsidP="005E6CE2">
            <w:pPr>
              <w:spacing w:line="288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A1F67" w:rsidRPr="00A0358A" w:rsidTr="00806539">
        <w:trPr>
          <w:gridAfter w:val="1"/>
          <w:wAfter w:w="8" w:type="dxa"/>
          <w:trHeight w:val="413"/>
          <w:jc w:val="center"/>
        </w:trPr>
        <w:tc>
          <w:tcPr>
            <w:tcW w:w="2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F67" w:rsidRPr="00A0358A" w:rsidRDefault="009A1F67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 и Основы безопасности жизнедеятельности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F67" w:rsidRPr="00A0358A" w:rsidRDefault="009A1F67" w:rsidP="005E6CE2">
            <w:pPr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9A1F67" w:rsidRPr="00A0358A" w:rsidRDefault="009A1F67" w:rsidP="005E6CE2">
            <w:pPr>
              <w:spacing w:line="288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1F67" w:rsidRPr="00A0358A" w:rsidRDefault="009A1F67" w:rsidP="005E6CE2">
            <w:pPr>
              <w:spacing w:line="288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9A1F67" w:rsidRPr="00A0358A" w:rsidTr="00FE5311">
        <w:trPr>
          <w:gridAfter w:val="1"/>
          <w:wAfter w:w="8" w:type="dxa"/>
          <w:trHeight w:val="385"/>
          <w:jc w:val="center"/>
        </w:trPr>
        <w:tc>
          <w:tcPr>
            <w:tcW w:w="2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F67" w:rsidRPr="00A0358A" w:rsidRDefault="009A1F67" w:rsidP="005E6CE2">
            <w:pPr>
              <w:spacing w:line="256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F67" w:rsidRPr="00A0358A" w:rsidRDefault="009A1F67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11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  <w:hideMark/>
          </w:tcPr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9A1F67" w:rsidRPr="00A0358A" w:rsidRDefault="00C60E3D" w:rsidP="005E6CE2">
            <w:pPr>
              <w:spacing w:line="288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  </w:t>
            </w:r>
            <w:r w:rsidR="009A1F67">
              <w:rPr>
                <w:rFonts w:ascii="Times New Roman" w:hAnsi="Times New Roman"/>
                <w:bCs/>
                <w:sz w:val="24"/>
                <w:szCs w:val="24"/>
              </w:rPr>
              <w:t xml:space="preserve"> (</w:t>
            </w:r>
            <w:r w:rsidR="009A1F67" w:rsidRPr="00A0358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9A1F67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537BF4" w:rsidRPr="00A0358A" w:rsidTr="00806539">
        <w:trPr>
          <w:gridAfter w:val="1"/>
          <w:wAfter w:w="8" w:type="dxa"/>
          <w:trHeight w:val="284"/>
          <w:jc w:val="center"/>
        </w:trPr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37BF4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29</w:t>
            </w: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37BF4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7BF4" w:rsidRPr="00A0358A" w:rsidRDefault="009A1F67" w:rsidP="005E6CE2">
            <w:pPr>
              <w:spacing w:line="288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34</w:t>
            </w:r>
            <w:r w:rsidR="009A1F67">
              <w:rPr>
                <w:rFonts w:ascii="Times New Roman" w:hAnsi="Times New Roman"/>
                <w:bCs/>
                <w:sz w:val="24"/>
                <w:szCs w:val="24"/>
              </w:rPr>
              <w:t>,5</w:t>
            </w:r>
          </w:p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7BF4" w:rsidRPr="00A0358A" w:rsidRDefault="009A1F67" w:rsidP="005E6CE2">
            <w:pPr>
              <w:spacing w:line="288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137,5*</w:t>
            </w:r>
          </w:p>
        </w:tc>
      </w:tr>
      <w:tr w:rsidR="00537BF4" w:rsidRPr="00A0358A" w:rsidTr="00806539">
        <w:trPr>
          <w:gridAfter w:val="1"/>
          <w:wAfter w:w="8" w:type="dxa"/>
          <w:trHeight w:val="301"/>
          <w:jc w:val="center"/>
        </w:trPr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BF4" w:rsidRPr="00A0358A" w:rsidRDefault="00537BF4" w:rsidP="005E6CE2">
            <w:pPr>
              <w:ind w:left="-142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i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7BF4" w:rsidRPr="00A0358A" w:rsidRDefault="00537BF4" w:rsidP="005E6CE2">
            <w:pPr>
              <w:spacing w:line="288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A1F67" w:rsidRPr="00A0358A" w:rsidTr="00806539">
        <w:trPr>
          <w:gridAfter w:val="1"/>
          <w:wAfter w:w="8" w:type="dxa"/>
          <w:trHeight w:val="301"/>
          <w:jc w:val="center"/>
        </w:trPr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1F67" w:rsidRPr="00A0358A" w:rsidRDefault="009A1F67" w:rsidP="005E6CE2">
            <w:pPr>
              <w:ind w:left="-142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Мир детской литературы</w:t>
            </w:r>
          </w:p>
        </w:tc>
        <w:tc>
          <w:tcPr>
            <w:tcW w:w="11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(1)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1F67" w:rsidRPr="00A0358A" w:rsidRDefault="009A1F67" w:rsidP="005E6CE2">
            <w:pPr>
              <w:spacing w:line="288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1F67" w:rsidRPr="00A0358A" w:rsidRDefault="009A1F67" w:rsidP="005E6CE2">
            <w:pPr>
              <w:spacing w:line="288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C60E3D" w:rsidRPr="00A0358A" w:rsidTr="00806539">
        <w:trPr>
          <w:gridAfter w:val="1"/>
          <w:wAfter w:w="8" w:type="dxa"/>
          <w:trHeight w:val="301"/>
          <w:jc w:val="center"/>
        </w:trPr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E3D" w:rsidRPr="00A0358A" w:rsidRDefault="00C60E3D" w:rsidP="005E6CE2">
            <w:pPr>
              <w:ind w:left="-142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Познай себя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0E3D" w:rsidRDefault="00C60E3D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6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0E3D" w:rsidRDefault="00C60E3D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60E3D" w:rsidRDefault="00C60E3D" w:rsidP="005E6CE2">
            <w:pPr>
              <w:spacing w:line="288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60E3D" w:rsidRPr="00A0358A" w:rsidRDefault="00C60E3D" w:rsidP="005E6CE2">
            <w:pPr>
              <w:spacing w:line="288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60E3D" w:rsidRPr="00A0358A" w:rsidRDefault="00C60E3D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60E3D" w:rsidRPr="00A0358A" w:rsidRDefault="00C60E3D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A1F67" w:rsidRPr="00A0358A" w:rsidTr="00261539">
        <w:trPr>
          <w:gridAfter w:val="1"/>
          <w:wAfter w:w="8" w:type="dxa"/>
          <w:trHeight w:val="301"/>
          <w:jc w:val="center"/>
        </w:trPr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67" w:rsidRPr="00A0358A" w:rsidRDefault="009A1F67" w:rsidP="005E6CE2">
            <w:pPr>
              <w:ind w:left="-142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i/>
                <w:sz w:val="24"/>
                <w:szCs w:val="24"/>
              </w:rPr>
              <w:t>Трудные вопросы русского языка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1F67" w:rsidRPr="00A0358A" w:rsidRDefault="009A1F67" w:rsidP="005E6CE2">
            <w:pPr>
              <w:spacing w:line="288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(</w:t>
            </w: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9A1F67" w:rsidRPr="00A0358A" w:rsidTr="00F63586">
        <w:trPr>
          <w:gridAfter w:val="1"/>
          <w:wAfter w:w="8" w:type="dxa"/>
          <w:trHeight w:val="301"/>
          <w:jc w:val="center"/>
        </w:trPr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67" w:rsidRPr="00A0358A" w:rsidRDefault="00C60E3D" w:rsidP="005E6CE2">
            <w:pPr>
              <w:ind w:left="-142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Сложные задачи по математике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9A1F67" w:rsidRPr="00A0358A" w:rsidRDefault="00C60E3D" w:rsidP="005E6CE2">
            <w:pPr>
              <w:spacing w:line="288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(1)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9A1F67" w:rsidRPr="00A0358A" w:rsidRDefault="00C60E3D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537BF4" w:rsidRPr="00A0358A" w:rsidTr="00806539">
        <w:trPr>
          <w:gridAfter w:val="1"/>
          <w:wAfter w:w="8" w:type="dxa"/>
          <w:trHeight w:val="301"/>
          <w:jc w:val="center"/>
        </w:trPr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F4" w:rsidRPr="00A0358A" w:rsidRDefault="0059190E" w:rsidP="005E6CE2">
            <w:pPr>
              <w:ind w:left="-142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 xml:space="preserve">Биология. Подготовка к </w:t>
            </w:r>
            <w:r w:rsidR="009A1F67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ОГЭ)</w:t>
            </w:r>
          </w:p>
          <w:p w:rsidR="00537BF4" w:rsidRPr="00A0358A" w:rsidRDefault="00537BF4" w:rsidP="005E6CE2">
            <w:pPr>
              <w:ind w:left="-142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7BF4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11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7BF4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0,5</w:t>
            </w:r>
          </w:p>
        </w:tc>
      </w:tr>
      <w:tr w:rsidR="009A1F67" w:rsidRPr="00A0358A" w:rsidTr="00F63586">
        <w:trPr>
          <w:gridAfter w:val="1"/>
          <w:wAfter w:w="8" w:type="dxa"/>
          <w:trHeight w:val="889"/>
          <w:jc w:val="center"/>
        </w:trPr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F67" w:rsidRPr="00C60E3D" w:rsidRDefault="009A1F67" w:rsidP="005E6CE2">
            <w:pPr>
              <w:ind w:left="-142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60E3D">
              <w:rPr>
                <w:rFonts w:ascii="Times New Roman" w:hAnsi="Times New Roman"/>
                <w:bCs/>
                <w:i/>
                <w:sz w:val="24"/>
                <w:szCs w:val="24"/>
              </w:rPr>
              <w:t>Общефизическая подготовка и спортивные игры</w:t>
            </w:r>
          </w:p>
        </w:tc>
        <w:tc>
          <w:tcPr>
            <w:tcW w:w="11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26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bottom"/>
          </w:tcPr>
          <w:p w:rsidR="009A1F67" w:rsidRPr="00A0358A" w:rsidRDefault="009A1F67" w:rsidP="005E6CE2">
            <w:pPr>
              <w:spacing w:line="288" w:lineRule="auto"/>
              <w:ind w:left="-142" w:right="-29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A1F67" w:rsidRPr="00A0358A" w:rsidRDefault="009A1F6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37BF4" w:rsidRPr="00A0358A" w:rsidTr="0051519A">
        <w:trPr>
          <w:gridAfter w:val="1"/>
          <w:wAfter w:w="8" w:type="dxa"/>
          <w:trHeight w:val="301"/>
          <w:jc w:val="center"/>
        </w:trPr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7BF4" w:rsidRPr="00A0358A" w:rsidRDefault="00537BF4" w:rsidP="005E6CE2">
            <w:pPr>
              <w:ind w:left="-142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highlight w:val="yellow"/>
              </w:rPr>
            </w:pPr>
            <w:r w:rsidRPr="00A0358A">
              <w:rPr>
                <w:rFonts w:ascii="Times New Roman" w:hAnsi="Times New Roman"/>
                <w:bCs/>
                <w:i/>
                <w:sz w:val="24"/>
                <w:szCs w:val="24"/>
              </w:rPr>
              <w:t>ВСЕГО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 xml:space="preserve">  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7BF4" w:rsidRPr="00A0358A" w:rsidRDefault="00C60E3D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6,5*</w:t>
            </w:r>
          </w:p>
        </w:tc>
      </w:tr>
      <w:tr w:rsidR="00537BF4" w:rsidRPr="00A0358A" w:rsidTr="0051519A">
        <w:trPr>
          <w:gridAfter w:val="1"/>
          <w:wAfter w:w="8" w:type="dxa"/>
          <w:trHeight w:val="301"/>
          <w:jc w:val="center"/>
        </w:trPr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7BF4" w:rsidRPr="00A0358A" w:rsidRDefault="00C60E3D" w:rsidP="005E6CE2">
            <w:pPr>
              <w:ind w:left="-142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Всего к финансированию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7BF4" w:rsidRPr="00A0358A" w:rsidRDefault="00C60E3D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144*</w:t>
            </w:r>
          </w:p>
        </w:tc>
      </w:tr>
      <w:tr w:rsidR="00537BF4" w:rsidRPr="00A0358A" w:rsidTr="0051519A">
        <w:trPr>
          <w:gridAfter w:val="1"/>
          <w:wAfter w:w="8" w:type="dxa"/>
          <w:trHeight w:val="232"/>
          <w:jc w:val="center"/>
        </w:trPr>
        <w:tc>
          <w:tcPr>
            <w:tcW w:w="4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7BF4" w:rsidRPr="00C60E3D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0E3D">
              <w:rPr>
                <w:rFonts w:ascii="Times New Roman" w:hAnsi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6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7BF4" w:rsidRPr="00C60E3D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0E3D">
              <w:rPr>
                <w:rFonts w:ascii="Times New Roman" w:hAnsi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7BF4" w:rsidRPr="00C60E3D" w:rsidRDefault="00C60E3D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0E3D">
              <w:rPr>
                <w:rFonts w:ascii="Times New Roman" w:hAnsi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7BF4" w:rsidRPr="00C60E3D" w:rsidRDefault="00C60E3D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0E3D">
              <w:rPr>
                <w:rFonts w:ascii="Times New Roman" w:hAnsi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7BF4" w:rsidRPr="00C60E3D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37BF4" w:rsidRPr="00C60E3D" w:rsidRDefault="00537BF4" w:rsidP="005E6CE2">
            <w:pPr>
              <w:spacing w:line="288" w:lineRule="auto"/>
              <w:ind w:left="-14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537BF4" w:rsidRPr="00C60E3D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0E3D">
              <w:rPr>
                <w:rFonts w:ascii="Times New Roman" w:hAnsi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37BF4" w:rsidRPr="00A0358A" w:rsidRDefault="00537B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C60E3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72|</w:t>
            </w:r>
            <w:r w:rsidR="00C60E3D" w:rsidRPr="00C60E3D">
              <w:rPr>
                <w:rFonts w:ascii="Times New Roman" w:hAnsi="Times New Roman"/>
                <w:b/>
                <w:bCs/>
                <w:sz w:val="24"/>
                <w:szCs w:val="24"/>
              </w:rPr>
              <w:t>144</w:t>
            </w:r>
            <w:r w:rsidR="00350B52" w:rsidRPr="00C60E3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*</w:t>
            </w:r>
          </w:p>
        </w:tc>
      </w:tr>
    </w:tbl>
    <w:p w:rsidR="00537BF4" w:rsidRPr="00A0358A" w:rsidRDefault="00537BF4" w:rsidP="005E6CE2">
      <w:pPr>
        <w:autoSpaceDE w:val="0"/>
        <w:autoSpaceDN w:val="0"/>
        <w:ind w:left="-142"/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</w:pPr>
    </w:p>
    <w:p w:rsidR="00537BF4" w:rsidRPr="00A0358A" w:rsidRDefault="00537BF4" w:rsidP="005E6CE2">
      <w:pPr>
        <w:autoSpaceDE w:val="0"/>
        <w:autoSpaceDN w:val="0"/>
        <w:ind w:left="-14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1393C" w:rsidRPr="00A0358A" w:rsidRDefault="00C1393C" w:rsidP="005E6CE2">
      <w:pPr>
        <w:ind w:left="-142"/>
        <w:jc w:val="center"/>
        <w:rPr>
          <w:rFonts w:ascii="Times New Roman" w:hAnsi="Times New Roman"/>
          <w:bCs/>
          <w:sz w:val="24"/>
          <w:szCs w:val="24"/>
          <w:lang w:eastAsia="en-US"/>
        </w:rPr>
      </w:pPr>
      <w:r w:rsidRPr="00A0358A">
        <w:rPr>
          <w:rFonts w:ascii="Times New Roman" w:hAnsi="Times New Roman"/>
          <w:sz w:val="24"/>
          <w:szCs w:val="24"/>
        </w:rPr>
        <w:t>План  внеурочной деятельности</w:t>
      </w:r>
    </w:p>
    <w:p w:rsidR="00537BF4" w:rsidRPr="00A0358A" w:rsidRDefault="00537BF4" w:rsidP="005E6CE2">
      <w:pPr>
        <w:ind w:left="-142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AF5CBB" w:rsidRPr="00A0358A" w:rsidRDefault="00AF5CBB" w:rsidP="005E6CE2">
      <w:pPr>
        <w:ind w:left="-142"/>
        <w:rPr>
          <w:rFonts w:ascii="Times New Roman" w:hAnsi="Times New Roman"/>
          <w:b/>
          <w:bCs/>
          <w:sz w:val="24"/>
          <w:szCs w:val="24"/>
          <w:lang w:eastAsia="en-US"/>
        </w:rPr>
      </w:pPr>
    </w:p>
    <w:tbl>
      <w:tblPr>
        <w:tblW w:w="85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2"/>
        <w:gridCol w:w="14"/>
        <w:gridCol w:w="2453"/>
        <w:gridCol w:w="639"/>
        <w:gridCol w:w="567"/>
        <w:gridCol w:w="847"/>
        <w:gridCol w:w="434"/>
        <w:gridCol w:w="584"/>
        <w:gridCol w:w="895"/>
      </w:tblGrid>
      <w:tr w:rsidR="009B225D" w:rsidRPr="00A0358A" w:rsidTr="00806539">
        <w:trPr>
          <w:trHeight w:val="232"/>
          <w:jc w:val="center"/>
        </w:trPr>
        <w:tc>
          <w:tcPr>
            <w:tcW w:w="4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EC7" w:rsidRPr="0059190E" w:rsidRDefault="00551EC7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9190E">
              <w:rPr>
                <w:rFonts w:ascii="Times New Roman" w:hAnsi="Times New Roman"/>
                <w:b/>
                <w:bCs/>
                <w:sz w:val="24"/>
                <w:szCs w:val="24"/>
              </w:rPr>
              <w:t>Внеурочная деятельность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51EC7" w:rsidRPr="00A0358A" w:rsidRDefault="00E56E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5кл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51EC7" w:rsidRPr="00A0358A" w:rsidRDefault="00E56E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6кл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51EC7" w:rsidRPr="00A0358A" w:rsidRDefault="00E56E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7кл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51EC7" w:rsidRPr="00A0358A" w:rsidRDefault="00E56E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8кл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51EC7" w:rsidRPr="00A0358A" w:rsidRDefault="00E56E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9кл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51EC7" w:rsidRPr="00A0358A" w:rsidRDefault="00DD529E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итого</w:t>
            </w:r>
          </w:p>
        </w:tc>
      </w:tr>
      <w:tr w:rsidR="00DD529E" w:rsidRPr="00A0358A" w:rsidTr="00806539">
        <w:trPr>
          <w:trHeight w:val="232"/>
          <w:jc w:val="center"/>
        </w:trPr>
        <w:tc>
          <w:tcPr>
            <w:tcW w:w="4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C03BC" w:rsidRPr="00A0358A" w:rsidRDefault="003C03BC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Разговоры о важном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3C03BC" w:rsidRPr="00A0358A" w:rsidRDefault="003C03B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3C03BC" w:rsidRPr="00A0358A" w:rsidRDefault="003C03B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3C03BC" w:rsidRPr="00A0358A" w:rsidRDefault="003C03B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03BC" w:rsidRPr="00A0358A" w:rsidRDefault="003C03B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03BC" w:rsidRPr="00A0358A" w:rsidRDefault="003C03B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3C03BC" w:rsidRPr="00A0358A" w:rsidRDefault="008E31E3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DD529E" w:rsidRPr="00A0358A" w:rsidTr="00806539">
        <w:trPr>
          <w:trHeight w:val="232"/>
          <w:jc w:val="center"/>
        </w:trPr>
        <w:tc>
          <w:tcPr>
            <w:tcW w:w="4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51EC7" w:rsidRPr="00A0358A" w:rsidRDefault="00551EC7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51EC7" w:rsidRPr="00A0358A" w:rsidRDefault="00551EC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51EC7" w:rsidRPr="00A0358A" w:rsidRDefault="00551EC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51EC7" w:rsidRPr="00A0358A" w:rsidRDefault="00551EC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51EC7" w:rsidRPr="00A0358A" w:rsidRDefault="00551EC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51EC7" w:rsidRPr="00A0358A" w:rsidRDefault="00551EC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51EC7" w:rsidRPr="00A0358A" w:rsidRDefault="003C03B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9B225D" w:rsidRPr="00A0358A" w:rsidTr="00806539">
        <w:trPr>
          <w:trHeight w:val="232"/>
          <w:jc w:val="center"/>
        </w:trPr>
        <w:tc>
          <w:tcPr>
            <w:tcW w:w="4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EC7" w:rsidRPr="00A0358A" w:rsidRDefault="00C60E3D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Россия-мои горизонты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51EC7" w:rsidRPr="00A0358A" w:rsidRDefault="00551EC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51EC7" w:rsidRPr="00A0358A" w:rsidRDefault="00551EC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51EC7" w:rsidRPr="00A0358A" w:rsidRDefault="00551EC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51EC7" w:rsidRPr="00A0358A" w:rsidRDefault="00551EC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51EC7" w:rsidRPr="00A0358A" w:rsidRDefault="00551EC7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51EC7" w:rsidRPr="00A0358A" w:rsidRDefault="00C60E3D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5361FC" w:rsidRPr="00A0358A" w:rsidTr="00806539">
        <w:trPr>
          <w:trHeight w:val="232"/>
          <w:jc w:val="center"/>
        </w:trPr>
        <w:tc>
          <w:tcPr>
            <w:tcW w:w="21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61FC" w:rsidRPr="00A0358A" w:rsidRDefault="00C1393C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5361FC" w:rsidRPr="00A0358A" w:rsidRDefault="005361FC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Развитие личности и самореализация обучающихся</w:t>
            </w:r>
          </w:p>
          <w:p w:rsidR="005361FC" w:rsidRPr="00A0358A" w:rsidRDefault="005361FC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FC" w:rsidRPr="00A0358A" w:rsidRDefault="005361FC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361FC" w:rsidRPr="00A0358A" w:rsidTr="00806539">
        <w:trPr>
          <w:trHeight w:val="461"/>
          <w:jc w:val="center"/>
        </w:trPr>
        <w:tc>
          <w:tcPr>
            <w:tcW w:w="21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61FC" w:rsidRPr="00A0358A" w:rsidRDefault="005361FC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FC" w:rsidRPr="00A0358A" w:rsidRDefault="005361FC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Хореография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361FC" w:rsidRPr="00A0358A" w:rsidRDefault="00806539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361FC" w:rsidRPr="00A0358A" w:rsidRDefault="00806539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361FC" w:rsidRPr="00A0358A" w:rsidRDefault="00806539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61FC" w:rsidRPr="00A0358A" w:rsidRDefault="00806539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61FC" w:rsidRPr="00A0358A" w:rsidRDefault="00806539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61FC" w:rsidRPr="00A0358A" w:rsidRDefault="00806539" w:rsidP="005E6CE2">
            <w:pPr>
              <w:spacing w:line="288" w:lineRule="auto"/>
              <w:ind w:left="-142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10</w:t>
            </w:r>
          </w:p>
        </w:tc>
      </w:tr>
      <w:tr w:rsidR="005361FC" w:rsidRPr="00A0358A" w:rsidTr="00806539">
        <w:trPr>
          <w:trHeight w:val="232"/>
          <w:jc w:val="center"/>
        </w:trPr>
        <w:tc>
          <w:tcPr>
            <w:tcW w:w="21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61FC" w:rsidRPr="00A0358A" w:rsidRDefault="005361FC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FC" w:rsidRPr="00A0358A" w:rsidRDefault="005361FC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Школьный театр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361FC" w:rsidRPr="00A0358A" w:rsidRDefault="00BF480D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361FC" w:rsidRPr="00A0358A" w:rsidRDefault="00806539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61FC" w:rsidRPr="00A0358A" w:rsidRDefault="00806539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61FC" w:rsidRPr="00A0358A" w:rsidRDefault="00431DD8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5361FC" w:rsidRPr="00A0358A" w:rsidTr="00806539">
        <w:trPr>
          <w:trHeight w:val="232"/>
          <w:jc w:val="center"/>
        </w:trPr>
        <w:tc>
          <w:tcPr>
            <w:tcW w:w="21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61FC" w:rsidRPr="00A0358A" w:rsidRDefault="005361FC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FC" w:rsidRPr="00A0358A" w:rsidRDefault="005361FC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Спортивные секции(теннис, вольная борьба)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361FC" w:rsidRPr="00A0358A" w:rsidRDefault="008E31E3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361FC" w:rsidRPr="00A0358A" w:rsidRDefault="008E31E3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61FC" w:rsidRPr="00A0358A" w:rsidRDefault="008E31E3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</w:tr>
      <w:tr w:rsidR="005361FC" w:rsidRPr="00A0358A" w:rsidTr="00806539">
        <w:trPr>
          <w:trHeight w:val="408"/>
          <w:jc w:val="center"/>
        </w:trPr>
        <w:tc>
          <w:tcPr>
            <w:tcW w:w="21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361FC" w:rsidRPr="00A0358A" w:rsidRDefault="005361FC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FC" w:rsidRPr="00A0358A" w:rsidRDefault="00BF480D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Шаги к успеху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361FC" w:rsidRPr="00A0358A" w:rsidRDefault="008E31E3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61FC" w:rsidRPr="00A0358A" w:rsidRDefault="008E31E3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61FC" w:rsidRPr="00A0358A" w:rsidRDefault="00806539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5361FC" w:rsidRPr="00A0358A" w:rsidTr="00806539">
        <w:trPr>
          <w:trHeight w:val="232"/>
          <w:jc w:val="center"/>
        </w:trPr>
        <w:tc>
          <w:tcPr>
            <w:tcW w:w="4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FC" w:rsidRPr="00A0358A" w:rsidRDefault="005361FC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Дополнительное изучение отдельных предметов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5361FC" w:rsidRPr="00A0358A" w:rsidTr="00806539">
        <w:trPr>
          <w:trHeight w:val="232"/>
          <w:jc w:val="center"/>
        </w:trPr>
        <w:tc>
          <w:tcPr>
            <w:tcW w:w="210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361FC" w:rsidRPr="00A0358A" w:rsidRDefault="005361FC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FC" w:rsidRPr="00A0358A" w:rsidRDefault="005361FC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Озадаченная химия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5361FC" w:rsidRPr="00A0358A" w:rsidTr="00806539">
        <w:trPr>
          <w:trHeight w:val="232"/>
          <w:jc w:val="center"/>
        </w:trPr>
        <w:tc>
          <w:tcPr>
            <w:tcW w:w="21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FC" w:rsidRPr="00A0358A" w:rsidRDefault="005361FC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FC" w:rsidRPr="00A0358A" w:rsidRDefault="005361FC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Биология в экспериментах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61FC" w:rsidRPr="00A0358A" w:rsidRDefault="00806539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E56EF4" w:rsidRPr="00A0358A" w:rsidTr="00806539">
        <w:trPr>
          <w:trHeight w:val="232"/>
          <w:jc w:val="center"/>
        </w:trPr>
        <w:tc>
          <w:tcPr>
            <w:tcW w:w="21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EF4" w:rsidRPr="00A0358A" w:rsidRDefault="00E56EF4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EF4" w:rsidRPr="00A0358A" w:rsidRDefault="00E56EF4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3 Д моделирование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E56EF4" w:rsidRPr="00A0358A" w:rsidRDefault="00E56E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E56EF4" w:rsidRPr="00A0358A" w:rsidRDefault="00BF480D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E56EF4" w:rsidRPr="00A0358A" w:rsidRDefault="00E56E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E56EF4" w:rsidRPr="00A0358A" w:rsidRDefault="00E56E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E56EF4" w:rsidRPr="00A0358A" w:rsidRDefault="00E56E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EF4" w:rsidRPr="00A0358A" w:rsidRDefault="00806539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E56EF4" w:rsidRPr="00A0358A" w:rsidTr="00806539">
        <w:trPr>
          <w:trHeight w:val="232"/>
          <w:jc w:val="center"/>
        </w:trPr>
        <w:tc>
          <w:tcPr>
            <w:tcW w:w="21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EF4" w:rsidRPr="00A0358A" w:rsidRDefault="00E56EF4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EF4" w:rsidRPr="00A0358A" w:rsidRDefault="00E56EF4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Робототехника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E56EF4" w:rsidRPr="00A0358A" w:rsidRDefault="00E56E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E56EF4" w:rsidRPr="00A0358A" w:rsidRDefault="00E56E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E56EF4" w:rsidRPr="00A0358A" w:rsidRDefault="00E56E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E56EF4" w:rsidRPr="00A0358A" w:rsidRDefault="00E56E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E56EF4" w:rsidRPr="00A0358A" w:rsidRDefault="00E56E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EF4" w:rsidRPr="00A0358A" w:rsidRDefault="00806539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E56EF4" w:rsidRPr="00A0358A" w:rsidTr="00806539">
        <w:trPr>
          <w:trHeight w:val="232"/>
          <w:jc w:val="center"/>
        </w:trPr>
        <w:tc>
          <w:tcPr>
            <w:tcW w:w="21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EF4" w:rsidRPr="00A0358A" w:rsidRDefault="00E56EF4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EF4" w:rsidRPr="00A0358A" w:rsidRDefault="00E56EF4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Занимательная физика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E56EF4" w:rsidRPr="00A0358A" w:rsidRDefault="00E56E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E56EF4" w:rsidRPr="00A0358A" w:rsidRDefault="00E56E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E56EF4" w:rsidRPr="00A0358A" w:rsidRDefault="00E56E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E56EF4" w:rsidRPr="00A0358A" w:rsidRDefault="00E56E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E56EF4" w:rsidRPr="00A0358A" w:rsidRDefault="00E56E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56EF4" w:rsidRPr="00A0358A" w:rsidRDefault="00E56EF4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5361FC" w:rsidRPr="00A0358A" w:rsidTr="00806539">
        <w:trPr>
          <w:trHeight w:val="232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FC" w:rsidRPr="00A0358A" w:rsidRDefault="008E31E3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="005361FC" w:rsidRPr="00A0358A">
              <w:rPr>
                <w:rFonts w:ascii="Times New Roman" w:hAnsi="Times New Roman"/>
                <w:bCs/>
                <w:sz w:val="24"/>
                <w:szCs w:val="24"/>
              </w:rPr>
              <w:t>того</w:t>
            </w: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 xml:space="preserve"> часов в неделю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1FC" w:rsidRPr="00A0358A" w:rsidRDefault="005361FC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61FC" w:rsidRPr="00A0358A" w:rsidRDefault="005361FC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50</w:t>
            </w:r>
          </w:p>
        </w:tc>
      </w:tr>
      <w:tr w:rsidR="008E31E3" w:rsidRPr="00A0358A" w:rsidTr="00806539">
        <w:trPr>
          <w:trHeight w:val="232"/>
          <w:jc w:val="center"/>
        </w:trPr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1E3" w:rsidRPr="00A0358A" w:rsidRDefault="00DD529E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Всего в год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1E3" w:rsidRPr="00A0358A" w:rsidRDefault="008E31E3" w:rsidP="005E6CE2">
            <w:pPr>
              <w:spacing w:line="288" w:lineRule="auto"/>
              <w:ind w:left="-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E31E3" w:rsidRPr="00A0358A" w:rsidRDefault="00DD529E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340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E31E3" w:rsidRPr="00A0358A" w:rsidRDefault="00DD529E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340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E31E3" w:rsidRPr="00A0358A" w:rsidRDefault="00DD529E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340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E31E3" w:rsidRPr="00A0358A" w:rsidRDefault="00DD529E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340</w:t>
            </w:r>
          </w:p>
        </w:tc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E31E3" w:rsidRPr="00A0358A" w:rsidRDefault="00DD529E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340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E31E3" w:rsidRPr="00A0358A" w:rsidRDefault="00DD529E" w:rsidP="005E6CE2">
            <w:pPr>
              <w:spacing w:line="288" w:lineRule="auto"/>
              <w:ind w:left="-142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358A">
              <w:rPr>
                <w:rFonts w:ascii="Times New Roman" w:hAnsi="Times New Roman"/>
                <w:bCs/>
                <w:sz w:val="24"/>
                <w:szCs w:val="24"/>
              </w:rPr>
              <w:t>1700</w:t>
            </w:r>
          </w:p>
        </w:tc>
      </w:tr>
    </w:tbl>
    <w:p w:rsidR="005361FC" w:rsidRPr="00A0358A" w:rsidRDefault="005361FC" w:rsidP="005E6CE2">
      <w:pPr>
        <w:pStyle w:val="Default"/>
        <w:ind w:left="-142"/>
        <w:rPr>
          <w:bCs/>
        </w:rPr>
      </w:pPr>
    </w:p>
    <w:p w:rsidR="00551EC7" w:rsidRPr="00A0358A" w:rsidRDefault="00AF5CBB" w:rsidP="005E6CE2">
      <w:pPr>
        <w:pStyle w:val="Default"/>
        <w:ind w:left="-142"/>
        <w:rPr>
          <w:bCs/>
        </w:rPr>
      </w:pPr>
      <w:r w:rsidRPr="00A0358A">
        <w:rPr>
          <w:bCs/>
        </w:rPr>
        <w:t xml:space="preserve">   </w:t>
      </w:r>
    </w:p>
    <w:tbl>
      <w:tblPr>
        <w:tblW w:w="0" w:type="auto"/>
        <w:tblInd w:w="6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</w:tblGrid>
      <w:tr w:rsidR="009A1F67" w:rsidTr="009A1F67">
        <w:trPr>
          <w:trHeight w:val="225"/>
        </w:trPr>
        <w:tc>
          <w:tcPr>
            <w:tcW w:w="324" w:type="dxa"/>
          </w:tcPr>
          <w:p w:rsidR="009A1F67" w:rsidRDefault="009A1F67" w:rsidP="005E6CE2">
            <w:pPr>
              <w:pStyle w:val="Default"/>
              <w:ind w:left="-142"/>
              <w:rPr>
                <w:b/>
                <w:bCs/>
              </w:rPr>
            </w:pPr>
          </w:p>
        </w:tc>
      </w:tr>
    </w:tbl>
    <w:p w:rsidR="00806539" w:rsidRDefault="00806539" w:rsidP="005E6CE2">
      <w:pPr>
        <w:ind w:left="-142"/>
        <w:rPr>
          <w:rFonts w:ascii="Times New Roman" w:hAnsi="Times New Roman"/>
          <w:sz w:val="24"/>
          <w:szCs w:val="24"/>
        </w:rPr>
      </w:pPr>
    </w:p>
    <w:p w:rsidR="00806539" w:rsidRDefault="00806539" w:rsidP="005E6CE2">
      <w:pPr>
        <w:ind w:left="-142"/>
        <w:rPr>
          <w:rFonts w:ascii="Times New Roman" w:hAnsi="Times New Roman"/>
          <w:sz w:val="24"/>
          <w:szCs w:val="24"/>
        </w:rPr>
      </w:pPr>
    </w:p>
    <w:p w:rsidR="005E6CE2" w:rsidRDefault="005E6CE2" w:rsidP="005E6CE2">
      <w:pPr>
        <w:ind w:left="-142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5E6CE2" w:rsidRDefault="005E6CE2" w:rsidP="005E6CE2">
      <w:pPr>
        <w:ind w:left="-142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5E6CE2" w:rsidRDefault="005E6CE2" w:rsidP="005E6CE2">
      <w:pPr>
        <w:ind w:left="-142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B225D" w:rsidRPr="00A0358A" w:rsidRDefault="009B225D" w:rsidP="005E6CE2">
      <w:pPr>
        <w:ind w:left="-142"/>
        <w:jc w:val="right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A0358A">
        <w:rPr>
          <w:rFonts w:ascii="Times New Roman" w:hAnsi="Times New Roman"/>
          <w:b/>
          <w:bCs/>
          <w:sz w:val="24"/>
          <w:szCs w:val="24"/>
          <w:lang w:eastAsia="en-US"/>
        </w:rPr>
        <w:lastRenderedPageBreak/>
        <w:t>ПРИЛОЖЕНИЕ №1</w:t>
      </w:r>
    </w:p>
    <w:p w:rsidR="009B225D" w:rsidRPr="00A0358A" w:rsidRDefault="009B225D" w:rsidP="005E6CE2">
      <w:pPr>
        <w:ind w:left="-142"/>
        <w:jc w:val="center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B225D" w:rsidRPr="00A0358A" w:rsidRDefault="009B225D" w:rsidP="005E6CE2">
      <w:pPr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b/>
          <w:sz w:val="24"/>
          <w:szCs w:val="24"/>
        </w:rPr>
        <w:t>Форма, порядок проведения текущего контроля успеваемости и промежуточной аттестации</w:t>
      </w:r>
      <w:r w:rsidRPr="00A0358A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9B225D" w:rsidRPr="00A0358A" w:rsidRDefault="009B225D" w:rsidP="005E6CE2">
      <w:pPr>
        <w:ind w:left="-142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A0358A">
        <w:rPr>
          <w:rFonts w:ascii="Times New Roman" w:eastAsia="Times New Roman" w:hAnsi="Times New Roman"/>
          <w:sz w:val="24"/>
          <w:szCs w:val="24"/>
        </w:rPr>
        <w:t>учащихся определяется Положением о формах, периодичности и порядке текущего контроля успеваемости и промежуточной аттестации обучающихся</w:t>
      </w:r>
      <w:r w:rsidR="00806539">
        <w:rPr>
          <w:rFonts w:ascii="Times New Roman" w:eastAsia="Times New Roman" w:hAnsi="Times New Roman"/>
          <w:sz w:val="24"/>
          <w:szCs w:val="24"/>
        </w:rPr>
        <w:t>.</w:t>
      </w:r>
      <w:r w:rsidRPr="00A0358A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9B225D" w:rsidRPr="00A0358A" w:rsidRDefault="009B225D" w:rsidP="005E6CE2">
      <w:pPr>
        <w:ind w:left="-142"/>
        <w:jc w:val="both"/>
        <w:rPr>
          <w:rFonts w:ascii="Times New Roman" w:eastAsia="Times New Roman" w:hAnsi="Times New Roman"/>
          <w:sz w:val="24"/>
          <w:szCs w:val="24"/>
        </w:rPr>
      </w:pPr>
    </w:p>
    <w:p w:rsidR="009B225D" w:rsidRPr="00A0358A" w:rsidRDefault="00806539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9B225D" w:rsidRPr="00A0358A">
        <w:rPr>
          <w:rFonts w:ascii="Times New Roman" w:eastAsia="Times New Roman" w:hAnsi="Times New Roman"/>
          <w:sz w:val="24"/>
          <w:szCs w:val="24"/>
        </w:rPr>
        <w:t>Система оценивания и контроль знаний учащихся</w:t>
      </w: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ab/>
        <w:t>По окончании кажд</w:t>
      </w:r>
      <w:r w:rsidR="00806539">
        <w:rPr>
          <w:rFonts w:ascii="Times New Roman" w:eastAsia="Times New Roman" w:hAnsi="Times New Roman"/>
          <w:sz w:val="24"/>
          <w:szCs w:val="24"/>
        </w:rPr>
        <w:t xml:space="preserve">ой  четверти  проводится текущая </w:t>
      </w:r>
      <w:r w:rsidRPr="00A0358A">
        <w:rPr>
          <w:rFonts w:ascii="Times New Roman" w:eastAsia="Times New Roman" w:hAnsi="Times New Roman"/>
          <w:sz w:val="24"/>
          <w:szCs w:val="24"/>
        </w:rPr>
        <w:t xml:space="preserve"> аттестация,  в конце  учебного года - промежуточная аттестация обучающихся. Основной задачей текущей и промежуточной аттестации является установление соответствия знаний учеников требованиям государственных образовательных программ, глубины и прочности полученных знаний, их практическому применению. Текущая и промежуточная аттестация обучающихся проводится с целью повышения ответственности общеобразовательного учреждения за результаты образовательного процесса, за объективную оценку усвоения обучающимися образовательных программ каждого года обучения, за степень усвоения обучающимися федерального государственного образовательного стандарта, определённого образовательной программой в рамках учебного года и курса в целом. Текущая  и промежуточная аттестация даёт возможность подтвердить или произвести своевременную корректировку в содержании программ обучения, формах и методах обучения, избранных учителем. Полученная объективная информация необходима для решения педагогического совета школы о переводе учащихся в следующий класс.</w:t>
      </w: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>      Определены формы текущей аттестации:  комплексная контрольная работа, контрольная работа, диктант, сочинение, изложение, комплексный анализ текста, тестирование, письменная контрольная работа по единым текстам, разработанным общеобразовательным учреждением; проверка техники чтения, тестирование, практическая работа, проектная работа, зачёт, устный ответ.</w:t>
      </w: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 xml:space="preserve">     Для обеспечения всех видов контроля учебных достижений обучающихся отметки выставляются по 5-балльной системе согласно следующей таблице эквивалента усвоенных знаний:</w:t>
      </w: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 xml:space="preserve">90 – 100% - оценивается отметкой «5» (отлично);                </w:t>
      </w: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 xml:space="preserve"> 70 – 89% - оценивается отметкой «4» (хорошо);           </w:t>
      </w: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 xml:space="preserve">50 – 69% - оценивается отметкой «3» (удовлетворительно);      </w:t>
      </w: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 xml:space="preserve"> менее 50% - оценивается отметкой «2» (неудовлетворительно).</w:t>
      </w: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>Указанная система оценивания применяется ко всем видам и формам контроля, реализуемого в учебном учреждении: вводный, текущий, промежуточный, административный и итоговый контроль, а также в урочной деятельности педагога и учащегося.</w:t>
      </w: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 xml:space="preserve">      Контрольные и проверочные задания, направляемые в  школу вышестоящими организациями, проводятся по правилам и в соответствии с требованиями этих организаций.</w:t>
      </w: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 xml:space="preserve">    Полученные отметки суммируются в течение итогового периода. Итоговым периодом для  5-9 классов –  четверть и год. Итоговая отметка является средним арифметическим с округлением по правилам математики (от 0,5 (включительно) и выше - в сторону увеличения на 1 балл; до 0,5 – в сторону уменьшения) с опорой на отметки за наиболее значимые формы проверки знаний (контрольные и другие виды работ по пройденной теме или за учебный период).</w:t>
      </w:r>
    </w:p>
    <w:p w:rsidR="00AF5CBB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 xml:space="preserve">   Все текущие отметки, полученные обучающимися, выставляются в электронный журнал своевременно, в соответствии с датой урока; за письменные проверочные и контрольные работы – не позднее трех дней от даты работы.</w:t>
      </w:r>
    </w:p>
    <w:p w:rsidR="009B225D" w:rsidRPr="00A0358A" w:rsidRDefault="00AF5CBB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lastRenderedPageBreak/>
        <w:t xml:space="preserve"> </w:t>
      </w:r>
      <w:r w:rsidR="009B225D" w:rsidRPr="00A0358A">
        <w:rPr>
          <w:rFonts w:ascii="Times New Roman" w:eastAsia="Times New Roman" w:hAnsi="Times New Roman"/>
          <w:sz w:val="24"/>
          <w:szCs w:val="24"/>
        </w:rPr>
        <w:t xml:space="preserve"> Сроки текущей аттестации: 1 четверть с 18 октября по 23 октября</w:t>
      </w: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 w:rsidR="00AF5CBB" w:rsidRPr="00A0358A">
        <w:rPr>
          <w:rFonts w:ascii="Times New Roman" w:eastAsia="Times New Roman" w:hAnsi="Times New Roman"/>
          <w:sz w:val="24"/>
          <w:szCs w:val="24"/>
        </w:rPr>
        <w:t xml:space="preserve">                 2 четверть с 20 декабря по 26</w:t>
      </w:r>
      <w:r w:rsidRPr="00A0358A">
        <w:rPr>
          <w:rFonts w:ascii="Times New Roman" w:eastAsia="Times New Roman" w:hAnsi="Times New Roman"/>
          <w:sz w:val="24"/>
          <w:szCs w:val="24"/>
        </w:rPr>
        <w:t xml:space="preserve"> декабря </w:t>
      </w: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 xml:space="preserve">                                  </w:t>
      </w:r>
      <w:r w:rsidR="00620670" w:rsidRPr="00A0358A">
        <w:rPr>
          <w:rFonts w:ascii="Times New Roman" w:eastAsia="Times New Roman" w:hAnsi="Times New Roman"/>
          <w:sz w:val="24"/>
          <w:szCs w:val="24"/>
        </w:rPr>
        <w:t xml:space="preserve">                3 четверть  с 14</w:t>
      </w:r>
      <w:r w:rsidRPr="00A0358A">
        <w:rPr>
          <w:rFonts w:ascii="Times New Roman" w:eastAsia="Times New Roman" w:hAnsi="Times New Roman"/>
          <w:sz w:val="24"/>
          <w:szCs w:val="24"/>
        </w:rPr>
        <w:t xml:space="preserve"> марта по 19 марта</w:t>
      </w: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 xml:space="preserve">                                            </w:t>
      </w:r>
      <w:r w:rsidR="00F63586">
        <w:rPr>
          <w:rFonts w:ascii="Times New Roman" w:eastAsia="Times New Roman" w:hAnsi="Times New Roman"/>
          <w:sz w:val="24"/>
          <w:szCs w:val="24"/>
        </w:rPr>
        <w:t xml:space="preserve">      4 четверть  с 15 мая по </w:t>
      </w:r>
      <w:r w:rsidRPr="00A0358A">
        <w:rPr>
          <w:rFonts w:ascii="Times New Roman" w:eastAsia="Times New Roman" w:hAnsi="Times New Roman"/>
          <w:sz w:val="24"/>
          <w:szCs w:val="24"/>
        </w:rPr>
        <w:t xml:space="preserve"> </w:t>
      </w:r>
      <w:r w:rsidR="00F63586">
        <w:rPr>
          <w:rFonts w:ascii="Times New Roman" w:eastAsia="Times New Roman" w:hAnsi="Times New Roman"/>
          <w:sz w:val="24"/>
          <w:szCs w:val="24"/>
        </w:rPr>
        <w:t xml:space="preserve">21 </w:t>
      </w:r>
      <w:r w:rsidRPr="00A0358A">
        <w:rPr>
          <w:rFonts w:ascii="Times New Roman" w:eastAsia="Times New Roman" w:hAnsi="Times New Roman"/>
          <w:sz w:val="24"/>
          <w:szCs w:val="24"/>
        </w:rPr>
        <w:t>мая</w:t>
      </w:r>
    </w:p>
    <w:p w:rsidR="009B225D" w:rsidRPr="00A0358A" w:rsidRDefault="009B225D" w:rsidP="005E6CE2">
      <w:pPr>
        <w:pStyle w:val="a3"/>
        <w:ind w:left="-142"/>
        <w:rPr>
          <w:rFonts w:ascii="Times New Roman" w:eastAsia="Times New Roman" w:hAnsi="Times New Roman"/>
          <w:sz w:val="24"/>
          <w:szCs w:val="24"/>
        </w:rPr>
      </w:pPr>
    </w:p>
    <w:p w:rsidR="009B225D" w:rsidRPr="00A0358A" w:rsidRDefault="009B225D" w:rsidP="005E6CE2">
      <w:pPr>
        <w:pStyle w:val="a3"/>
        <w:ind w:left="-142"/>
        <w:rPr>
          <w:rFonts w:ascii="Times New Roman" w:eastAsia="Times New Roman" w:hAnsi="Times New Roman"/>
          <w:sz w:val="24"/>
          <w:szCs w:val="24"/>
        </w:rPr>
      </w:pPr>
    </w:p>
    <w:p w:rsidR="009B225D" w:rsidRPr="00A0358A" w:rsidRDefault="009B225D" w:rsidP="005E6CE2">
      <w:pPr>
        <w:pStyle w:val="a3"/>
        <w:ind w:left="-142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>Определены формы промежуточной аттестации</w:t>
      </w:r>
    </w:p>
    <w:p w:rsidR="009B225D" w:rsidRPr="00A0358A" w:rsidRDefault="009B225D" w:rsidP="005E6CE2">
      <w:pPr>
        <w:pStyle w:val="a3"/>
        <w:ind w:left="-142"/>
        <w:rPr>
          <w:rFonts w:ascii="Times New Roman" w:eastAsia="Times New Roman" w:hAnsi="Times New Roman"/>
          <w:sz w:val="24"/>
          <w:szCs w:val="24"/>
        </w:rPr>
      </w:pPr>
    </w:p>
    <w:p w:rsidR="009B225D" w:rsidRPr="00A0358A" w:rsidRDefault="009B225D" w:rsidP="005E6CE2">
      <w:pPr>
        <w:pStyle w:val="a3"/>
        <w:ind w:left="-142"/>
        <w:rPr>
          <w:rFonts w:ascii="Times New Roman" w:eastAsia="Times New Roman" w:hAnsi="Times New Roman"/>
          <w:sz w:val="24"/>
          <w:szCs w:val="24"/>
        </w:rPr>
      </w:pPr>
    </w:p>
    <w:p w:rsidR="009B225D" w:rsidRPr="00A0358A" w:rsidRDefault="009B225D" w:rsidP="005E6CE2">
      <w:pPr>
        <w:pStyle w:val="a3"/>
        <w:ind w:left="-142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>Основная школа</w:t>
      </w:r>
    </w:p>
    <w:p w:rsidR="009B225D" w:rsidRPr="00A0358A" w:rsidRDefault="009B225D" w:rsidP="005E6CE2">
      <w:pPr>
        <w:pStyle w:val="a3"/>
        <w:ind w:left="-142"/>
        <w:rPr>
          <w:rFonts w:ascii="Times New Roman" w:eastAsia="Times New Roman" w:hAnsi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B225D" w:rsidRPr="00A0358A" w:rsidTr="00E56EF4">
        <w:tc>
          <w:tcPr>
            <w:tcW w:w="4672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4673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Контрольный диктант с грамматическим заданием</w:t>
            </w:r>
          </w:p>
        </w:tc>
      </w:tr>
      <w:tr w:rsidR="009B225D" w:rsidRPr="00A0358A" w:rsidTr="00E56EF4">
        <w:tc>
          <w:tcPr>
            <w:tcW w:w="4672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4673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Сочинение</w:t>
            </w:r>
          </w:p>
        </w:tc>
      </w:tr>
      <w:tr w:rsidR="009B225D" w:rsidRPr="00A0358A" w:rsidTr="00E56EF4">
        <w:tc>
          <w:tcPr>
            <w:tcW w:w="4672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Бурятский язык как государственный</w:t>
            </w:r>
          </w:p>
        </w:tc>
        <w:tc>
          <w:tcPr>
            <w:tcW w:w="4673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Зачет</w:t>
            </w:r>
          </w:p>
        </w:tc>
      </w:tr>
      <w:tr w:rsidR="009B225D" w:rsidRPr="00A0358A" w:rsidTr="00E56EF4">
        <w:tc>
          <w:tcPr>
            <w:tcW w:w="4672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Иностранный язык (англ</w:t>
            </w:r>
            <w:r w:rsidR="00806539">
              <w:rPr>
                <w:rFonts w:ascii="Times New Roman" w:eastAsia="Times New Roman" w:hAnsi="Times New Roman"/>
                <w:sz w:val="24"/>
                <w:szCs w:val="24"/>
              </w:rPr>
              <w:t>ийский</w:t>
            </w: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673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9B225D" w:rsidRPr="00A0358A" w:rsidTr="00E56EF4">
        <w:tc>
          <w:tcPr>
            <w:tcW w:w="4672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4673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9B225D" w:rsidRPr="00A0358A" w:rsidTr="00E56EF4">
        <w:tc>
          <w:tcPr>
            <w:tcW w:w="4672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Алгебра</w:t>
            </w:r>
          </w:p>
        </w:tc>
        <w:tc>
          <w:tcPr>
            <w:tcW w:w="4673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9B225D" w:rsidRPr="00A0358A" w:rsidTr="00E56EF4">
        <w:tc>
          <w:tcPr>
            <w:tcW w:w="4672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Геометрия</w:t>
            </w:r>
          </w:p>
        </w:tc>
        <w:tc>
          <w:tcPr>
            <w:tcW w:w="4673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9B225D" w:rsidRPr="00A0358A" w:rsidTr="00E56EF4">
        <w:tc>
          <w:tcPr>
            <w:tcW w:w="4672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Информатика</w:t>
            </w:r>
          </w:p>
        </w:tc>
        <w:tc>
          <w:tcPr>
            <w:tcW w:w="4673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Тестовая работа</w:t>
            </w:r>
          </w:p>
        </w:tc>
      </w:tr>
      <w:tr w:rsidR="009B225D" w:rsidRPr="00A0358A" w:rsidTr="00E56EF4">
        <w:tc>
          <w:tcPr>
            <w:tcW w:w="4672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История России. Всеобщая история. Ведение в новейшую историю России.</w:t>
            </w:r>
          </w:p>
        </w:tc>
        <w:tc>
          <w:tcPr>
            <w:tcW w:w="4673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9B225D" w:rsidRPr="00A0358A" w:rsidTr="00E56EF4">
        <w:tc>
          <w:tcPr>
            <w:tcW w:w="4672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673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Тестовая работа</w:t>
            </w:r>
          </w:p>
        </w:tc>
      </w:tr>
      <w:tr w:rsidR="009B225D" w:rsidRPr="00A0358A" w:rsidTr="00E56EF4">
        <w:tc>
          <w:tcPr>
            <w:tcW w:w="4672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4673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Тестовая работа/зачет</w:t>
            </w:r>
          </w:p>
        </w:tc>
      </w:tr>
      <w:tr w:rsidR="009B225D" w:rsidRPr="00A0358A" w:rsidTr="00E56EF4">
        <w:tc>
          <w:tcPr>
            <w:tcW w:w="4672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ОДНКНР</w:t>
            </w:r>
          </w:p>
        </w:tc>
        <w:tc>
          <w:tcPr>
            <w:tcW w:w="4673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9B225D" w:rsidRPr="00A0358A" w:rsidTr="00E56EF4">
        <w:tc>
          <w:tcPr>
            <w:tcW w:w="4672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4673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9B225D" w:rsidRPr="00A0358A" w:rsidTr="00E56EF4">
        <w:tc>
          <w:tcPr>
            <w:tcW w:w="4672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4673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9B225D" w:rsidRPr="00A0358A" w:rsidTr="00E56EF4">
        <w:tc>
          <w:tcPr>
            <w:tcW w:w="4672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4673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Контрольная работа</w:t>
            </w:r>
          </w:p>
        </w:tc>
      </w:tr>
      <w:tr w:rsidR="009B225D" w:rsidRPr="00A0358A" w:rsidTr="00E56EF4">
        <w:tc>
          <w:tcPr>
            <w:tcW w:w="4672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Музыка</w:t>
            </w:r>
          </w:p>
        </w:tc>
        <w:tc>
          <w:tcPr>
            <w:tcW w:w="4673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9B225D" w:rsidRPr="00A0358A" w:rsidTr="00E56EF4">
        <w:tc>
          <w:tcPr>
            <w:tcW w:w="4672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ИЗО</w:t>
            </w:r>
          </w:p>
        </w:tc>
        <w:tc>
          <w:tcPr>
            <w:tcW w:w="4673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Творческая работа</w:t>
            </w:r>
          </w:p>
        </w:tc>
      </w:tr>
      <w:tr w:rsidR="009B225D" w:rsidRPr="00A0358A" w:rsidTr="00E56EF4">
        <w:tc>
          <w:tcPr>
            <w:tcW w:w="4672" w:type="dxa"/>
          </w:tcPr>
          <w:p w:rsidR="009B225D" w:rsidRPr="00A0358A" w:rsidRDefault="00806539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Труд(технология)</w:t>
            </w:r>
          </w:p>
        </w:tc>
        <w:tc>
          <w:tcPr>
            <w:tcW w:w="4673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Творческий проект</w:t>
            </w:r>
          </w:p>
        </w:tc>
      </w:tr>
      <w:tr w:rsidR="009B225D" w:rsidRPr="00A0358A" w:rsidTr="00E56EF4">
        <w:tc>
          <w:tcPr>
            <w:tcW w:w="4672" w:type="dxa"/>
          </w:tcPr>
          <w:p w:rsidR="009B225D" w:rsidRPr="00A0358A" w:rsidRDefault="00806539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ОБЗР</w:t>
            </w:r>
          </w:p>
        </w:tc>
        <w:tc>
          <w:tcPr>
            <w:tcW w:w="4673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Зачет</w:t>
            </w:r>
          </w:p>
        </w:tc>
      </w:tr>
      <w:tr w:rsidR="009B225D" w:rsidRPr="00A0358A" w:rsidTr="00E56EF4">
        <w:tc>
          <w:tcPr>
            <w:tcW w:w="4672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673" w:type="dxa"/>
          </w:tcPr>
          <w:p w:rsidR="009B225D" w:rsidRPr="00A0358A" w:rsidRDefault="009B225D" w:rsidP="005E6CE2">
            <w:pPr>
              <w:pStyle w:val="a3"/>
              <w:ind w:left="-14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Контрольные нормативы</w:t>
            </w:r>
          </w:p>
        </w:tc>
      </w:tr>
    </w:tbl>
    <w:p w:rsidR="009B225D" w:rsidRPr="00A0358A" w:rsidRDefault="009B225D" w:rsidP="005E6CE2">
      <w:pPr>
        <w:pStyle w:val="a3"/>
        <w:ind w:left="-142"/>
        <w:rPr>
          <w:rFonts w:ascii="Times New Roman" w:eastAsia="Times New Roman" w:hAnsi="Times New Roman"/>
          <w:sz w:val="24"/>
          <w:szCs w:val="24"/>
        </w:rPr>
      </w:pPr>
    </w:p>
    <w:p w:rsidR="009B225D" w:rsidRPr="00A0358A" w:rsidRDefault="009B225D" w:rsidP="005E6CE2">
      <w:pPr>
        <w:pStyle w:val="a3"/>
        <w:ind w:left="-142"/>
        <w:rPr>
          <w:rFonts w:ascii="Times New Roman" w:eastAsia="Times New Roman" w:hAnsi="Times New Roman"/>
          <w:sz w:val="24"/>
          <w:szCs w:val="24"/>
        </w:rPr>
      </w:pPr>
    </w:p>
    <w:p w:rsidR="009B225D" w:rsidRPr="00F63586" w:rsidRDefault="009B225D" w:rsidP="005E6CE2">
      <w:pPr>
        <w:pStyle w:val="a3"/>
        <w:ind w:left="-142"/>
        <w:jc w:val="right"/>
        <w:rPr>
          <w:rFonts w:ascii="Times New Roman" w:eastAsia="Times New Roman" w:hAnsi="Times New Roman"/>
          <w:b/>
          <w:sz w:val="24"/>
          <w:szCs w:val="24"/>
        </w:rPr>
      </w:pPr>
      <w:r w:rsidRPr="00F63586">
        <w:rPr>
          <w:rFonts w:ascii="Times New Roman" w:eastAsia="Times New Roman" w:hAnsi="Times New Roman"/>
          <w:b/>
          <w:sz w:val="24"/>
          <w:szCs w:val="24"/>
        </w:rPr>
        <w:t>ПРИЛОЖЕНИЕ №2</w:t>
      </w:r>
    </w:p>
    <w:p w:rsidR="009B225D" w:rsidRPr="00A0358A" w:rsidRDefault="009B225D" w:rsidP="005E6CE2">
      <w:pPr>
        <w:pStyle w:val="a3"/>
        <w:ind w:left="-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9B225D" w:rsidRPr="00A0358A" w:rsidRDefault="009B225D" w:rsidP="005E6CE2">
      <w:pPr>
        <w:pStyle w:val="a3"/>
        <w:ind w:left="-142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A0358A">
        <w:rPr>
          <w:rFonts w:ascii="Times New Roman" w:eastAsia="Times New Roman" w:hAnsi="Times New Roman"/>
          <w:b/>
          <w:sz w:val="24"/>
          <w:szCs w:val="24"/>
        </w:rPr>
        <w:t>Ка</w:t>
      </w:r>
      <w:r w:rsidR="00F63586">
        <w:rPr>
          <w:rFonts w:ascii="Times New Roman" w:eastAsia="Times New Roman" w:hAnsi="Times New Roman"/>
          <w:b/>
          <w:sz w:val="24"/>
          <w:szCs w:val="24"/>
        </w:rPr>
        <w:t>лендарный учебный график на 2024</w:t>
      </w:r>
      <w:r w:rsidRPr="00A0358A">
        <w:rPr>
          <w:rFonts w:ascii="Times New Roman" w:eastAsia="Times New Roman" w:hAnsi="Times New Roman"/>
          <w:b/>
          <w:sz w:val="24"/>
          <w:szCs w:val="24"/>
        </w:rPr>
        <w:t>-202</w:t>
      </w:r>
      <w:r w:rsidR="00F63586">
        <w:rPr>
          <w:rFonts w:ascii="Times New Roman" w:eastAsia="Times New Roman" w:hAnsi="Times New Roman"/>
          <w:b/>
          <w:sz w:val="24"/>
          <w:szCs w:val="24"/>
        </w:rPr>
        <w:t>5</w:t>
      </w:r>
      <w:r w:rsidRPr="00A0358A">
        <w:rPr>
          <w:rFonts w:ascii="Times New Roman" w:eastAsia="Times New Roman" w:hAnsi="Times New Roman"/>
          <w:b/>
          <w:sz w:val="24"/>
          <w:szCs w:val="24"/>
        </w:rPr>
        <w:t xml:space="preserve"> учебный год</w:t>
      </w:r>
    </w:p>
    <w:p w:rsidR="009B225D" w:rsidRPr="00A0358A" w:rsidRDefault="009B225D" w:rsidP="005E6CE2">
      <w:pPr>
        <w:pStyle w:val="a3"/>
        <w:ind w:left="-142"/>
        <w:rPr>
          <w:rFonts w:ascii="Times New Roman" w:eastAsia="Times New Roman" w:hAnsi="Times New Roman"/>
          <w:sz w:val="24"/>
          <w:szCs w:val="24"/>
        </w:rPr>
      </w:pP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 xml:space="preserve"> 1. Продолжительность учебного года: </w:t>
      </w:r>
    </w:p>
    <w:p w:rsidR="009B225D" w:rsidRPr="00A0358A" w:rsidRDefault="00F63586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2024-2025 учебный год начинается 2 сентября 2024</w:t>
      </w:r>
      <w:r w:rsidR="009B225D" w:rsidRPr="00A0358A">
        <w:rPr>
          <w:rFonts w:ascii="Times New Roman" w:eastAsia="Times New Roman" w:hAnsi="Times New Roman"/>
          <w:sz w:val="24"/>
          <w:szCs w:val="24"/>
        </w:rPr>
        <w:t xml:space="preserve"> года и заканчивается </w:t>
      </w:r>
      <w:r>
        <w:rPr>
          <w:rFonts w:ascii="Times New Roman" w:eastAsia="Times New Roman" w:hAnsi="Times New Roman"/>
          <w:sz w:val="24"/>
          <w:szCs w:val="24"/>
        </w:rPr>
        <w:t>31.08..2025</w:t>
      </w: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 xml:space="preserve">- </w:t>
      </w:r>
      <w:r w:rsidR="009A3317" w:rsidRPr="00A0358A">
        <w:rPr>
          <w:rFonts w:ascii="Times New Roman" w:eastAsia="Times New Roman" w:hAnsi="Times New Roman"/>
          <w:sz w:val="24"/>
          <w:szCs w:val="24"/>
        </w:rPr>
        <w:t>учебные занятия дл</w:t>
      </w:r>
      <w:r w:rsidR="00F63586">
        <w:rPr>
          <w:rFonts w:ascii="Times New Roman" w:eastAsia="Times New Roman" w:hAnsi="Times New Roman"/>
          <w:sz w:val="24"/>
          <w:szCs w:val="24"/>
        </w:rPr>
        <w:t>я  обучающихся 5-8 классов  - 23 мая 2025</w:t>
      </w:r>
      <w:r w:rsidR="009A3317" w:rsidRPr="00A0358A">
        <w:rPr>
          <w:rFonts w:ascii="Times New Roman" w:eastAsia="Times New Roman" w:hAnsi="Times New Roman"/>
          <w:sz w:val="24"/>
          <w:szCs w:val="24"/>
        </w:rPr>
        <w:t>года;   9 класс—20 мая</w:t>
      </w: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>.</w:t>
      </w: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>2. Прод</w:t>
      </w:r>
      <w:r w:rsidR="00F63586">
        <w:rPr>
          <w:rFonts w:ascii="Times New Roman" w:eastAsia="Times New Roman" w:hAnsi="Times New Roman"/>
          <w:sz w:val="24"/>
          <w:szCs w:val="24"/>
        </w:rPr>
        <w:t>олжительность учебной недели:</w:t>
      </w:r>
      <w:r w:rsidR="009A3317" w:rsidRPr="00A0358A">
        <w:rPr>
          <w:rFonts w:ascii="Times New Roman" w:eastAsia="Times New Roman" w:hAnsi="Times New Roman"/>
          <w:sz w:val="24"/>
          <w:szCs w:val="24"/>
        </w:rPr>
        <w:t>:</w:t>
      </w:r>
      <w:r w:rsidRPr="00A0358A">
        <w:rPr>
          <w:rFonts w:ascii="Times New Roman" w:eastAsia="Times New Roman" w:hAnsi="Times New Roman"/>
          <w:sz w:val="24"/>
          <w:szCs w:val="24"/>
        </w:rPr>
        <w:t>для</w:t>
      </w:r>
      <w:r w:rsidR="009A3317" w:rsidRPr="00A0358A">
        <w:rPr>
          <w:rFonts w:ascii="Times New Roman" w:eastAsia="Times New Roman" w:hAnsi="Times New Roman"/>
          <w:sz w:val="24"/>
          <w:szCs w:val="24"/>
        </w:rPr>
        <w:t xml:space="preserve"> </w:t>
      </w:r>
      <w:r w:rsidR="00F63586">
        <w:rPr>
          <w:rFonts w:ascii="Times New Roman" w:eastAsia="Times New Roman" w:hAnsi="Times New Roman"/>
          <w:sz w:val="24"/>
          <w:szCs w:val="24"/>
        </w:rPr>
        <w:t>5-9 классов- 6 дней.</w:t>
      </w: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 xml:space="preserve"> 3.  Продолжительность учебного года по четвертям.</w:t>
      </w:r>
    </w:p>
    <w:p w:rsidR="009B225D" w:rsidRPr="00A0358A" w:rsidRDefault="009B225D" w:rsidP="005E6CE2">
      <w:pPr>
        <w:pStyle w:val="a3"/>
        <w:ind w:left="-142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ab/>
      </w:r>
    </w:p>
    <w:p w:rsidR="009B225D" w:rsidRPr="00A0358A" w:rsidRDefault="009B225D" w:rsidP="005E6CE2">
      <w:pPr>
        <w:pStyle w:val="a3"/>
        <w:ind w:left="-142"/>
        <w:rPr>
          <w:rFonts w:ascii="Times New Roman" w:eastAsia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5"/>
        <w:gridCol w:w="1685"/>
        <w:gridCol w:w="3086"/>
      </w:tblGrid>
      <w:tr w:rsidR="008579C9" w:rsidRPr="00A0358A" w:rsidTr="00E56EF4">
        <w:tc>
          <w:tcPr>
            <w:tcW w:w="1735" w:type="dxa"/>
          </w:tcPr>
          <w:p w:rsidR="008579C9" w:rsidRPr="00A0358A" w:rsidRDefault="008579C9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685" w:type="dxa"/>
          </w:tcPr>
          <w:p w:rsidR="008579C9" w:rsidRPr="00A0358A" w:rsidRDefault="008579C9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Число учебных недель</w:t>
            </w:r>
          </w:p>
        </w:tc>
        <w:tc>
          <w:tcPr>
            <w:tcW w:w="3086" w:type="dxa"/>
          </w:tcPr>
          <w:p w:rsidR="008579C9" w:rsidRPr="00A0358A" w:rsidRDefault="008579C9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Продолжительность четверти</w:t>
            </w:r>
          </w:p>
        </w:tc>
      </w:tr>
      <w:tr w:rsidR="008579C9" w:rsidRPr="00A0358A" w:rsidTr="00E56EF4">
        <w:tc>
          <w:tcPr>
            <w:tcW w:w="1735" w:type="dxa"/>
          </w:tcPr>
          <w:p w:rsidR="008579C9" w:rsidRPr="00A0358A" w:rsidRDefault="008579C9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1 четверть</w:t>
            </w:r>
          </w:p>
        </w:tc>
        <w:tc>
          <w:tcPr>
            <w:tcW w:w="1685" w:type="dxa"/>
          </w:tcPr>
          <w:p w:rsidR="008579C9" w:rsidRPr="00A0358A" w:rsidRDefault="008579C9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86" w:type="dxa"/>
          </w:tcPr>
          <w:p w:rsidR="008579C9" w:rsidRPr="00A0358A" w:rsidRDefault="00F63586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02.09.2024-23.10.2024</w:t>
            </w:r>
          </w:p>
        </w:tc>
      </w:tr>
      <w:tr w:rsidR="008579C9" w:rsidRPr="00A0358A" w:rsidTr="00E56EF4">
        <w:tc>
          <w:tcPr>
            <w:tcW w:w="1735" w:type="dxa"/>
          </w:tcPr>
          <w:p w:rsidR="008579C9" w:rsidRPr="00A0358A" w:rsidRDefault="008579C9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2 четверть</w:t>
            </w:r>
          </w:p>
        </w:tc>
        <w:tc>
          <w:tcPr>
            <w:tcW w:w="1685" w:type="dxa"/>
          </w:tcPr>
          <w:p w:rsidR="008579C9" w:rsidRPr="00A0358A" w:rsidRDefault="008579C9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86" w:type="dxa"/>
          </w:tcPr>
          <w:p w:rsidR="008579C9" w:rsidRPr="00A0358A" w:rsidRDefault="00F63586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05.11.2024-29.12.2024</w:t>
            </w:r>
          </w:p>
        </w:tc>
      </w:tr>
      <w:tr w:rsidR="008579C9" w:rsidRPr="00A0358A" w:rsidTr="003E6E66">
        <w:trPr>
          <w:trHeight w:val="562"/>
        </w:trPr>
        <w:tc>
          <w:tcPr>
            <w:tcW w:w="1735" w:type="dxa"/>
            <w:vAlign w:val="center"/>
          </w:tcPr>
          <w:p w:rsidR="008579C9" w:rsidRPr="00A0358A" w:rsidRDefault="008579C9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3 четверть</w:t>
            </w:r>
          </w:p>
        </w:tc>
        <w:tc>
          <w:tcPr>
            <w:tcW w:w="1685" w:type="dxa"/>
            <w:vAlign w:val="center"/>
          </w:tcPr>
          <w:p w:rsidR="008579C9" w:rsidRPr="00A0358A" w:rsidRDefault="008579C9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086" w:type="dxa"/>
            <w:vAlign w:val="center"/>
          </w:tcPr>
          <w:p w:rsidR="008579C9" w:rsidRPr="00A0358A" w:rsidRDefault="00F63586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13.01.2025-21.03.2025</w:t>
            </w:r>
          </w:p>
        </w:tc>
      </w:tr>
      <w:tr w:rsidR="008579C9" w:rsidRPr="00A0358A" w:rsidTr="00E56EF4">
        <w:tc>
          <w:tcPr>
            <w:tcW w:w="1735" w:type="dxa"/>
          </w:tcPr>
          <w:p w:rsidR="008579C9" w:rsidRPr="00A0358A" w:rsidRDefault="008579C9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4 четверть</w:t>
            </w:r>
          </w:p>
        </w:tc>
        <w:tc>
          <w:tcPr>
            <w:tcW w:w="1685" w:type="dxa"/>
          </w:tcPr>
          <w:p w:rsidR="008579C9" w:rsidRPr="00A0358A" w:rsidRDefault="008579C9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86" w:type="dxa"/>
          </w:tcPr>
          <w:p w:rsidR="008579C9" w:rsidRPr="00A0358A" w:rsidRDefault="00F63586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01.04.2025-23.05.2025</w:t>
            </w:r>
          </w:p>
        </w:tc>
      </w:tr>
      <w:tr w:rsidR="008579C9" w:rsidRPr="00A0358A" w:rsidTr="00E56EF4">
        <w:tc>
          <w:tcPr>
            <w:tcW w:w="1735" w:type="dxa"/>
          </w:tcPr>
          <w:p w:rsidR="008579C9" w:rsidRPr="00A0358A" w:rsidRDefault="008579C9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Итого за год</w:t>
            </w:r>
          </w:p>
        </w:tc>
        <w:tc>
          <w:tcPr>
            <w:tcW w:w="1685" w:type="dxa"/>
          </w:tcPr>
          <w:p w:rsidR="008579C9" w:rsidRPr="00A0358A" w:rsidRDefault="008579C9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3086" w:type="dxa"/>
          </w:tcPr>
          <w:p w:rsidR="008579C9" w:rsidRPr="00A0358A" w:rsidRDefault="008579C9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9B225D" w:rsidRPr="00A0358A" w:rsidRDefault="009B225D" w:rsidP="0059190E">
      <w:pPr>
        <w:pStyle w:val="a3"/>
        <w:ind w:left="-142"/>
        <w:jc w:val="center"/>
        <w:rPr>
          <w:rFonts w:ascii="Times New Roman" w:eastAsia="Times New Roman" w:hAnsi="Times New Roman"/>
          <w:sz w:val="24"/>
          <w:szCs w:val="24"/>
        </w:rPr>
      </w:pPr>
    </w:p>
    <w:p w:rsidR="006A2D42" w:rsidRPr="00A0358A" w:rsidRDefault="006A2D42" w:rsidP="0059190E">
      <w:pPr>
        <w:pStyle w:val="a3"/>
        <w:ind w:left="-142"/>
        <w:jc w:val="center"/>
        <w:rPr>
          <w:rFonts w:ascii="Times New Roman" w:eastAsia="Times New Roman" w:hAnsi="Times New Roman"/>
          <w:sz w:val="24"/>
          <w:szCs w:val="24"/>
        </w:rPr>
      </w:pPr>
    </w:p>
    <w:tbl>
      <w:tblPr>
        <w:tblW w:w="51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709"/>
        <w:gridCol w:w="850"/>
        <w:gridCol w:w="709"/>
        <w:gridCol w:w="709"/>
        <w:gridCol w:w="850"/>
      </w:tblGrid>
      <w:tr w:rsidR="006A2D42" w:rsidRPr="00A0358A" w:rsidTr="006A2D42">
        <w:trPr>
          <w:trHeight w:val="109"/>
        </w:trPr>
        <w:tc>
          <w:tcPr>
            <w:tcW w:w="1276" w:type="dxa"/>
          </w:tcPr>
          <w:p w:rsidR="006A2D42" w:rsidRPr="00A0358A" w:rsidRDefault="006A2D42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709" w:type="dxa"/>
          </w:tcPr>
          <w:p w:rsidR="006A2D42" w:rsidRPr="00A0358A" w:rsidRDefault="006A2D42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6A2D42" w:rsidRPr="00A0358A" w:rsidRDefault="006A2D42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6A2D42" w:rsidRPr="00A0358A" w:rsidRDefault="006A2D42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6A2D42" w:rsidRPr="00A0358A" w:rsidRDefault="006A2D42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6A2D42" w:rsidRPr="00A0358A" w:rsidRDefault="006A2D42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</w:tr>
      <w:tr w:rsidR="006A2D42" w:rsidRPr="00A0358A" w:rsidTr="006A2D42">
        <w:trPr>
          <w:trHeight w:val="385"/>
        </w:trPr>
        <w:tc>
          <w:tcPr>
            <w:tcW w:w="1276" w:type="dxa"/>
          </w:tcPr>
          <w:p w:rsidR="006A2D42" w:rsidRPr="00A0358A" w:rsidRDefault="006A2D42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Кол-во недель</w:t>
            </w:r>
          </w:p>
        </w:tc>
        <w:tc>
          <w:tcPr>
            <w:tcW w:w="709" w:type="dxa"/>
          </w:tcPr>
          <w:p w:rsidR="006A2D42" w:rsidRPr="00A0358A" w:rsidRDefault="006A2D42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6A2D42" w:rsidRPr="00A0358A" w:rsidRDefault="006A2D42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6A2D42" w:rsidRPr="00A0358A" w:rsidRDefault="006A2D42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6A2D42" w:rsidRPr="00A0358A" w:rsidRDefault="006A2D42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6A2D42" w:rsidRPr="00A0358A" w:rsidRDefault="006A2D42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34</w:t>
            </w:r>
          </w:p>
        </w:tc>
      </w:tr>
    </w:tbl>
    <w:p w:rsidR="009B225D" w:rsidRPr="00A0358A" w:rsidRDefault="009B225D" w:rsidP="005E6CE2">
      <w:pPr>
        <w:pStyle w:val="a3"/>
        <w:ind w:left="-142"/>
        <w:rPr>
          <w:rFonts w:ascii="Times New Roman" w:eastAsia="Times New Roman" w:hAnsi="Times New Roman"/>
          <w:sz w:val="24"/>
          <w:szCs w:val="24"/>
        </w:rPr>
      </w:pP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>4. Продолжительность урока: 40 мин</w:t>
      </w: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b/>
          <w:sz w:val="24"/>
          <w:szCs w:val="24"/>
        </w:rPr>
        <w:t>6.  Расписание звонков</w:t>
      </w:r>
      <w:r w:rsidRPr="00A0358A">
        <w:rPr>
          <w:rFonts w:ascii="Times New Roman" w:eastAsia="Times New Roman" w:hAnsi="Times New Roman"/>
          <w:sz w:val="24"/>
          <w:szCs w:val="24"/>
        </w:rPr>
        <w:t xml:space="preserve">. Продолжительность перемен – 10 и  20 минут. </w:t>
      </w: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>Основная школа</w:t>
      </w: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 xml:space="preserve">1 урок – 8.30-9.10 перемена 10 минут </w:t>
      </w: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 xml:space="preserve">2 урок – 9.20-10.00 перемена 10 минут </w:t>
      </w: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>3 урок – 10.10-10.50 перемена 20 минут( завтрак)</w:t>
      </w:r>
    </w:p>
    <w:p w:rsidR="009B225D" w:rsidRPr="00A0358A" w:rsidRDefault="00350B52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>4 урок – 11.10-11.5</w:t>
      </w:r>
      <w:r w:rsidR="009B225D" w:rsidRPr="00A0358A">
        <w:rPr>
          <w:rFonts w:ascii="Times New Roman" w:eastAsia="Times New Roman" w:hAnsi="Times New Roman"/>
          <w:sz w:val="24"/>
          <w:szCs w:val="24"/>
        </w:rPr>
        <w:t>0 перемена 10мин</w:t>
      </w:r>
    </w:p>
    <w:p w:rsidR="009B225D" w:rsidRPr="00A0358A" w:rsidRDefault="00350B52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>5 урок –-12.00-12.40</w:t>
      </w:r>
      <w:r w:rsidR="009B225D" w:rsidRPr="00A0358A">
        <w:rPr>
          <w:rFonts w:ascii="Times New Roman" w:eastAsia="Times New Roman" w:hAnsi="Times New Roman"/>
          <w:sz w:val="24"/>
          <w:szCs w:val="24"/>
        </w:rPr>
        <w:t xml:space="preserve"> перемена 10 минут </w:t>
      </w:r>
    </w:p>
    <w:p w:rsidR="009B225D" w:rsidRPr="00A0358A" w:rsidRDefault="00350B52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>6 урок – 12.50-13.30 перемена 10 минут</w:t>
      </w: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 xml:space="preserve"> </w:t>
      </w:r>
      <w:r w:rsidR="00350B52" w:rsidRPr="00A0358A">
        <w:rPr>
          <w:rFonts w:ascii="Times New Roman" w:eastAsia="Times New Roman" w:hAnsi="Times New Roman"/>
          <w:sz w:val="24"/>
          <w:szCs w:val="24"/>
        </w:rPr>
        <w:t>7 урок- 13. 40-14.0 обед</w:t>
      </w: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 xml:space="preserve"> 7.  Максимальная велич</w:t>
      </w:r>
      <w:r w:rsidR="00F63586">
        <w:rPr>
          <w:rFonts w:ascii="Times New Roman" w:eastAsia="Times New Roman" w:hAnsi="Times New Roman"/>
          <w:sz w:val="24"/>
          <w:szCs w:val="24"/>
        </w:rPr>
        <w:t>ина образова</w:t>
      </w:r>
      <w:r w:rsidR="00350B52" w:rsidRPr="00A0358A">
        <w:rPr>
          <w:rFonts w:ascii="Times New Roman" w:eastAsia="Times New Roman" w:hAnsi="Times New Roman"/>
          <w:sz w:val="24"/>
          <w:szCs w:val="24"/>
        </w:rPr>
        <w:t>тельной нагрузки ( при 6-ти дневной неделе в 5-9 классах</w:t>
      </w:r>
    </w:p>
    <w:p w:rsidR="009B225D" w:rsidRPr="00A0358A" w:rsidRDefault="009B225D" w:rsidP="005E6CE2">
      <w:pPr>
        <w:pStyle w:val="a3"/>
        <w:ind w:left="-142"/>
        <w:rPr>
          <w:rFonts w:ascii="Times New Roman" w:eastAsia="Times New Roman" w:hAnsi="Times New Roman"/>
          <w:sz w:val="24"/>
          <w:szCs w:val="24"/>
        </w:rPr>
      </w:pPr>
    </w:p>
    <w:tbl>
      <w:tblPr>
        <w:tblW w:w="510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709"/>
        <w:gridCol w:w="850"/>
        <w:gridCol w:w="709"/>
        <w:gridCol w:w="709"/>
        <w:gridCol w:w="850"/>
      </w:tblGrid>
      <w:tr w:rsidR="00350B52" w:rsidRPr="00A0358A" w:rsidTr="00350B52">
        <w:trPr>
          <w:trHeight w:val="109"/>
        </w:trPr>
        <w:tc>
          <w:tcPr>
            <w:tcW w:w="1276" w:type="dxa"/>
          </w:tcPr>
          <w:p w:rsidR="00350B52" w:rsidRPr="00A0358A" w:rsidRDefault="00350B52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Классы</w:t>
            </w:r>
          </w:p>
        </w:tc>
        <w:tc>
          <w:tcPr>
            <w:tcW w:w="709" w:type="dxa"/>
            <w:shd w:val="clear" w:color="auto" w:fill="E3DCC1" w:themeFill="background2"/>
          </w:tcPr>
          <w:p w:rsidR="00350B52" w:rsidRPr="00A0358A" w:rsidRDefault="00350B52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shd w:val="clear" w:color="auto" w:fill="E3DCC1" w:themeFill="background2"/>
          </w:tcPr>
          <w:p w:rsidR="00350B52" w:rsidRPr="00A0358A" w:rsidRDefault="00350B52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shd w:val="clear" w:color="auto" w:fill="E3DCC1" w:themeFill="background2"/>
          </w:tcPr>
          <w:p w:rsidR="00350B52" w:rsidRPr="00A0358A" w:rsidRDefault="00350B52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shd w:val="clear" w:color="auto" w:fill="E3DCC1" w:themeFill="background2"/>
          </w:tcPr>
          <w:p w:rsidR="00350B52" w:rsidRPr="00A0358A" w:rsidRDefault="00350B52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  <w:shd w:val="clear" w:color="auto" w:fill="E3DCC1" w:themeFill="background2"/>
          </w:tcPr>
          <w:p w:rsidR="00350B52" w:rsidRPr="00A0358A" w:rsidRDefault="00350B52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</w:tr>
      <w:tr w:rsidR="00350B52" w:rsidRPr="00A0358A" w:rsidTr="00350B52">
        <w:trPr>
          <w:trHeight w:val="385"/>
        </w:trPr>
        <w:tc>
          <w:tcPr>
            <w:tcW w:w="1276" w:type="dxa"/>
          </w:tcPr>
          <w:p w:rsidR="00350B52" w:rsidRPr="00A0358A" w:rsidRDefault="00350B52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нагрузка</w:t>
            </w:r>
          </w:p>
        </w:tc>
        <w:tc>
          <w:tcPr>
            <w:tcW w:w="709" w:type="dxa"/>
            <w:shd w:val="clear" w:color="auto" w:fill="E3DCC1" w:themeFill="background2"/>
          </w:tcPr>
          <w:p w:rsidR="00350B52" w:rsidRPr="00A0358A" w:rsidRDefault="00350B52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0" w:type="dxa"/>
            <w:shd w:val="clear" w:color="auto" w:fill="E3DCC1" w:themeFill="background2"/>
          </w:tcPr>
          <w:p w:rsidR="00350B52" w:rsidRPr="00A0358A" w:rsidRDefault="00350B52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  <w:shd w:val="clear" w:color="auto" w:fill="E3DCC1" w:themeFill="background2"/>
          </w:tcPr>
          <w:p w:rsidR="00350B52" w:rsidRPr="00A0358A" w:rsidRDefault="00350B52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  <w:shd w:val="clear" w:color="auto" w:fill="E3DCC1" w:themeFill="background2"/>
          </w:tcPr>
          <w:p w:rsidR="00350B52" w:rsidRPr="00A0358A" w:rsidRDefault="00350B52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850" w:type="dxa"/>
            <w:shd w:val="clear" w:color="auto" w:fill="E3DCC1" w:themeFill="background2"/>
          </w:tcPr>
          <w:p w:rsidR="00350B52" w:rsidRPr="00A0358A" w:rsidRDefault="00350B52" w:rsidP="0059190E">
            <w:pPr>
              <w:pStyle w:val="a3"/>
              <w:ind w:left="-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358A">
              <w:rPr>
                <w:rFonts w:ascii="Times New Roman" w:eastAsia="Times New Roman" w:hAnsi="Times New Roman"/>
                <w:sz w:val="24"/>
                <w:szCs w:val="24"/>
              </w:rPr>
              <w:t>36</w:t>
            </w:r>
          </w:p>
        </w:tc>
      </w:tr>
    </w:tbl>
    <w:p w:rsidR="009B225D" w:rsidRPr="00A0358A" w:rsidRDefault="009B225D" w:rsidP="005E6CE2">
      <w:pPr>
        <w:pStyle w:val="a3"/>
        <w:ind w:left="-142"/>
        <w:rPr>
          <w:rFonts w:ascii="Times New Roman" w:eastAsia="Times New Roman" w:hAnsi="Times New Roman"/>
          <w:sz w:val="24"/>
          <w:szCs w:val="24"/>
        </w:rPr>
      </w:pP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 xml:space="preserve">8. Сроки проведения государственной итоговой аттестации: </w:t>
      </w:r>
    </w:p>
    <w:p w:rsidR="009B225D" w:rsidRPr="00A0358A" w:rsidRDefault="009B225D" w:rsidP="005E6CE2">
      <w:pPr>
        <w:pStyle w:val="a3"/>
        <w:ind w:left="-142"/>
        <w:jc w:val="both"/>
        <w:rPr>
          <w:rFonts w:ascii="Times New Roman" w:eastAsia="Times New Roman" w:hAnsi="Times New Roman"/>
          <w:sz w:val="24"/>
          <w:szCs w:val="24"/>
        </w:rPr>
      </w:pPr>
      <w:r w:rsidRPr="00A0358A">
        <w:rPr>
          <w:rFonts w:ascii="Times New Roman" w:eastAsia="Times New Roman" w:hAnsi="Times New Roman"/>
          <w:sz w:val="24"/>
          <w:szCs w:val="24"/>
        </w:rPr>
        <w:t>Государственная итоговая аттестация учащихся 9-м классе  проводится в установленные сроки, в соответствии с нормативными документами Министерства просвещения Российской Федерации на данный учебный год.</w:t>
      </w:r>
    </w:p>
    <w:p w:rsidR="009B225D" w:rsidRPr="00A0358A" w:rsidRDefault="009B225D" w:rsidP="005E6CE2">
      <w:pPr>
        <w:pStyle w:val="a3"/>
        <w:ind w:left="-142"/>
        <w:rPr>
          <w:rFonts w:ascii="Times New Roman" w:eastAsia="Times New Roman" w:hAnsi="Times New Roman"/>
          <w:sz w:val="24"/>
          <w:szCs w:val="24"/>
        </w:rPr>
      </w:pPr>
    </w:p>
    <w:p w:rsidR="009B225D" w:rsidRPr="00A0358A" w:rsidRDefault="009B225D" w:rsidP="005E6CE2">
      <w:pPr>
        <w:pStyle w:val="Default"/>
        <w:ind w:left="-142"/>
        <w:rPr>
          <w:b/>
          <w:bCs/>
          <w:color w:val="C75252" w:themeColor="accent2"/>
        </w:rPr>
      </w:pPr>
    </w:p>
    <w:p w:rsidR="009B225D" w:rsidRPr="00A0358A" w:rsidRDefault="009B225D" w:rsidP="005E6CE2">
      <w:pPr>
        <w:pStyle w:val="Default"/>
        <w:ind w:left="-142"/>
        <w:rPr>
          <w:b/>
          <w:bCs/>
          <w:color w:val="C75252" w:themeColor="accent2"/>
        </w:rPr>
      </w:pPr>
    </w:p>
    <w:p w:rsidR="009B225D" w:rsidRPr="00A0358A" w:rsidRDefault="009B225D" w:rsidP="009B225D">
      <w:pPr>
        <w:pStyle w:val="Default"/>
        <w:rPr>
          <w:b/>
          <w:bCs/>
          <w:color w:val="C75252" w:themeColor="accent2"/>
        </w:rPr>
      </w:pPr>
    </w:p>
    <w:p w:rsidR="009B225D" w:rsidRPr="00A0358A" w:rsidRDefault="009B225D" w:rsidP="009B225D">
      <w:pPr>
        <w:pStyle w:val="Default"/>
        <w:rPr>
          <w:b/>
          <w:bCs/>
          <w:color w:val="C75252" w:themeColor="accent2"/>
        </w:rPr>
      </w:pPr>
    </w:p>
    <w:p w:rsidR="009B225D" w:rsidRPr="00A0358A" w:rsidRDefault="009B225D" w:rsidP="009B225D">
      <w:pPr>
        <w:pStyle w:val="Default"/>
        <w:rPr>
          <w:b/>
          <w:bCs/>
          <w:color w:val="C75252" w:themeColor="accent2"/>
        </w:rPr>
      </w:pPr>
    </w:p>
    <w:p w:rsidR="009B225D" w:rsidRPr="00A0358A" w:rsidRDefault="009B225D" w:rsidP="009B225D">
      <w:pPr>
        <w:pStyle w:val="Default"/>
        <w:rPr>
          <w:b/>
          <w:bCs/>
          <w:color w:val="C75252" w:themeColor="accent2"/>
        </w:rPr>
      </w:pPr>
    </w:p>
    <w:p w:rsidR="009B225D" w:rsidRPr="00A0358A" w:rsidRDefault="009B225D" w:rsidP="009B225D">
      <w:pPr>
        <w:pStyle w:val="Default"/>
        <w:rPr>
          <w:b/>
          <w:bCs/>
          <w:color w:val="C75252" w:themeColor="accent2"/>
        </w:rPr>
      </w:pPr>
    </w:p>
    <w:p w:rsidR="009B225D" w:rsidRPr="00A0358A" w:rsidRDefault="009B225D" w:rsidP="009B225D">
      <w:pPr>
        <w:pStyle w:val="Default"/>
        <w:rPr>
          <w:b/>
          <w:bCs/>
          <w:color w:val="C75252" w:themeColor="accent2"/>
        </w:rPr>
      </w:pPr>
    </w:p>
    <w:p w:rsidR="009B225D" w:rsidRPr="00A0358A" w:rsidRDefault="009B225D" w:rsidP="009B225D">
      <w:pPr>
        <w:pStyle w:val="Default"/>
        <w:rPr>
          <w:b/>
          <w:bCs/>
          <w:color w:val="C75252" w:themeColor="accent2"/>
        </w:rPr>
      </w:pPr>
    </w:p>
    <w:p w:rsidR="009B225D" w:rsidRPr="00A0358A" w:rsidRDefault="009B225D" w:rsidP="009B225D">
      <w:pPr>
        <w:pStyle w:val="Default"/>
        <w:rPr>
          <w:b/>
          <w:bCs/>
          <w:color w:val="C75252" w:themeColor="accent2"/>
        </w:rPr>
      </w:pPr>
    </w:p>
    <w:p w:rsidR="009B225D" w:rsidRPr="00A0358A" w:rsidRDefault="009B225D" w:rsidP="009B225D">
      <w:pPr>
        <w:pStyle w:val="Default"/>
        <w:rPr>
          <w:b/>
          <w:bCs/>
          <w:color w:val="C75252" w:themeColor="accent2"/>
        </w:rPr>
      </w:pPr>
    </w:p>
    <w:p w:rsidR="009B225D" w:rsidRPr="00A0358A" w:rsidRDefault="009B225D" w:rsidP="009B225D">
      <w:pPr>
        <w:pStyle w:val="Default"/>
        <w:rPr>
          <w:b/>
          <w:bCs/>
          <w:color w:val="C75252" w:themeColor="accent2"/>
        </w:rPr>
      </w:pPr>
    </w:p>
    <w:p w:rsidR="009B225D" w:rsidRPr="00A0358A" w:rsidRDefault="009B225D" w:rsidP="009B225D">
      <w:pPr>
        <w:pStyle w:val="Default"/>
        <w:rPr>
          <w:b/>
          <w:bCs/>
          <w:color w:val="C75252" w:themeColor="accent2"/>
        </w:rPr>
      </w:pPr>
    </w:p>
    <w:sectPr w:rsidR="009B225D" w:rsidRPr="00A0358A" w:rsidSect="0073172A">
      <w:footerReference w:type="default" r:id="rId11"/>
      <w:pgSz w:w="11906" w:h="16838"/>
      <w:pgMar w:top="1134" w:right="691" w:bottom="851" w:left="1701" w:header="720" w:footer="720" w:gutter="0"/>
      <w:pgNumType w:start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CB7" w:rsidRDefault="001F3CB7">
      <w:r>
        <w:separator/>
      </w:r>
    </w:p>
  </w:endnote>
  <w:endnote w:type="continuationSeparator" w:id="0">
    <w:p w:rsidR="001F3CB7" w:rsidRDefault="001F3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CR Dotum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137448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"/>
          <w:docPartObj>
            <w:docPartGallery w:val="Page Numbers (Bottom of Page)"/>
            <w:docPartUnique/>
          </w:docPartObj>
        </w:sdtPr>
        <w:sdtEndPr>
          <w:rPr>
            <w:rFonts w:asciiTheme="minorHAnsi" w:hAnsiTheme="minorHAnsi" w:cstheme="minorHAnsi"/>
            <w:color w:val="000000"/>
          </w:rPr>
        </w:sdtEndPr>
        <w:sdtContent>
          <w:p w:rsidR="00A0358A" w:rsidRDefault="001F2767">
            <w:pPr>
              <w:pStyle w:val="a4"/>
              <w:jc w:val="right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fldChar w:fldCharType="begin"/>
            </w:r>
            <w:r w:rsidR="00A0358A">
              <w:rPr>
                <w:rFonts w:cstheme="minorHAnsi"/>
                <w:color w:val="000000"/>
              </w:rPr>
              <w:instrText xml:space="preserve"> PAGE   \* MERGEFORMAT </w:instrText>
            </w:r>
            <w:r>
              <w:rPr>
                <w:rFonts w:cstheme="minorHAnsi"/>
                <w:color w:val="000000"/>
              </w:rPr>
              <w:fldChar w:fldCharType="separate"/>
            </w:r>
            <w:r w:rsidR="009D126E">
              <w:rPr>
                <w:rFonts w:cstheme="minorHAnsi"/>
                <w:noProof/>
                <w:color w:val="000000"/>
              </w:rPr>
              <w:t>1</w:t>
            </w:r>
            <w:r>
              <w:rPr>
                <w:rFonts w:cstheme="minorHAnsi"/>
                <w:color w:val="000000"/>
              </w:rPr>
              <w:fldChar w:fldCharType="end"/>
            </w:r>
          </w:p>
        </w:sdtContent>
      </w:sdt>
      <w:p w:rsidR="00A0358A" w:rsidRDefault="001F3CB7"/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CB7" w:rsidRDefault="001F3CB7">
      <w:r>
        <w:separator/>
      </w:r>
    </w:p>
  </w:footnote>
  <w:footnote w:type="continuationSeparator" w:id="0">
    <w:p w:rsidR="001F3CB7" w:rsidRDefault="001F3C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7F720"/>
    <w:multiLevelType w:val="hybridMultilevel"/>
    <w:tmpl w:val="1A326EF0"/>
    <w:lvl w:ilvl="0" w:tplc="040900A1">
      <w:start w:val="1"/>
      <w:numFmt w:val="bullet"/>
      <w:lvlText w:val=""/>
      <w:lvlJc w:val="left"/>
      <w:pPr>
        <w:ind w:left="1392" w:hanging="400"/>
      </w:pPr>
      <w:rPr>
        <w:rFonts w:ascii="Wingdings" w:hAnsi="Wingdings" w:hint="default"/>
      </w:rPr>
    </w:lvl>
    <w:lvl w:ilvl="1" w:tplc="0409006E">
      <w:start w:val="1"/>
      <w:numFmt w:val="bullet"/>
      <w:lvlText w:val=""/>
      <w:lvlJc w:val="left"/>
      <w:pPr>
        <w:ind w:left="1200" w:hanging="400"/>
      </w:pPr>
      <w:rPr>
        <w:rFonts w:ascii="Wingdings" w:hAnsi="Wingdings"/>
      </w:rPr>
    </w:lvl>
    <w:lvl w:ilvl="2" w:tplc="04090075">
      <w:start w:val="1"/>
      <w:numFmt w:val="bullet"/>
      <w:lvlText w:val=""/>
      <w:lvlJc w:val="left"/>
      <w:pPr>
        <w:ind w:left="1600" w:hanging="400"/>
      </w:pPr>
      <w:rPr>
        <w:rFonts w:ascii="Wingdings" w:hAnsi="Wingdings"/>
      </w:rPr>
    </w:lvl>
    <w:lvl w:ilvl="3" w:tplc="0409006C">
      <w:start w:val="1"/>
      <w:numFmt w:val="bullet"/>
      <w:lvlText w:val=""/>
      <w:lvlJc w:val="left"/>
      <w:pPr>
        <w:ind w:left="2000" w:hanging="400"/>
      </w:pPr>
      <w:rPr>
        <w:rFonts w:ascii="Wingdings" w:hAnsi="Wingdings"/>
      </w:rPr>
    </w:lvl>
    <w:lvl w:ilvl="4" w:tplc="0409006E">
      <w:start w:val="1"/>
      <w:numFmt w:val="bullet"/>
      <w:lvlText w:val=""/>
      <w:lvlJc w:val="left"/>
      <w:pPr>
        <w:ind w:left="2400" w:hanging="400"/>
      </w:pPr>
      <w:rPr>
        <w:rFonts w:ascii="Wingdings" w:hAnsi="Wingdings"/>
      </w:rPr>
    </w:lvl>
    <w:lvl w:ilvl="5" w:tplc="04090075">
      <w:start w:val="1"/>
      <w:numFmt w:val="bullet"/>
      <w:lvlText w:val=""/>
      <w:lvlJc w:val="left"/>
      <w:pPr>
        <w:ind w:left="2800" w:hanging="400"/>
      </w:pPr>
      <w:rPr>
        <w:rFonts w:ascii="Wingdings" w:hAnsi="Wingdings"/>
      </w:rPr>
    </w:lvl>
    <w:lvl w:ilvl="6" w:tplc="0409006C">
      <w:start w:val="1"/>
      <w:numFmt w:val="bullet"/>
      <w:lvlText w:val=""/>
      <w:lvlJc w:val="left"/>
      <w:pPr>
        <w:ind w:left="3200" w:hanging="400"/>
      </w:pPr>
      <w:rPr>
        <w:rFonts w:ascii="Wingdings" w:hAnsi="Wingdings"/>
      </w:rPr>
    </w:lvl>
    <w:lvl w:ilvl="7" w:tplc="0409006E">
      <w:start w:val="1"/>
      <w:numFmt w:val="bullet"/>
      <w:lvlText w:val=""/>
      <w:lvlJc w:val="left"/>
      <w:pPr>
        <w:ind w:left="3600" w:hanging="400"/>
      </w:pPr>
      <w:rPr>
        <w:rFonts w:ascii="Wingdings" w:hAnsi="Wingdings"/>
      </w:rPr>
    </w:lvl>
    <w:lvl w:ilvl="8" w:tplc="04090075">
      <w:start w:val="1"/>
      <w:numFmt w:val="bullet"/>
      <w:lvlText w:val=""/>
      <w:lvlJc w:val="left"/>
      <w:pPr>
        <w:ind w:left="4000" w:hanging="400"/>
      </w:pPr>
      <w:rPr>
        <w:rFonts w:ascii="Wingdings" w:hAnsi="Wingdings"/>
      </w:rPr>
    </w:lvl>
  </w:abstractNum>
  <w:abstractNum w:abstractNumId="1">
    <w:nsid w:val="FFFEBD30"/>
    <w:multiLevelType w:val="hybridMultilevel"/>
    <w:tmpl w:val="07302F3C"/>
    <w:lvl w:ilvl="0" w:tplc="040900A1">
      <w:start w:val="1"/>
      <w:numFmt w:val="bullet"/>
      <w:lvlText w:val=""/>
      <w:lvlJc w:val="left"/>
      <w:pPr>
        <w:ind w:left="800" w:hanging="400"/>
      </w:pPr>
      <w:rPr>
        <w:rFonts w:ascii="Wingdings" w:hAnsi="Wingdings" w:hint="default"/>
      </w:rPr>
    </w:lvl>
    <w:lvl w:ilvl="1" w:tplc="0409006E">
      <w:start w:val="1"/>
      <w:numFmt w:val="bullet"/>
      <w:lvlText w:val=""/>
      <w:lvlJc w:val="left"/>
      <w:pPr>
        <w:ind w:left="1200" w:hanging="400"/>
      </w:pPr>
      <w:rPr>
        <w:rFonts w:ascii="Wingdings" w:hAnsi="Wingdings"/>
      </w:rPr>
    </w:lvl>
    <w:lvl w:ilvl="2" w:tplc="04090075">
      <w:start w:val="1"/>
      <w:numFmt w:val="bullet"/>
      <w:lvlText w:val=""/>
      <w:lvlJc w:val="left"/>
      <w:pPr>
        <w:ind w:left="1600" w:hanging="400"/>
      </w:pPr>
      <w:rPr>
        <w:rFonts w:ascii="Wingdings" w:hAnsi="Wingdings"/>
      </w:rPr>
    </w:lvl>
    <w:lvl w:ilvl="3" w:tplc="0409006C">
      <w:start w:val="1"/>
      <w:numFmt w:val="bullet"/>
      <w:lvlText w:val=""/>
      <w:lvlJc w:val="left"/>
      <w:pPr>
        <w:ind w:left="2000" w:hanging="400"/>
      </w:pPr>
      <w:rPr>
        <w:rFonts w:ascii="Wingdings" w:hAnsi="Wingdings"/>
      </w:rPr>
    </w:lvl>
    <w:lvl w:ilvl="4" w:tplc="0409006E">
      <w:start w:val="1"/>
      <w:numFmt w:val="bullet"/>
      <w:lvlText w:val=""/>
      <w:lvlJc w:val="left"/>
      <w:pPr>
        <w:ind w:left="2400" w:hanging="400"/>
      </w:pPr>
      <w:rPr>
        <w:rFonts w:ascii="Wingdings" w:hAnsi="Wingdings"/>
      </w:rPr>
    </w:lvl>
    <w:lvl w:ilvl="5" w:tplc="04090075">
      <w:start w:val="1"/>
      <w:numFmt w:val="bullet"/>
      <w:lvlText w:val=""/>
      <w:lvlJc w:val="left"/>
      <w:pPr>
        <w:ind w:left="2800" w:hanging="400"/>
      </w:pPr>
      <w:rPr>
        <w:rFonts w:ascii="Wingdings" w:hAnsi="Wingdings"/>
      </w:rPr>
    </w:lvl>
    <w:lvl w:ilvl="6" w:tplc="0409006C">
      <w:start w:val="1"/>
      <w:numFmt w:val="bullet"/>
      <w:lvlText w:val=""/>
      <w:lvlJc w:val="left"/>
      <w:pPr>
        <w:ind w:left="3200" w:hanging="400"/>
      </w:pPr>
      <w:rPr>
        <w:rFonts w:ascii="Wingdings" w:hAnsi="Wingdings"/>
      </w:rPr>
    </w:lvl>
    <w:lvl w:ilvl="7" w:tplc="0409006E">
      <w:start w:val="1"/>
      <w:numFmt w:val="bullet"/>
      <w:lvlText w:val=""/>
      <w:lvlJc w:val="left"/>
      <w:pPr>
        <w:ind w:left="3600" w:hanging="400"/>
      </w:pPr>
      <w:rPr>
        <w:rFonts w:ascii="Wingdings" w:hAnsi="Wingdings"/>
      </w:rPr>
    </w:lvl>
    <w:lvl w:ilvl="8" w:tplc="04090075">
      <w:start w:val="1"/>
      <w:numFmt w:val="bullet"/>
      <w:lvlText w:val=""/>
      <w:lvlJc w:val="left"/>
      <w:pPr>
        <w:ind w:left="4000" w:hanging="400"/>
      </w:pPr>
      <w:rPr>
        <w:rFonts w:ascii="Wingdings" w:hAnsi="Wingdings"/>
      </w:rPr>
    </w:lvl>
  </w:abstractNum>
  <w:abstractNum w:abstractNumId="2">
    <w:nsid w:val="41E24B49"/>
    <w:multiLevelType w:val="hybridMultilevel"/>
    <w:tmpl w:val="8F22B2D2"/>
    <w:lvl w:ilvl="0" w:tplc="E5569A4C">
      <w:numFmt w:val="bullet"/>
      <w:lvlText w:val=""/>
      <w:lvlJc w:val="left"/>
      <w:pPr>
        <w:ind w:left="294" w:hanging="360"/>
      </w:pPr>
      <w:rPr>
        <w:rFonts w:hint="default"/>
        <w:w w:val="100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>
    <w:nsid w:val="4BAF3024"/>
    <w:multiLevelType w:val="hybridMultilevel"/>
    <w:tmpl w:val="3EE40A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FFA3F0"/>
    <w:multiLevelType w:val="hybridMultilevel"/>
    <w:tmpl w:val="3FB0D852"/>
    <w:lvl w:ilvl="0" w:tplc="040900A1">
      <w:start w:val="1"/>
      <w:numFmt w:val="bullet"/>
      <w:lvlText w:val=""/>
      <w:lvlJc w:val="left"/>
      <w:pPr>
        <w:ind w:left="800" w:hanging="400"/>
      </w:pPr>
      <w:rPr>
        <w:rFonts w:ascii="Wingdings" w:hAnsi="Wingdings" w:hint="default"/>
      </w:rPr>
    </w:lvl>
    <w:lvl w:ilvl="1" w:tplc="0409006E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7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6C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6E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75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6C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6E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75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hideGrammaticalErrors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4BA"/>
    <w:rsid w:val="00012106"/>
    <w:rsid w:val="00014AD7"/>
    <w:rsid w:val="00017456"/>
    <w:rsid w:val="00057A69"/>
    <w:rsid w:val="00072CDA"/>
    <w:rsid w:val="00093679"/>
    <w:rsid w:val="000C50EF"/>
    <w:rsid w:val="000F4933"/>
    <w:rsid w:val="00123163"/>
    <w:rsid w:val="001275B8"/>
    <w:rsid w:val="001458AB"/>
    <w:rsid w:val="001502CE"/>
    <w:rsid w:val="00157326"/>
    <w:rsid w:val="00175C09"/>
    <w:rsid w:val="00176214"/>
    <w:rsid w:val="0018289C"/>
    <w:rsid w:val="001F26B2"/>
    <w:rsid w:val="001F2767"/>
    <w:rsid w:val="001F3CB7"/>
    <w:rsid w:val="001F3FC0"/>
    <w:rsid w:val="002418D1"/>
    <w:rsid w:val="0027098F"/>
    <w:rsid w:val="002A7755"/>
    <w:rsid w:val="002B2238"/>
    <w:rsid w:val="002C4E55"/>
    <w:rsid w:val="002D71C0"/>
    <w:rsid w:val="003061BA"/>
    <w:rsid w:val="00350B52"/>
    <w:rsid w:val="00352A6F"/>
    <w:rsid w:val="00394471"/>
    <w:rsid w:val="003A3569"/>
    <w:rsid w:val="003C03BC"/>
    <w:rsid w:val="003C075E"/>
    <w:rsid w:val="003D486B"/>
    <w:rsid w:val="003E6E66"/>
    <w:rsid w:val="004015A9"/>
    <w:rsid w:val="004055C0"/>
    <w:rsid w:val="00405A64"/>
    <w:rsid w:val="0041773D"/>
    <w:rsid w:val="004200EC"/>
    <w:rsid w:val="00431DD8"/>
    <w:rsid w:val="004572DA"/>
    <w:rsid w:val="004811BC"/>
    <w:rsid w:val="004D3C43"/>
    <w:rsid w:val="004E2CCA"/>
    <w:rsid w:val="0051519A"/>
    <w:rsid w:val="00534CB3"/>
    <w:rsid w:val="005361FC"/>
    <w:rsid w:val="00537BF4"/>
    <w:rsid w:val="005417E5"/>
    <w:rsid w:val="00551EC7"/>
    <w:rsid w:val="0059190E"/>
    <w:rsid w:val="005C736F"/>
    <w:rsid w:val="005E6CE2"/>
    <w:rsid w:val="006048B1"/>
    <w:rsid w:val="0061154B"/>
    <w:rsid w:val="00620670"/>
    <w:rsid w:val="00621C51"/>
    <w:rsid w:val="00675508"/>
    <w:rsid w:val="00693767"/>
    <w:rsid w:val="00694484"/>
    <w:rsid w:val="00694903"/>
    <w:rsid w:val="006A2D42"/>
    <w:rsid w:val="006B5D6A"/>
    <w:rsid w:val="006D2EDF"/>
    <w:rsid w:val="0071567D"/>
    <w:rsid w:val="0073172A"/>
    <w:rsid w:val="007354D0"/>
    <w:rsid w:val="00750B16"/>
    <w:rsid w:val="00765425"/>
    <w:rsid w:val="00796F5D"/>
    <w:rsid w:val="007D20BE"/>
    <w:rsid w:val="0080140F"/>
    <w:rsid w:val="00801D35"/>
    <w:rsid w:val="00804669"/>
    <w:rsid w:val="00806539"/>
    <w:rsid w:val="008148D8"/>
    <w:rsid w:val="00837FBA"/>
    <w:rsid w:val="00843EF7"/>
    <w:rsid w:val="00854F13"/>
    <w:rsid w:val="008579C9"/>
    <w:rsid w:val="00882497"/>
    <w:rsid w:val="008872C4"/>
    <w:rsid w:val="008A1AAF"/>
    <w:rsid w:val="008B2CEE"/>
    <w:rsid w:val="008B345A"/>
    <w:rsid w:val="008B655C"/>
    <w:rsid w:val="008C53F6"/>
    <w:rsid w:val="008C578D"/>
    <w:rsid w:val="008E0236"/>
    <w:rsid w:val="008E31E3"/>
    <w:rsid w:val="009201FB"/>
    <w:rsid w:val="00974607"/>
    <w:rsid w:val="009A1F67"/>
    <w:rsid w:val="009A3317"/>
    <w:rsid w:val="009B225D"/>
    <w:rsid w:val="009D126E"/>
    <w:rsid w:val="009D5F78"/>
    <w:rsid w:val="009E1E3C"/>
    <w:rsid w:val="009E459F"/>
    <w:rsid w:val="009F0F37"/>
    <w:rsid w:val="00A0358A"/>
    <w:rsid w:val="00A16243"/>
    <w:rsid w:val="00A35E69"/>
    <w:rsid w:val="00A56D0B"/>
    <w:rsid w:val="00A62E22"/>
    <w:rsid w:val="00A94075"/>
    <w:rsid w:val="00A95F4B"/>
    <w:rsid w:val="00AA62AA"/>
    <w:rsid w:val="00AB7199"/>
    <w:rsid w:val="00AF5CBB"/>
    <w:rsid w:val="00B22C66"/>
    <w:rsid w:val="00B424BA"/>
    <w:rsid w:val="00B671C4"/>
    <w:rsid w:val="00BA3125"/>
    <w:rsid w:val="00BB5C26"/>
    <w:rsid w:val="00BF480D"/>
    <w:rsid w:val="00C012F4"/>
    <w:rsid w:val="00C1370B"/>
    <w:rsid w:val="00C1393C"/>
    <w:rsid w:val="00C60E3D"/>
    <w:rsid w:val="00C66040"/>
    <w:rsid w:val="00C703C6"/>
    <w:rsid w:val="00C84EA1"/>
    <w:rsid w:val="00CD5026"/>
    <w:rsid w:val="00CF1B47"/>
    <w:rsid w:val="00D320AE"/>
    <w:rsid w:val="00D4348A"/>
    <w:rsid w:val="00D619A6"/>
    <w:rsid w:val="00D64EC5"/>
    <w:rsid w:val="00D82D49"/>
    <w:rsid w:val="00DA4AD8"/>
    <w:rsid w:val="00DC0E36"/>
    <w:rsid w:val="00DC2D24"/>
    <w:rsid w:val="00DD529E"/>
    <w:rsid w:val="00DD56D0"/>
    <w:rsid w:val="00DF3E1F"/>
    <w:rsid w:val="00E46CEC"/>
    <w:rsid w:val="00E56E20"/>
    <w:rsid w:val="00E56EF4"/>
    <w:rsid w:val="00E82950"/>
    <w:rsid w:val="00E97E69"/>
    <w:rsid w:val="00EF3BBF"/>
    <w:rsid w:val="00F25A73"/>
    <w:rsid w:val="00F3423C"/>
    <w:rsid w:val="00F36D63"/>
    <w:rsid w:val="00F411D6"/>
    <w:rsid w:val="00F53BEF"/>
    <w:rsid w:val="00F63586"/>
    <w:rsid w:val="00F853F3"/>
    <w:rsid w:val="00F9257F"/>
    <w:rsid w:val="00FD7278"/>
    <w:rsid w:val="00FF2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72A"/>
  </w:style>
  <w:style w:type="paragraph" w:styleId="1">
    <w:name w:val="heading 1"/>
    <w:basedOn w:val="a"/>
    <w:next w:val="a"/>
    <w:link w:val="10"/>
    <w:uiPriority w:val="9"/>
    <w:qFormat/>
    <w:rsid w:val="0015732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44770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E1E3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44770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next w:val="a"/>
    <w:rsid w:val="0073172A"/>
    <w:pPr>
      <w:autoSpaceDE w:val="0"/>
      <w:autoSpaceDN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3">
    <w:name w:val="No Spacing"/>
    <w:qFormat/>
    <w:rsid w:val="0073172A"/>
  </w:style>
  <w:style w:type="paragraph" w:styleId="a4">
    <w:name w:val="footer"/>
    <w:basedOn w:val="a"/>
    <w:rsid w:val="0073172A"/>
    <w:pPr>
      <w:tabs>
        <w:tab w:val="center" w:pos="4677"/>
        <w:tab w:val="right" w:pos="9355"/>
      </w:tabs>
    </w:pPr>
  </w:style>
  <w:style w:type="paragraph" w:styleId="a5">
    <w:name w:val="Balloon Text"/>
    <w:basedOn w:val="a"/>
    <w:link w:val="a6"/>
    <w:uiPriority w:val="99"/>
    <w:semiHidden/>
    <w:unhideWhenUsed/>
    <w:rsid w:val="004055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55C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A940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9E1E3C"/>
    <w:rPr>
      <w:rFonts w:asciiTheme="majorHAnsi" w:eastAsiaTheme="majorEastAsia" w:hAnsiTheme="majorHAnsi" w:cstheme="majorBidi"/>
      <w:color w:val="244770" w:themeColor="accent1" w:themeShade="BF"/>
      <w:sz w:val="26"/>
      <w:szCs w:val="26"/>
    </w:rPr>
  </w:style>
  <w:style w:type="paragraph" w:styleId="a8">
    <w:name w:val="List Paragraph"/>
    <w:basedOn w:val="a"/>
    <w:uiPriority w:val="34"/>
    <w:qFormat/>
    <w:rsid w:val="00537BF4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350B52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6A2D4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A2D42"/>
  </w:style>
  <w:style w:type="paragraph" w:customStyle="1" w:styleId="pboth">
    <w:name w:val="pboth"/>
    <w:basedOn w:val="a"/>
    <w:rsid w:val="0015732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57326"/>
    <w:rPr>
      <w:rFonts w:asciiTheme="majorHAnsi" w:eastAsiaTheme="majorEastAsia" w:hAnsiTheme="majorHAnsi" w:cstheme="majorBidi"/>
      <w:b/>
      <w:bCs/>
      <w:color w:val="244770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72A"/>
  </w:style>
  <w:style w:type="paragraph" w:styleId="1">
    <w:name w:val="heading 1"/>
    <w:basedOn w:val="a"/>
    <w:next w:val="a"/>
    <w:link w:val="10"/>
    <w:uiPriority w:val="9"/>
    <w:qFormat/>
    <w:rsid w:val="0015732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44770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E1E3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44770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next w:val="a"/>
    <w:rsid w:val="0073172A"/>
    <w:pPr>
      <w:autoSpaceDE w:val="0"/>
      <w:autoSpaceDN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3">
    <w:name w:val="No Spacing"/>
    <w:qFormat/>
    <w:rsid w:val="0073172A"/>
  </w:style>
  <w:style w:type="paragraph" w:styleId="a4">
    <w:name w:val="footer"/>
    <w:basedOn w:val="a"/>
    <w:rsid w:val="0073172A"/>
    <w:pPr>
      <w:tabs>
        <w:tab w:val="center" w:pos="4677"/>
        <w:tab w:val="right" w:pos="9355"/>
      </w:tabs>
    </w:pPr>
  </w:style>
  <w:style w:type="paragraph" w:styleId="a5">
    <w:name w:val="Balloon Text"/>
    <w:basedOn w:val="a"/>
    <w:link w:val="a6"/>
    <w:uiPriority w:val="99"/>
    <w:semiHidden/>
    <w:unhideWhenUsed/>
    <w:rsid w:val="004055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55C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A940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9E1E3C"/>
    <w:rPr>
      <w:rFonts w:asciiTheme="majorHAnsi" w:eastAsiaTheme="majorEastAsia" w:hAnsiTheme="majorHAnsi" w:cstheme="majorBidi"/>
      <w:color w:val="244770" w:themeColor="accent1" w:themeShade="BF"/>
      <w:sz w:val="26"/>
      <w:szCs w:val="26"/>
    </w:rPr>
  </w:style>
  <w:style w:type="paragraph" w:styleId="a8">
    <w:name w:val="List Paragraph"/>
    <w:basedOn w:val="a"/>
    <w:uiPriority w:val="34"/>
    <w:qFormat/>
    <w:rsid w:val="00537BF4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350B52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6A2D4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A2D42"/>
  </w:style>
  <w:style w:type="paragraph" w:customStyle="1" w:styleId="pboth">
    <w:name w:val="pboth"/>
    <w:basedOn w:val="a"/>
    <w:rsid w:val="0015732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157326"/>
    <w:rPr>
      <w:rFonts w:asciiTheme="majorHAnsi" w:eastAsiaTheme="majorEastAsia" w:hAnsiTheme="majorHAnsi" w:cstheme="majorBidi"/>
      <w:b/>
      <w:bCs/>
      <w:color w:val="244770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1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654522">
              <w:marLeft w:val="0"/>
              <w:marRight w:val="0"/>
              <w:marTop w:val="0"/>
              <w:marBottom w:val="300"/>
              <w:divBdr>
                <w:top w:val="none" w:sz="0" w:space="20" w:color="auto"/>
                <w:left w:val="none" w:sz="0" w:space="3" w:color="auto"/>
                <w:bottom w:val="single" w:sz="6" w:space="6" w:color="D2D2D2"/>
                <w:right w:val="single" w:sz="48" w:space="3" w:color="FFFFFF"/>
              </w:divBdr>
            </w:div>
          </w:divsChild>
        </w:div>
        <w:div w:id="2662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7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yaoshi@govrb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Hancom Office">
  <a:themeElements>
    <a:clrScheme name="Office">
      <a:dk1>
        <a:sysClr val="windowText" lastClr="000000"/>
      </a:dk1>
      <a:lt1>
        <a:sysClr val="window" lastClr="FFFFFF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HCR Dotum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HCR Dotum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D1EB84-2202-4F9E-BEC0-DA8116E72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4223</Words>
  <Characters>24072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2021-08-19T12:03:00Z</cp:lastPrinted>
  <dcterms:created xsi:type="dcterms:W3CDTF">2024-12-27T01:54:00Z</dcterms:created>
  <dcterms:modified xsi:type="dcterms:W3CDTF">2024-12-27T01:54:00Z</dcterms:modified>
  <cp:version>0900.0100.01</cp:version>
</cp:coreProperties>
</file>