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D2F" w:rsidRDefault="005B3D2F" w:rsidP="00367565">
      <w:pPr>
        <w:spacing w:after="0" w:line="360" w:lineRule="auto"/>
        <w:ind w:left="120"/>
        <w:jc w:val="center"/>
        <w:rPr>
          <w:rFonts w:ascii="Times New Roman" w:eastAsia="Calibri" w:hAnsi="Times New Roman" w:cs="Times New Roman"/>
          <w:b/>
          <w:color w:val="000000"/>
          <w:sz w:val="24"/>
          <w:szCs w:val="24"/>
          <w:lang w:eastAsia="en-US"/>
        </w:rPr>
      </w:pPr>
      <w:r>
        <w:rPr>
          <w:rFonts w:ascii="Times New Roman" w:eastAsia="Calibri" w:hAnsi="Times New Roman" w:cs="Times New Roman"/>
          <w:b/>
          <w:noProof/>
          <w:color w:val="000000"/>
          <w:sz w:val="24"/>
          <w:szCs w:val="24"/>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5B3D2F" w:rsidRDefault="005B3D2F" w:rsidP="00367565">
      <w:pPr>
        <w:spacing w:after="0" w:line="360" w:lineRule="auto"/>
        <w:ind w:left="120"/>
        <w:jc w:val="center"/>
        <w:rPr>
          <w:rFonts w:ascii="Times New Roman" w:eastAsia="Calibri" w:hAnsi="Times New Roman" w:cs="Times New Roman"/>
          <w:b/>
          <w:color w:val="000000"/>
          <w:sz w:val="24"/>
          <w:szCs w:val="24"/>
          <w:lang w:eastAsia="en-US"/>
        </w:rPr>
      </w:pPr>
    </w:p>
    <w:p w:rsidR="005B3D2F" w:rsidRDefault="005B3D2F" w:rsidP="00367565">
      <w:pPr>
        <w:spacing w:after="0" w:line="360" w:lineRule="auto"/>
        <w:ind w:left="120"/>
        <w:jc w:val="center"/>
        <w:rPr>
          <w:rFonts w:ascii="Times New Roman" w:eastAsia="Calibri" w:hAnsi="Times New Roman" w:cs="Times New Roman"/>
          <w:b/>
          <w:color w:val="000000"/>
          <w:sz w:val="24"/>
          <w:szCs w:val="24"/>
          <w:lang w:eastAsia="en-US"/>
        </w:rPr>
      </w:pPr>
    </w:p>
    <w:p w:rsidR="005B3D2F" w:rsidRDefault="005B3D2F" w:rsidP="00367565">
      <w:pPr>
        <w:spacing w:after="0" w:line="360" w:lineRule="auto"/>
        <w:ind w:left="120"/>
        <w:jc w:val="center"/>
        <w:rPr>
          <w:rFonts w:ascii="Times New Roman" w:eastAsia="Calibri" w:hAnsi="Times New Roman" w:cs="Times New Roman"/>
          <w:b/>
          <w:color w:val="000000"/>
          <w:sz w:val="24"/>
          <w:szCs w:val="24"/>
          <w:lang w:eastAsia="en-US"/>
        </w:rPr>
      </w:pPr>
    </w:p>
    <w:p w:rsidR="005B3D2F" w:rsidRDefault="005B3D2F" w:rsidP="00367565">
      <w:pPr>
        <w:spacing w:after="0" w:line="360" w:lineRule="auto"/>
        <w:ind w:left="120"/>
        <w:jc w:val="center"/>
        <w:rPr>
          <w:rFonts w:ascii="Times New Roman" w:eastAsia="Calibri" w:hAnsi="Times New Roman" w:cs="Times New Roman"/>
          <w:b/>
          <w:color w:val="000000"/>
          <w:sz w:val="24"/>
          <w:szCs w:val="24"/>
          <w:lang w:eastAsia="en-US"/>
        </w:rPr>
      </w:pPr>
    </w:p>
    <w:p w:rsidR="00132ADF" w:rsidRPr="00132ADF" w:rsidRDefault="00132ADF" w:rsidP="00367565">
      <w:pPr>
        <w:spacing w:after="0" w:line="360" w:lineRule="auto"/>
        <w:ind w:left="120"/>
        <w:jc w:val="center"/>
        <w:rPr>
          <w:rFonts w:ascii="Calibri" w:eastAsia="Calibri" w:hAnsi="Calibri" w:cs="Times New Roman"/>
          <w:sz w:val="24"/>
          <w:szCs w:val="24"/>
          <w:lang w:eastAsia="en-US"/>
        </w:rPr>
      </w:pPr>
      <w:bookmarkStart w:id="0" w:name="_GoBack"/>
      <w:bookmarkEnd w:id="0"/>
      <w:r w:rsidRPr="00132ADF">
        <w:rPr>
          <w:rFonts w:ascii="Times New Roman" w:eastAsia="Calibri" w:hAnsi="Times New Roman" w:cs="Times New Roman"/>
          <w:b/>
          <w:color w:val="000000"/>
          <w:sz w:val="24"/>
          <w:szCs w:val="24"/>
          <w:lang w:eastAsia="en-US"/>
        </w:rPr>
        <w:lastRenderedPageBreak/>
        <w:t>МИНИСТЕРСТВО ПРОСВЕЩЕНИЯ РОССИЙСКОЙ ФЕДЕРАЦИИ</w:t>
      </w:r>
    </w:p>
    <w:p w:rsidR="00132ADF" w:rsidRPr="00132ADF" w:rsidRDefault="00132ADF" w:rsidP="00367565">
      <w:pPr>
        <w:spacing w:after="0" w:line="360" w:lineRule="auto"/>
        <w:ind w:left="120"/>
        <w:jc w:val="center"/>
        <w:rPr>
          <w:rFonts w:ascii="Calibri" w:eastAsia="Calibri" w:hAnsi="Calibri" w:cs="Times New Roman"/>
          <w:sz w:val="24"/>
          <w:szCs w:val="24"/>
          <w:lang w:eastAsia="en-US"/>
        </w:rPr>
      </w:pPr>
      <w:bookmarkStart w:id="1" w:name="84b34cd1-8907-4be2-9654-5e4d7c979c34"/>
      <w:r w:rsidRPr="00132ADF">
        <w:rPr>
          <w:rFonts w:ascii="Times New Roman" w:eastAsia="Calibri" w:hAnsi="Times New Roman" w:cs="Times New Roman"/>
          <w:b/>
          <w:color w:val="000000"/>
          <w:sz w:val="24"/>
          <w:szCs w:val="24"/>
          <w:lang w:eastAsia="en-US"/>
        </w:rPr>
        <w:t xml:space="preserve">Министерство образования и науки Республики Бурятия </w:t>
      </w:r>
      <w:bookmarkEnd w:id="1"/>
    </w:p>
    <w:p w:rsidR="00132ADF" w:rsidRPr="00132ADF" w:rsidRDefault="00132ADF" w:rsidP="00367565">
      <w:pPr>
        <w:spacing w:after="0" w:line="360" w:lineRule="auto"/>
        <w:ind w:left="120"/>
        <w:jc w:val="center"/>
        <w:rPr>
          <w:rFonts w:ascii="Times New Roman" w:eastAsia="Calibri" w:hAnsi="Times New Roman" w:cs="Times New Roman"/>
          <w:b/>
          <w:color w:val="000000"/>
          <w:sz w:val="24"/>
          <w:szCs w:val="24"/>
          <w:lang w:eastAsia="en-US"/>
        </w:rPr>
      </w:pPr>
      <w:r w:rsidRPr="00132ADF">
        <w:rPr>
          <w:rFonts w:ascii="Times New Roman" w:eastAsia="Calibri" w:hAnsi="Times New Roman" w:cs="Times New Roman"/>
          <w:b/>
          <w:color w:val="000000"/>
          <w:sz w:val="24"/>
          <w:szCs w:val="24"/>
          <w:lang w:eastAsia="en-US"/>
        </w:rPr>
        <w:t xml:space="preserve">ГБОУ «Усть-Алтачейская средняя общеобразовательная </w:t>
      </w:r>
    </w:p>
    <w:p w:rsidR="00132ADF" w:rsidRDefault="00132ADF" w:rsidP="00367565">
      <w:pPr>
        <w:spacing w:after="0" w:line="360" w:lineRule="auto"/>
        <w:ind w:left="120"/>
        <w:jc w:val="center"/>
        <w:rPr>
          <w:rFonts w:ascii="Times New Roman" w:eastAsia="Calibri" w:hAnsi="Times New Roman" w:cs="Times New Roman"/>
          <w:b/>
          <w:color w:val="000000"/>
          <w:sz w:val="24"/>
          <w:szCs w:val="24"/>
          <w:lang w:eastAsia="en-US"/>
        </w:rPr>
      </w:pPr>
      <w:r w:rsidRPr="00132ADF">
        <w:rPr>
          <w:rFonts w:ascii="Times New Roman" w:eastAsia="Calibri" w:hAnsi="Times New Roman" w:cs="Times New Roman"/>
          <w:b/>
          <w:color w:val="000000"/>
          <w:sz w:val="24"/>
          <w:szCs w:val="24"/>
          <w:lang w:eastAsia="en-US"/>
        </w:rPr>
        <w:t>школа-интернат</w:t>
      </w:r>
    </w:p>
    <w:p w:rsidR="00132ADF" w:rsidRPr="00132ADF" w:rsidRDefault="00132ADF" w:rsidP="00367565">
      <w:pPr>
        <w:spacing w:after="0" w:line="360" w:lineRule="auto"/>
        <w:ind w:left="120"/>
        <w:jc w:val="center"/>
        <w:rPr>
          <w:rFonts w:ascii="Times New Roman" w:eastAsia="Calibri" w:hAnsi="Times New Roman" w:cs="Times New Roman"/>
          <w:b/>
          <w:color w:val="000000"/>
          <w:sz w:val="24"/>
          <w:szCs w:val="24"/>
          <w:lang w:eastAsia="en-US"/>
        </w:rPr>
      </w:pPr>
    </w:p>
    <w:tbl>
      <w:tblPr>
        <w:tblW w:w="0" w:type="auto"/>
        <w:tblLook w:val="04A0" w:firstRow="1" w:lastRow="0" w:firstColumn="1" w:lastColumn="0" w:noHBand="0" w:noVBand="1"/>
      </w:tblPr>
      <w:tblGrid>
        <w:gridCol w:w="3114"/>
        <w:gridCol w:w="3115"/>
        <w:gridCol w:w="3115"/>
      </w:tblGrid>
      <w:tr w:rsidR="00132ADF" w:rsidRPr="00132ADF" w:rsidTr="00132ADF">
        <w:tc>
          <w:tcPr>
            <w:tcW w:w="3114" w:type="dxa"/>
          </w:tcPr>
          <w:p w:rsidR="00132ADF" w:rsidRPr="00132ADF" w:rsidRDefault="00132ADF" w:rsidP="00367565">
            <w:pPr>
              <w:autoSpaceDE w:val="0"/>
              <w:autoSpaceDN w:val="0"/>
              <w:spacing w:after="0" w:line="240" w:lineRule="auto"/>
              <w:jc w:val="both"/>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РАССМОТРЕНО</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На заседании ШМО классных руководителей Руководитель ШМО:</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 xml:space="preserve">________________________ </w:t>
            </w:r>
          </w:p>
          <w:p w:rsidR="00132ADF" w:rsidRPr="00132ADF" w:rsidRDefault="00132ADF" w:rsidP="00367565">
            <w:pPr>
              <w:autoSpaceDE w:val="0"/>
              <w:autoSpaceDN w:val="0"/>
              <w:spacing w:after="0" w:line="240" w:lineRule="auto"/>
              <w:jc w:val="right"/>
              <w:rPr>
                <w:rFonts w:ascii="Times New Roman" w:eastAsia="Times New Roman" w:hAnsi="Times New Roman"/>
                <w:color w:val="000000"/>
                <w:sz w:val="24"/>
                <w:szCs w:val="24"/>
              </w:rPr>
            </w:pP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 xml:space="preserve">Приказ №1 </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от «31» августа   2023 г.</w:t>
            </w:r>
          </w:p>
        </w:tc>
        <w:tc>
          <w:tcPr>
            <w:tcW w:w="3115" w:type="dxa"/>
          </w:tcPr>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СОГЛАСОВАНО</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Заместитель директора по УР</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 xml:space="preserve">________________________ </w:t>
            </w:r>
          </w:p>
          <w:p w:rsidR="00132ADF" w:rsidRPr="00132ADF" w:rsidRDefault="00132ADF" w:rsidP="00367565">
            <w:pPr>
              <w:autoSpaceDE w:val="0"/>
              <w:autoSpaceDN w:val="0"/>
              <w:spacing w:after="0" w:line="240" w:lineRule="auto"/>
              <w:jc w:val="right"/>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Бухольцева Т.Г.</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Приказ №1</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 xml:space="preserve"> от «31» августа   2023 г.</w:t>
            </w:r>
          </w:p>
        </w:tc>
        <w:tc>
          <w:tcPr>
            <w:tcW w:w="3115" w:type="dxa"/>
          </w:tcPr>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УТВЕРЖДЕНО</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Директор ГБОУ "УАСОШИ"</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 xml:space="preserve">________________________ </w:t>
            </w:r>
          </w:p>
          <w:p w:rsidR="00132ADF" w:rsidRPr="00132ADF" w:rsidRDefault="00132ADF" w:rsidP="00367565">
            <w:pPr>
              <w:autoSpaceDE w:val="0"/>
              <w:autoSpaceDN w:val="0"/>
              <w:spacing w:after="0" w:line="240" w:lineRule="auto"/>
              <w:jc w:val="right"/>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Дашиева Б.Б.</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 xml:space="preserve">Приказ №1 </w:t>
            </w:r>
          </w:p>
          <w:p w:rsidR="00132ADF" w:rsidRPr="00132ADF" w:rsidRDefault="00132ADF" w:rsidP="00367565">
            <w:pPr>
              <w:autoSpaceDE w:val="0"/>
              <w:autoSpaceDN w:val="0"/>
              <w:spacing w:after="0" w:line="240" w:lineRule="auto"/>
              <w:rPr>
                <w:rFonts w:ascii="Times New Roman" w:eastAsia="Times New Roman" w:hAnsi="Times New Roman"/>
                <w:color w:val="000000"/>
                <w:sz w:val="24"/>
                <w:szCs w:val="24"/>
              </w:rPr>
            </w:pPr>
            <w:r w:rsidRPr="00132ADF">
              <w:rPr>
                <w:rFonts w:ascii="Times New Roman" w:eastAsia="Times New Roman" w:hAnsi="Times New Roman"/>
                <w:color w:val="000000"/>
                <w:sz w:val="24"/>
                <w:szCs w:val="24"/>
              </w:rPr>
              <w:t>от «31» августа   2023 г.</w:t>
            </w:r>
          </w:p>
        </w:tc>
      </w:tr>
    </w:tbl>
    <w:p w:rsidR="00132ADF" w:rsidRPr="00132ADF" w:rsidRDefault="00132ADF" w:rsidP="00367565">
      <w:pPr>
        <w:spacing w:after="0" w:line="360" w:lineRule="auto"/>
        <w:ind w:left="120"/>
        <w:jc w:val="center"/>
        <w:rPr>
          <w:rFonts w:ascii="Calibri" w:eastAsia="Calibri" w:hAnsi="Calibri" w:cs="Times New Roman"/>
          <w:lang w:eastAsia="en-US"/>
        </w:rPr>
      </w:pPr>
    </w:p>
    <w:p w:rsidR="0074166F" w:rsidRPr="00400711" w:rsidRDefault="0074166F" w:rsidP="00367565">
      <w:pPr>
        <w:shd w:val="clear" w:color="auto" w:fill="FFFFFF"/>
        <w:spacing w:after="0" w:line="360" w:lineRule="auto"/>
        <w:ind w:left="3336" w:right="-58" w:hanging="442"/>
        <w:jc w:val="center"/>
        <w:rPr>
          <w:rFonts w:ascii="Times New Roman" w:eastAsia="Times New Roman" w:hAnsi="Times New Roman" w:cs="Times New Roman"/>
          <w:sz w:val="24"/>
          <w:szCs w:val="24"/>
        </w:rPr>
      </w:pPr>
    </w:p>
    <w:p w:rsidR="0074166F" w:rsidRPr="00400711"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b/>
          <w:bCs/>
          <w:iCs/>
          <w:spacing w:val="-13"/>
          <w:sz w:val="24"/>
          <w:szCs w:val="24"/>
        </w:rPr>
      </w:pPr>
    </w:p>
    <w:p w:rsidR="0074166F" w:rsidRPr="00400711"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b/>
          <w:bCs/>
          <w:iCs/>
          <w:spacing w:val="-13"/>
          <w:sz w:val="24"/>
          <w:szCs w:val="24"/>
        </w:rPr>
      </w:pPr>
    </w:p>
    <w:p w:rsidR="0074166F" w:rsidRPr="00132ADF"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sz w:val="28"/>
          <w:szCs w:val="28"/>
        </w:rPr>
      </w:pPr>
      <w:r w:rsidRPr="00132ADF">
        <w:rPr>
          <w:rFonts w:ascii="Times New Roman" w:eastAsia="Times New Roman" w:hAnsi="Times New Roman" w:cs="Times New Roman"/>
          <w:b/>
          <w:bCs/>
          <w:iCs/>
          <w:spacing w:val="-13"/>
          <w:sz w:val="28"/>
          <w:szCs w:val="28"/>
        </w:rPr>
        <w:t>Рабочая программа</w:t>
      </w:r>
    </w:p>
    <w:p w:rsidR="00B56015" w:rsidRPr="00132ADF"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b/>
          <w:bCs/>
          <w:iCs/>
          <w:spacing w:val="-13"/>
          <w:sz w:val="28"/>
          <w:szCs w:val="28"/>
        </w:rPr>
      </w:pPr>
      <w:r w:rsidRPr="00132ADF">
        <w:rPr>
          <w:rFonts w:ascii="Times New Roman" w:eastAsia="Times New Roman" w:hAnsi="Times New Roman" w:cs="Times New Roman"/>
          <w:b/>
          <w:bCs/>
          <w:iCs/>
          <w:spacing w:val="-13"/>
          <w:sz w:val="28"/>
          <w:szCs w:val="28"/>
        </w:rPr>
        <w:t xml:space="preserve"> «</w:t>
      </w:r>
      <w:r w:rsidR="00132ADF" w:rsidRPr="00132ADF">
        <w:rPr>
          <w:rFonts w:ascii="Times New Roman" w:eastAsia="Times New Roman" w:hAnsi="Times New Roman" w:cs="Times New Roman"/>
          <w:b/>
          <w:bCs/>
          <w:iCs/>
          <w:spacing w:val="-13"/>
          <w:sz w:val="28"/>
          <w:szCs w:val="28"/>
        </w:rPr>
        <w:t>Шаги к успеху</w:t>
      </w:r>
      <w:r w:rsidRPr="00132ADF">
        <w:rPr>
          <w:rFonts w:ascii="Times New Roman" w:eastAsia="Times New Roman" w:hAnsi="Times New Roman" w:cs="Times New Roman"/>
          <w:b/>
          <w:bCs/>
          <w:iCs/>
          <w:spacing w:val="-13"/>
          <w:sz w:val="28"/>
          <w:szCs w:val="28"/>
        </w:rPr>
        <w:t xml:space="preserve">» </w:t>
      </w:r>
    </w:p>
    <w:p w:rsidR="0074166F" w:rsidRPr="0074166F"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b/>
          <w:bCs/>
          <w:iCs/>
          <w:spacing w:val="-13"/>
          <w:sz w:val="24"/>
          <w:szCs w:val="24"/>
        </w:rPr>
      </w:pPr>
      <w:r>
        <w:rPr>
          <w:rFonts w:ascii="Times New Roman" w:eastAsia="Times New Roman" w:hAnsi="Times New Roman" w:cs="Times New Roman"/>
          <w:b/>
          <w:bCs/>
          <w:iCs/>
          <w:spacing w:val="-13"/>
          <w:sz w:val="24"/>
          <w:szCs w:val="24"/>
        </w:rPr>
        <w:t>(кружок по психологии)</w:t>
      </w:r>
    </w:p>
    <w:p w:rsidR="0074166F" w:rsidRPr="0074166F"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b/>
          <w:bCs/>
          <w:iCs/>
          <w:spacing w:val="-13"/>
          <w:sz w:val="24"/>
          <w:szCs w:val="24"/>
        </w:rPr>
      </w:pPr>
    </w:p>
    <w:p w:rsidR="0074166F" w:rsidRPr="0074166F" w:rsidRDefault="0074166F" w:rsidP="00367565">
      <w:pPr>
        <w:shd w:val="clear" w:color="auto" w:fill="FFFFFF"/>
        <w:tabs>
          <w:tab w:val="left" w:pos="4094"/>
          <w:tab w:val="left" w:pos="7234"/>
        </w:tabs>
        <w:spacing w:after="0" w:line="360" w:lineRule="auto"/>
        <w:jc w:val="center"/>
        <w:rPr>
          <w:rFonts w:ascii="Times New Roman" w:eastAsia="Times New Roman" w:hAnsi="Times New Roman" w:cs="Times New Roman"/>
          <w:b/>
          <w:bCs/>
          <w:iCs/>
          <w:spacing w:val="-13"/>
          <w:sz w:val="24"/>
          <w:szCs w:val="24"/>
        </w:rPr>
      </w:pPr>
      <w:r w:rsidRPr="00400711">
        <w:rPr>
          <w:rFonts w:ascii="Times New Roman" w:eastAsia="Times New Roman" w:hAnsi="Times New Roman" w:cs="Times New Roman"/>
          <w:b/>
          <w:bCs/>
          <w:iCs/>
          <w:spacing w:val="-11"/>
          <w:sz w:val="24"/>
          <w:szCs w:val="24"/>
        </w:rPr>
        <w:t>для</w:t>
      </w:r>
      <w:r w:rsidRPr="0074166F">
        <w:rPr>
          <w:rFonts w:ascii="Times New Roman" w:eastAsia="Times New Roman" w:hAnsi="Times New Roman" w:cs="Times New Roman"/>
          <w:b/>
          <w:bCs/>
          <w:iCs/>
          <w:spacing w:val="-13"/>
          <w:sz w:val="24"/>
          <w:szCs w:val="24"/>
        </w:rPr>
        <w:t xml:space="preserve"> </w:t>
      </w:r>
      <w:r>
        <w:rPr>
          <w:rFonts w:ascii="Times New Roman" w:eastAsia="Times New Roman" w:hAnsi="Times New Roman" w:cs="Times New Roman"/>
          <w:b/>
          <w:bCs/>
          <w:iCs/>
          <w:spacing w:val="-13"/>
          <w:sz w:val="24"/>
          <w:szCs w:val="24"/>
        </w:rPr>
        <w:t xml:space="preserve">учащихся </w:t>
      </w:r>
      <w:r w:rsidRPr="0074166F">
        <w:rPr>
          <w:rFonts w:ascii="Times New Roman" w:eastAsia="Times New Roman" w:hAnsi="Times New Roman" w:cs="Times New Roman"/>
          <w:b/>
          <w:bCs/>
          <w:iCs/>
          <w:spacing w:val="-13"/>
          <w:sz w:val="24"/>
          <w:szCs w:val="24"/>
        </w:rPr>
        <w:t>11-15 лет</w:t>
      </w:r>
    </w:p>
    <w:p w:rsidR="0074166F" w:rsidRPr="00400711" w:rsidRDefault="0074166F" w:rsidP="00367565">
      <w:pPr>
        <w:shd w:val="clear" w:color="auto" w:fill="FFFFFF"/>
        <w:spacing w:after="0" w:line="360" w:lineRule="auto"/>
        <w:ind w:firstLine="154"/>
        <w:jc w:val="center"/>
        <w:rPr>
          <w:rFonts w:ascii="Times New Roman" w:eastAsia="Times New Roman" w:hAnsi="Times New Roman" w:cs="Times New Roman"/>
          <w:sz w:val="24"/>
          <w:szCs w:val="24"/>
        </w:rPr>
      </w:pPr>
      <w:r w:rsidRPr="00400711">
        <w:rPr>
          <w:rFonts w:ascii="Times New Roman" w:eastAsia="Times New Roman" w:hAnsi="Times New Roman" w:cs="Times New Roman"/>
          <w:iCs/>
          <w:spacing w:val="-12"/>
          <w:sz w:val="24"/>
          <w:szCs w:val="24"/>
        </w:rPr>
        <w:t xml:space="preserve">количество часов в неделю – </w:t>
      </w:r>
      <w:r>
        <w:rPr>
          <w:rFonts w:ascii="Times New Roman" w:eastAsia="Times New Roman" w:hAnsi="Times New Roman" w:cs="Times New Roman"/>
          <w:iCs/>
          <w:spacing w:val="-12"/>
          <w:sz w:val="24"/>
          <w:szCs w:val="24"/>
        </w:rPr>
        <w:t xml:space="preserve">1 </w:t>
      </w:r>
      <w:r w:rsidRPr="00400711">
        <w:rPr>
          <w:rFonts w:ascii="Times New Roman" w:eastAsia="Times New Roman" w:hAnsi="Times New Roman" w:cs="Times New Roman"/>
          <w:iCs/>
          <w:spacing w:val="-12"/>
          <w:sz w:val="24"/>
          <w:szCs w:val="24"/>
        </w:rPr>
        <w:t>час</w:t>
      </w: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jc w:val="right"/>
        <w:rPr>
          <w:rFonts w:ascii="Times New Roman" w:eastAsia="Times New Roman" w:hAnsi="Times New Roman" w:cs="Times New Roman"/>
          <w:i/>
          <w:iCs/>
          <w:spacing w:val="-11"/>
          <w:sz w:val="24"/>
          <w:szCs w:val="24"/>
        </w:rPr>
      </w:pPr>
    </w:p>
    <w:p w:rsidR="0074166F" w:rsidRPr="00400711" w:rsidRDefault="0074166F" w:rsidP="00367565">
      <w:pPr>
        <w:shd w:val="clear" w:color="auto" w:fill="FFFFFF"/>
        <w:spacing w:after="0" w:line="360" w:lineRule="auto"/>
        <w:jc w:val="right"/>
        <w:rPr>
          <w:rFonts w:ascii="Times New Roman" w:eastAsia="Times New Roman" w:hAnsi="Times New Roman" w:cs="Times New Roman"/>
          <w:sz w:val="24"/>
          <w:szCs w:val="24"/>
        </w:rPr>
      </w:pPr>
      <w:r w:rsidRPr="00400711">
        <w:rPr>
          <w:rFonts w:ascii="Times New Roman" w:eastAsia="Times New Roman" w:hAnsi="Times New Roman" w:cs="Times New Roman"/>
          <w:iCs/>
          <w:spacing w:val="-11"/>
          <w:sz w:val="24"/>
          <w:szCs w:val="24"/>
        </w:rPr>
        <w:t>Программу составила: Эрдыниева В.Б.</w:t>
      </w:r>
    </w:p>
    <w:p w:rsidR="0074166F" w:rsidRPr="00400711" w:rsidRDefault="0074166F" w:rsidP="00367565">
      <w:pPr>
        <w:shd w:val="clear" w:color="auto" w:fill="FFFFFF"/>
        <w:spacing w:after="0" w:line="360" w:lineRule="auto"/>
        <w:rPr>
          <w:rFonts w:ascii="Times New Roman" w:eastAsia="Times New Roman" w:hAnsi="Times New Roman" w:cs="Times New Roman"/>
          <w:iCs/>
          <w:sz w:val="24"/>
          <w:szCs w:val="24"/>
        </w:rPr>
      </w:pPr>
      <w:r w:rsidRPr="00400711">
        <w:rPr>
          <w:rFonts w:ascii="Times New Roman" w:eastAsia="Times New Roman" w:hAnsi="Times New Roman" w:cs="Times New Roman"/>
          <w:iCs/>
          <w:spacing w:val="-13"/>
          <w:sz w:val="24"/>
          <w:szCs w:val="24"/>
        </w:rPr>
        <w:t xml:space="preserve">              </w:t>
      </w:r>
      <w:r w:rsidRPr="00400711">
        <w:rPr>
          <w:rFonts w:ascii="Times New Roman" w:eastAsia="Times New Roman" w:hAnsi="Times New Roman" w:cs="Times New Roman"/>
          <w:iCs/>
          <w:sz w:val="24"/>
          <w:szCs w:val="24"/>
        </w:rPr>
        <w:t xml:space="preserve"> </w:t>
      </w:r>
    </w:p>
    <w:p w:rsidR="00132ADF" w:rsidRDefault="00132ADF" w:rsidP="00367565">
      <w:pPr>
        <w:shd w:val="clear" w:color="auto" w:fill="FFFFFF"/>
        <w:spacing w:before="1022" w:after="0" w:line="360" w:lineRule="auto"/>
        <w:ind w:left="595"/>
        <w:jc w:val="center"/>
        <w:rPr>
          <w:rFonts w:ascii="Times New Roman" w:eastAsia="Times New Roman" w:hAnsi="Times New Roman" w:cs="Times New Roman"/>
          <w:color w:val="000000"/>
          <w:sz w:val="24"/>
          <w:szCs w:val="24"/>
        </w:rPr>
      </w:pPr>
      <w:r w:rsidRPr="00132ADF">
        <w:rPr>
          <w:rFonts w:ascii="Times New Roman" w:eastAsia="Times New Roman" w:hAnsi="Times New Roman" w:cs="Times New Roman"/>
          <w:color w:val="000000"/>
          <w:sz w:val="24"/>
          <w:szCs w:val="24"/>
        </w:rPr>
        <w:t>у. Усть-Алташа</w:t>
      </w:r>
      <w:r>
        <w:rPr>
          <w:rFonts w:ascii="Times New Roman" w:eastAsia="Times New Roman" w:hAnsi="Times New Roman" w:cs="Times New Roman"/>
          <w:color w:val="000000"/>
          <w:sz w:val="24"/>
          <w:szCs w:val="24"/>
        </w:rPr>
        <w:t>,</w:t>
      </w:r>
      <w:r w:rsidRPr="00132ADF">
        <w:rPr>
          <w:rFonts w:ascii="Times New Roman" w:eastAsia="Times New Roman" w:hAnsi="Times New Roman" w:cs="Times New Roman"/>
          <w:color w:val="000000"/>
          <w:sz w:val="24"/>
          <w:szCs w:val="24"/>
        </w:rPr>
        <w:t xml:space="preserve"> 2023-2024 уч.г.</w:t>
      </w:r>
    </w:p>
    <w:p w:rsidR="00F82702" w:rsidRPr="003258EF" w:rsidRDefault="00F82702" w:rsidP="00367565">
      <w:pPr>
        <w:shd w:val="clear" w:color="auto" w:fill="FFFFFF"/>
        <w:spacing w:before="1022" w:after="0" w:line="360" w:lineRule="auto"/>
        <w:ind w:left="595"/>
        <w:rPr>
          <w:rFonts w:ascii="Times New Roman" w:hAnsi="Times New Roman" w:cs="Times New Roman"/>
          <w:b/>
          <w:sz w:val="24"/>
          <w:szCs w:val="24"/>
        </w:rPr>
      </w:pPr>
      <w:r w:rsidRPr="003258EF">
        <w:rPr>
          <w:rFonts w:ascii="Times New Roman" w:hAnsi="Times New Roman" w:cs="Times New Roman"/>
          <w:b/>
          <w:sz w:val="24"/>
          <w:szCs w:val="24"/>
        </w:rPr>
        <w:lastRenderedPageBreak/>
        <w:t>Пояснительная записка</w:t>
      </w:r>
    </w:p>
    <w:p w:rsidR="00CF2933" w:rsidRPr="00CF2933" w:rsidRDefault="00CF2933" w:rsidP="00367565">
      <w:pPr>
        <w:spacing w:after="0" w:line="360" w:lineRule="auto"/>
        <w:ind w:firstLine="709"/>
        <w:jc w:val="both"/>
        <w:rPr>
          <w:rFonts w:ascii="Times New Roman" w:hAnsi="Times New Roman" w:cs="Times New Roman"/>
          <w:color w:val="000000"/>
          <w:sz w:val="24"/>
          <w:szCs w:val="24"/>
        </w:rPr>
      </w:pPr>
      <w:r w:rsidRPr="00CF2933">
        <w:rPr>
          <w:rFonts w:ascii="Times New Roman" w:hAnsi="Times New Roman" w:cs="Times New Roman"/>
          <w:color w:val="000000"/>
          <w:sz w:val="24"/>
          <w:szCs w:val="24"/>
        </w:rPr>
        <w:t xml:space="preserve">        Рабочая  программа </w:t>
      </w:r>
      <w:r>
        <w:rPr>
          <w:rFonts w:ascii="Times New Roman" w:hAnsi="Times New Roman" w:cs="Times New Roman"/>
          <w:color w:val="000000"/>
          <w:sz w:val="24"/>
          <w:szCs w:val="24"/>
        </w:rPr>
        <w:t>внеурочной деятельности «Шаги к успеху»</w:t>
      </w:r>
      <w:r w:rsidRPr="00CF2933">
        <w:rPr>
          <w:rFonts w:ascii="Times New Roman" w:hAnsi="Times New Roman" w:cs="Times New Roman"/>
          <w:color w:val="000000"/>
          <w:sz w:val="24"/>
          <w:szCs w:val="24"/>
        </w:rPr>
        <w:t xml:space="preserve">  ГБОУ «Усть-Алтачейская средняя общеобразовательная школа-интернат» </w:t>
      </w:r>
      <w:r>
        <w:rPr>
          <w:rFonts w:ascii="Times New Roman" w:hAnsi="Times New Roman" w:cs="Times New Roman"/>
          <w:color w:val="000000"/>
          <w:sz w:val="24"/>
          <w:szCs w:val="24"/>
        </w:rPr>
        <w:t>составлена</w:t>
      </w:r>
      <w:r w:rsidRPr="00CF2933">
        <w:rPr>
          <w:rFonts w:ascii="Times New Roman" w:hAnsi="Times New Roman" w:cs="Times New Roman"/>
          <w:color w:val="000000"/>
          <w:sz w:val="24"/>
          <w:szCs w:val="24"/>
        </w:rPr>
        <w:t xml:space="preserve">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w:t>
      </w:r>
      <w:r>
        <w:rPr>
          <w:rFonts w:ascii="Times New Roman" w:hAnsi="Times New Roman" w:cs="Times New Roman"/>
          <w:color w:val="000000"/>
          <w:sz w:val="24"/>
          <w:szCs w:val="24"/>
        </w:rPr>
        <w:t>о ее реализации в 2021-2025 гг.,</w:t>
      </w:r>
      <w:r w:rsidRPr="00CF2933">
        <w:rPr>
          <w:rFonts w:ascii="Times New Roman" w:hAnsi="Times New Roman" w:cs="Times New Roman"/>
          <w:color w:val="000000"/>
          <w:sz w:val="24"/>
          <w:szCs w:val="24"/>
        </w:rPr>
        <w:t xml:space="preserve"> </w:t>
      </w:r>
      <w:r w:rsidRPr="00B56015">
        <w:rPr>
          <w:rFonts w:ascii="Times New Roman" w:hAnsi="Times New Roman" w:cs="Times New Roman"/>
          <w:color w:val="000000"/>
          <w:sz w:val="24"/>
          <w:szCs w:val="24"/>
        </w:rPr>
        <w:t>а также в соответствии с рекомендациями</w:t>
      </w:r>
      <w:r w:rsidRPr="00B56015">
        <w:rPr>
          <w:rFonts w:ascii="Times New Roman" w:eastAsia="Times New Roman" w:hAnsi="Times New Roman" w:cs="Times New Roman"/>
          <w:bCs/>
          <w:color w:val="000000"/>
          <w:sz w:val="24"/>
          <w:szCs w:val="24"/>
          <w:shd w:val="clear" w:color="auto" w:fill="FFFFFF"/>
        </w:rPr>
        <w:t xml:space="preserve"> </w:t>
      </w:r>
      <w:r w:rsidRPr="00B56015">
        <w:rPr>
          <w:rFonts w:ascii="Times New Roman" w:hAnsi="Times New Roman" w:cs="Times New Roman"/>
          <w:bCs/>
          <w:color w:val="000000"/>
          <w:sz w:val="24"/>
          <w:szCs w:val="24"/>
        </w:rPr>
        <w:t>Д.В.</w:t>
      </w:r>
      <w:r>
        <w:rPr>
          <w:rFonts w:ascii="Times New Roman" w:hAnsi="Times New Roman" w:cs="Times New Roman"/>
          <w:bCs/>
          <w:color w:val="000000"/>
          <w:sz w:val="24"/>
          <w:szCs w:val="24"/>
        </w:rPr>
        <w:t xml:space="preserve"> </w:t>
      </w:r>
      <w:r w:rsidRPr="00B56015">
        <w:rPr>
          <w:rFonts w:ascii="Times New Roman" w:hAnsi="Times New Roman" w:cs="Times New Roman"/>
          <w:bCs/>
          <w:color w:val="000000"/>
          <w:sz w:val="24"/>
          <w:szCs w:val="24"/>
        </w:rPr>
        <w:t>Григорьев</w:t>
      </w:r>
      <w:r>
        <w:rPr>
          <w:rFonts w:ascii="Times New Roman" w:hAnsi="Times New Roman" w:cs="Times New Roman"/>
          <w:bCs/>
          <w:color w:val="000000"/>
          <w:sz w:val="24"/>
          <w:szCs w:val="24"/>
        </w:rPr>
        <w:t>а, Н.А. Криволаповой</w:t>
      </w:r>
    </w:p>
    <w:p w:rsidR="00CF2933" w:rsidRPr="00CF2933" w:rsidRDefault="00CF2933" w:rsidP="00367565">
      <w:pPr>
        <w:spacing w:after="0" w:line="360" w:lineRule="auto"/>
        <w:ind w:firstLine="709"/>
        <w:jc w:val="both"/>
        <w:rPr>
          <w:rFonts w:ascii="Times New Roman" w:hAnsi="Times New Roman" w:cs="Times New Roman"/>
          <w:color w:val="000000"/>
          <w:sz w:val="24"/>
          <w:szCs w:val="24"/>
        </w:rPr>
      </w:pPr>
      <w:r w:rsidRPr="00CF2933">
        <w:rPr>
          <w:rFonts w:ascii="Times New Roman" w:hAnsi="Times New Roman" w:cs="Times New Roman"/>
          <w:color w:val="000000"/>
          <w:sz w:val="24"/>
          <w:szCs w:val="24"/>
        </w:rPr>
        <w:t xml:space="preserve">Программа предназначена для планирования и организации </w:t>
      </w:r>
      <w:r>
        <w:rPr>
          <w:rFonts w:ascii="Times New Roman" w:hAnsi="Times New Roman" w:cs="Times New Roman"/>
          <w:color w:val="000000"/>
          <w:sz w:val="24"/>
          <w:szCs w:val="24"/>
        </w:rPr>
        <w:t>внеурочн</w:t>
      </w:r>
      <w:r w:rsidRPr="00CF2933">
        <w:rPr>
          <w:rFonts w:ascii="Times New Roman" w:hAnsi="Times New Roman" w:cs="Times New Roman"/>
          <w:color w:val="000000"/>
          <w:sz w:val="24"/>
          <w:szCs w:val="24"/>
        </w:rPr>
        <w:t>ой деятельности с целью достижения обучающимися личностных результатов образования, определённых ФГОС.</w:t>
      </w:r>
    </w:p>
    <w:p w:rsidR="00F82702" w:rsidRPr="00B56015" w:rsidRDefault="00CF2933" w:rsidP="00367565">
      <w:pPr>
        <w:spacing w:after="0" w:line="360" w:lineRule="auto"/>
        <w:ind w:firstLine="709"/>
        <w:jc w:val="both"/>
        <w:rPr>
          <w:rFonts w:ascii="Times New Roman" w:hAnsi="Times New Roman" w:cs="Times New Roman"/>
          <w:color w:val="000000"/>
          <w:sz w:val="24"/>
          <w:szCs w:val="24"/>
        </w:rPr>
      </w:pPr>
      <w:r w:rsidRPr="00CF2933">
        <w:rPr>
          <w:rFonts w:ascii="Times New Roman" w:hAnsi="Times New Roman" w:cs="Times New Roman"/>
          <w:color w:val="000000"/>
          <w:sz w:val="24"/>
          <w:szCs w:val="24"/>
        </w:rPr>
        <w:t xml:space="preserve"> </w:t>
      </w:r>
      <w:r w:rsidR="00D77BA4" w:rsidRPr="00B56015">
        <w:rPr>
          <w:rFonts w:ascii="Times New Roman" w:hAnsi="Times New Roman" w:cs="Times New Roman"/>
          <w:color w:val="000000"/>
          <w:sz w:val="24"/>
          <w:szCs w:val="24"/>
        </w:rPr>
        <w:t>П</w:t>
      </w:r>
      <w:r w:rsidR="00F82702" w:rsidRPr="00B56015">
        <w:rPr>
          <w:rFonts w:ascii="Times New Roman" w:hAnsi="Times New Roman" w:cs="Times New Roman"/>
          <w:color w:val="000000"/>
          <w:sz w:val="24"/>
          <w:szCs w:val="24"/>
        </w:rPr>
        <w:t>одростковый возраст - это переходный, сложный, критический период и имеет важнейшее значение в становлении личности человека. Именно в этот период расширяется объем деятельности, качественно меняется характер, закладываются основы сознательного поведения, формируются нравственные представления</w:t>
      </w:r>
      <w:r w:rsidR="00D77BA4" w:rsidRPr="00B56015">
        <w:rPr>
          <w:rFonts w:ascii="Times New Roman" w:hAnsi="Times New Roman" w:cs="Times New Roman"/>
          <w:color w:val="000000"/>
          <w:sz w:val="24"/>
          <w:szCs w:val="24"/>
        </w:rPr>
        <w:t>, формируются интеллектуальные умения</w:t>
      </w:r>
      <w:r w:rsidR="00F82702" w:rsidRPr="00B56015">
        <w:rPr>
          <w:rFonts w:ascii="Times New Roman" w:hAnsi="Times New Roman" w:cs="Times New Roman"/>
          <w:color w:val="000000"/>
          <w:sz w:val="24"/>
          <w:szCs w:val="24"/>
        </w:rPr>
        <w:t>. В ходе бурного роста и физиологической перестройки организма у подростков может возникнуть чувство тревоги, повышенная возбудимость, сниженная самооценка.</w:t>
      </w:r>
    </w:p>
    <w:p w:rsidR="0074166F" w:rsidRPr="00B56015" w:rsidRDefault="00D77BA4" w:rsidP="00367565">
      <w:pPr>
        <w:spacing w:after="0" w:line="360" w:lineRule="auto"/>
        <w:ind w:firstLine="709"/>
        <w:jc w:val="both"/>
        <w:rPr>
          <w:rFonts w:ascii="Times New Roman" w:hAnsi="Times New Roman" w:cs="Times New Roman"/>
          <w:b/>
          <w:spacing w:val="-10"/>
          <w:sz w:val="24"/>
          <w:szCs w:val="24"/>
        </w:rPr>
      </w:pPr>
      <w:r w:rsidRPr="00B56015">
        <w:rPr>
          <w:rFonts w:ascii="Times New Roman" w:hAnsi="Times New Roman" w:cs="Times New Roman"/>
          <w:color w:val="000000"/>
          <w:sz w:val="24"/>
          <w:szCs w:val="24"/>
        </w:rPr>
        <w:t>Проблема развития эмоционально-личностной, интеллектуальной  сферы в подростковом возрасте актуальна, так как п</w:t>
      </w:r>
      <w:r w:rsidR="00F82702" w:rsidRPr="00B56015">
        <w:rPr>
          <w:rFonts w:ascii="Times New Roman" w:hAnsi="Times New Roman" w:cs="Times New Roman"/>
          <w:color w:val="000000"/>
          <w:sz w:val="24"/>
          <w:szCs w:val="24"/>
        </w:rPr>
        <w:t xml:space="preserve">одросток начинает всматриваться в самого себя, как бы открывает для себя свое </w:t>
      </w:r>
      <w:r w:rsidR="00C22DEC">
        <w:rPr>
          <w:rFonts w:ascii="Times New Roman" w:hAnsi="Times New Roman" w:cs="Times New Roman"/>
          <w:color w:val="000000"/>
          <w:sz w:val="24"/>
          <w:szCs w:val="24"/>
        </w:rPr>
        <w:t>«</w:t>
      </w:r>
      <w:r w:rsidR="00F82702" w:rsidRPr="00B56015">
        <w:rPr>
          <w:rFonts w:ascii="Times New Roman" w:hAnsi="Times New Roman" w:cs="Times New Roman"/>
          <w:color w:val="000000"/>
          <w:sz w:val="24"/>
          <w:szCs w:val="24"/>
        </w:rPr>
        <w:t>Я</w:t>
      </w:r>
      <w:r w:rsidR="00C22DEC">
        <w:rPr>
          <w:rFonts w:ascii="Times New Roman" w:hAnsi="Times New Roman" w:cs="Times New Roman"/>
          <w:color w:val="000000"/>
          <w:sz w:val="24"/>
          <w:szCs w:val="24"/>
        </w:rPr>
        <w:t>»</w:t>
      </w:r>
      <w:r w:rsidR="00F82702" w:rsidRPr="00B56015">
        <w:rPr>
          <w:rFonts w:ascii="Times New Roman" w:hAnsi="Times New Roman" w:cs="Times New Roman"/>
          <w:color w:val="000000"/>
          <w:sz w:val="24"/>
          <w:szCs w:val="24"/>
        </w:rPr>
        <w:t>, стремится познать сильные и слабые стороны своей личности. У него возникает интерес к себе, к качествам собственной личности, потребность сопоставления себя с другими людьми, потребность в самооценке. Представления, на основании которых у подростков формируются критерии самооценки, приобретаются в ходе особой деятельности – самопознания. Основной формой самопознания подростков является сравнение себя с другими людьми: взрослыми, сверстни</w:t>
      </w:r>
      <w:r w:rsidR="00B56015">
        <w:rPr>
          <w:rFonts w:ascii="Times New Roman" w:hAnsi="Times New Roman" w:cs="Times New Roman"/>
          <w:color w:val="000000"/>
          <w:sz w:val="24"/>
          <w:szCs w:val="24"/>
        </w:rPr>
        <w:t xml:space="preserve">ками. </w:t>
      </w:r>
      <w:r w:rsidR="00F82702" w:rsidRPr="00B56015">
        <w:rPr>
          <w:rFonts w:ascii="Times New Roman" w:hAnsi="Times New Roman" w:cs="Times New Roman"/>
          <w:spacing w:val="-9"/>
          <w:sz w:val="24"/>
          <w:szCs w:val="24"/>
        </w:rPr>
        <w:t xml:space="preserve">Проведение коррекционно-развивающей программы  </w:t>
      </w:r>
      <w:r w:rsidR="00F82702" w:rsidRPr="00B56015">
        <w:rPr>
          <w:rFonts w:ascii="Times New Roman" w:hAnsi="Times New Roman" w:cs="Times New Roman"/>
          <w:spacing w:val="-11"/>
          <w:sz w:val="24"/>
          <w:szCs w:val="24"/>
        </w:rPr>
        <w:t>способствует формированию адекватной самооценки, проявляющей</w:t>
      </w:r>
      <w:r w:rsidR="00F82702" w:rsidRPr="00B56015">
        <w:rPr>
          <w:rFonts w:ascii="Times New Roman" w:hAnsi="Times New Roman" w:cs="Times New Roman"/>
          <w:spacing w:val="-11"/>
          <w:sz w:val="24"/>
          <w:szCs w:val="24"/>
        </w:rPr>
        <w:softHyphen/>
      </w:r>
      <w:r w:rsidR="00F82702" w:rsidRPr="00B56015">
        <w:rPr>
          <w:rFonts w:ascii="Times New Roman" w:hAnsi="Times New Roman" w:cs="Times New Roman"/>
          <w:spacing w:val="-8"/>
          <w:sz w:val="24"/>
          <w:szCs w:val="24"/>
        </w:rPr>
        <w:t xml:space="preserve">ся в положительном отношении подростка к собственной личности, </w:t>
      </w:r>
      <w:r w:rsidR="00F82702" w:rsidRPr="00B56015">
        <w:rPr>
          <w:rFonts w:ascii="Times New Roman" w:hAnsi="Times New Roman" w:cs="Times New Roman"/>
          <w:spacing w:val="-10"/>
          <w:sz w:val="24"/>
          <w:szCs w:val="24"/>
        </w:rPr>
        <w:t xml:space="preserve">принятии себя и составляет основу формирования таких позитивных </w:t>
      </w:r>
      <w:r w:rsidR="00F82702" w:rsidRPr="00B56015">
        <w:rPr>
          <w:rFonts w:ascii="Times New Roman" w:hAnsi="Times New Roman" w:cs="Times New Roman"/>
          <w:spacing w:val="-7"/>
          <w:sz w:val="24"/>
          <w:szCs w:val="24"/>
        </w:rPr>
        <w:t>качеств личности, как уверенность в себе, самоуважение, самокри</w:t>
      </w:r>
      <w:r w:rsidR="00F82702" w:rsidRPr="00B56015">
        <w:rPr>
          <w:rFonts w:ascii="Times New Roman" w:hAnsi="Times New Roman" w:cs="Times New Roman"/>
          <w:spacing w:val="-7"/>
          <w:sz w:val="24"/>
          <w:szCs w:val="24"/>
        </w:rPr>
        <w:softHyphen/>
      </w:r>
      <w:r w:rsidR="00F82702" w:rsidRPr="00B56015">
        <w:rPr>
          <w:rFonts w:ascii="Times New Roman" w:hAnsi="Times New Roman" w:cs="Times New Roman"/>
          <w:spacing w:val="-10"/>
          <w:sz w:val="24"/>
          <w:szCs w:val="24"/>
        </w:rPr>
        <w:t>тичность.</w:t>
      </w:r>
    </w:p>
    <w:p w:rsidR="00F82702" w:rsidRPr="00B56015" w:rsidRDefault="00F82702" w:rsidP="00367565">
      <w:pPr>
        <w:spacing w:after="0" w:line="360" w:lineRule="auto"/>
        <w:jc w:val="both"/>
        <w:rPr>
          <w:rFonts w:ascii="Times New Roman" w:hAnsi="Times New Roman" w:cs="Times New Roman"/>
          <w:sz w:val="24"/>
          <w:szCs w:val="24"/>
        </w:rPr>
      </w:pPr>
      <w:r w:rsidRPr="00B56015">
        <w:rPr>
          <w:rFonts w:ascii="Times New Roman" w:hAnsi="Times New Roman" w:cs="Times New Roman"/>
          <w:sz w:val="24"/>
          <w:szCs w:val="24"/>
        </w:rPr>
        <w:t>Цель программы – развитие эмоционально-личностной</w:t>
      </w:r>
      <w:r w:rsidR="00D77BA4" w:rsidRPr="00B56015">
        <w:rPr>
          <w:rFonts w:ascii="Times New Roman" w:hAnsi="Times New Roman" w:cs="Times New Roman"/>
          <w:sz w:val="24"/>
          <w:szCs w:val="24"/>
        </w:rPr>
        <w:t xml:space="preserve">, интеллектуальной </w:t>
      </w:r>
      <w:r w:rsidRPr="00B56015">
        <w:rPr>
          <w:rFonts w:ascii="Times New Roman" w:hAnsi="Times New Roman" w:cs="Times New Roman"/>
          <w:sz w:val="24"/>
          <w:szCs w:val="24"/>
        </w:rPr>
        <w:t>сферы подростка.</w:t>
      </w:r>
    </w:p>
    <w:p w:rsidR="00D77BA4" w:rsidRPr="00B56015" w:rsidRDefault="00D77BA4" w:rsidP="00367565">
      <w:pPr>
        <w:pStyle w:val="a5"/>
        <w:spacing w:line="360" w:lineRule="auto"/>
        <w:ind w:firstLine="709"/>
        <w:jc w:val="both"/>
        <w:rPr>
          <w:rFonts w:ascii="Times New Roman" w:hAnsi="Times New Roman"/>
          <w:sz w:val="24"/>
          <w:szCs w:val="24"/>
        </w:rPr>
      </w:pPr>
      <w:r w:rsidRPr="00B56015">
        <w:rPr>
          <w:rFonts w:ascii="Times New Roman" w:hAnsi="Times New Roman"/>
          <w:sz w:val="24"/>
          <w:szCs w:val="24"/>
        </w:rPr>
        <w:t>Основные задачи:</w:t>
      </w:r>
    </w:p>
    <w:p w:rsidR="00D77BA4" w:rsidRPr="00B56015" w:rsidRDefault="00D77BA4" w:rsidP="00367565">
      <w:pPr>
        <w:pStyle w:val="a3"/>
        <w:numPr>
          <w:ilvl w:val="0"/>
          <w:numId w:val="26"/>
        </w:numPr>
        <w:spacing w:after="0" w:line="360" w:lineRule="auto"/>
        <w:jc w:val="both"/>
        <w:rPr>
          <w:rFonts w:ascii="Times New Roman" w:hAnsi="Times New Roman" w:cs="Times New Roman"/>
          <w:sz w:val="24"/>
          <w:szCs w:val="24"/>
        </w:rPr>
      </w:pPr>
      <w:r w:rsidRPr="00B56015">
        <w:rPr>
          <w:rFonts w:ascii="Times New Roman" w:hAnsi="Times New Roman" w:cs="Times New Roman"/>
          <w:sz w:val="24"/>
          <w:szCs w:val="24"/>
        </w:rPr>
        <w:t>Формирование у подростка положительного « образа – Я».</w:t>
      </w:r>
    </w:p>
    <w:p w:rsidR="00D77BA4" w:rsidRPr="00B56015" w:rsidRDefault="00D77BA4" w:rsidP="00367565">
      <w:pPr>
        <w:pStyle w:val="a5"/>
        <w:numPr>
          <w:ilvl w:val="0"/>
          <w:numId w:val="26"/>
        </w:numPr>
        <w:spacing w:line="360" w:lineRule="auto"/>
        <w:jc w:val="both"/>
        <w:rPr>
          <w:rFonts w:ascii="Times New Roman" w:hAnsi="Times New Roman"/>
          <w:sz w:val="24"/>
          <w:szCs w:val="24"/>
        </w:rPr>
      </w:pPr>
      <w:r w:rsidRPr="00B56015">
        <w:rPr>
          <w:rFonts w:ascii="Times New Roman" w:hAnsi="Times New Roman"/>
          <w:sz w:val="24"/>
          <w:szCs w:val="24"/>
        </w:rPr>
        <w:t>Формирование познавательной активности, самостоятельной мыслительной деятельности, стремления к интеллектуальному развитию.</w:t>
      </w:r>
    </w:p>
    <w:p w:rsidR="00D77BA4" w:rsidRPr="00B56015" w:rsidRDefault="00D77BA4" w:rsidP="00367565">
      <w:pPr>
        <w:pStyle w:val="a5"/>
        <w:numPr>
          <w:ilvl w:val="0"/>
          <w:numId w:val="26"/>
        </w:numPr>
        <w:spacing w:line="360" w:lineRule="auto"/>
        <w:jc w:val="both"/>
        <w:rPr>
          <w:rFonts w:ascii="Times New Roman" w:hAnsi="Times New Roman"/>
          <w:sz w:val="24"/>
          <w:szCs w:val="24"/>
        </w:rPr>
      </w:pPr>
      <w:r w:rsidRPr="00B56015">
        <w:rPr>
          <w:rFonts w:ascii="Times New Roman" w:hAnsi="Times New Roman"/>
          <w:sz w:val="24"/>
          <w:szCs w:val="24"/>
        </w:rPr>
        <w:lastRenderedPageBreak/>
        <w:t>Формирование речевых умений (давать четкие определения понятиям, уметь формулировать свои мысли, строить умозаключения, аргументировано доказывать свою точку зрения); коммуникативных умений (умение общаться и взаимодействовать в коллективе, умение работать в команде) на основе учета индивидуальных особенностей подростков.</w:t>
      </w:r>
    </w:p>
    <w:p w:rsidR="00D77BA4" w:rsidRPr="00B56015" w:rsidRDefault="00D77BA4" w:rsidP="00367565">
      <w:pPr>
        <w:pStyle w:val="a5"/>
        <w:numPr>
          <w:ilvl w:val="0"/>
          <w:numId w:val="26"/>
        </w:numPr>
        <w:spacing w:line="360" w:lineRule="auto"/>
        <w:jc w:val="both"/>
        <w:rPr>
          <w:rFonts w:ascii="Times New Roman" w:hAnsi="Times New Roman"/>
          <w:sz w:val="24"/>
          <w:szCs w:val="24"/>
        </w:rPr>
      </w:pPr>
      <w:r w:rsidRPr="00B56015">
        <w:rPr>
          <w:rFonts w:ascii="Times New Roman" w:hAnsi="Times New Roman"/>
          <w:sz w:val="24"/>
          <w:szCs w:val="24"/>
        </w:rPr>
        <w:t>Развитие личностных качества подростков (уверенности в себе, самостоятельности, адекватной самооценки).</w:t>
      </w:r>
    </w:p>
    <w:p w:rsidR="00D77BA4" w:rsidRPr="00B56015" w:rsidRDefault="00D77BA4" w:rsidP="00367565">
      <w:pPr>
        <w:pStyle w:val="a5"/>
        <w:numPr>
          <w:ilvl w:val="0"/>
          <w:numId w:val="26"/>
        </w:numPr>
        <w:spacing w:line="360" w:lineRule="auto"/>
        <w:jc w:val="both"/>
        <w:rPr>
          <w:rFonts w:ascii="Times New Roman" w:hAnsi="Times New Roman"/>
          <w:sz w:val="24"/>
          <w:szCs w:val="24"/>
        </w:rPr>
      </w:pPr>
      <w:r w:rsidRPr="00B56015">
        <w:rPr>
          <w:rFonts w:ascii="Times New Roman" w:hAnsi="Times New Roman"/>
          <w:sz w:val="24"/>
          <w:szCs w:val="24"/>
        </w:rPr>
        <w:t>Понимание и опознавание своего эмоционального состояния.</w:t>
      </w:r>
    </w:p>
    <w:p w:rsidR="00F82702" w:rsidRPr="00B56015" w:rsidRDefault="00F82702" w:rsidP="003675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sz w:val="24"/>
          <w:szCs w:val="24"/>
        </w:rPr>
        <w:t xml:space="preserve">Программа рассчитана на </w:t>
      </w:r>
      <w:r w:rsidR="0057058B" w:rsidRPr="00B56015">
        <w:rPr>
          <w:rFonts w:ascii="Times New Roman" w:hAnsi="Times New Roman" w:cs="Times New Roman"/>
          <w:sz w:val="24"/>
          <w:szCs w:val="24"/>
        </w:rPr>
        <w:t>34</w:t>
      </w:r>
      <w:r w:rsidRPr="00B56015">
        <w:rPr>
          <w:rFonts w:ascii="Times New Roman" w:eastAsia="Times New Roman" w:hAnsi="Times New Roman" w:cs="Times New Roman"/>
          <w:sz w:val="24"/>
          <w:szCs w:val="24"/>
        </w:rPr>
        <w:t xml:space="preserve"> занятий, периодичностью 1 раз в неделю</w:t>
      </w:r>
      <w:r w:rsidR="00621978" w:rsidRPr="00B56015">
        <w:rPr>
          <w:rFonts w:ascii="Times New Roman" w:eastAsia="Times New Roman" w:hAnsi="Times New Roman" w:cs="Times New Roman"/>
          <w:sz w:val="24"/>
          <w:szCs w:val="24"/>
        </w:rPr>
        <w:t xml:space="preserve"> (1 полугодие - р</w:t>
      </w:r>
      <w:r w:rsidR="00621978" w:rsidRPr="00B56015">
        <w:rPr>
          <w:rFonts w:ascii="Times New Roman" w:eastAsia="Times New Roman" w:hAnsi="Times New Roman" w:cs="Times New Roman"/>
          <w:bCs/>
          <w:sz w:val="24"/>
          <w:szCs w:val="24"/>
        </w:rPr>
        <w:t>азвитие эмоционально-личностной сферы подростка, 2 полугодие – «Развиваем интеллект»)</w:t>
      </w:r>
      <w:r w:rsidR="00621978" w:rsidRPr="00B56015">
        <w:rPr>
          <w:rFonts w:ascii="Times New Roman" w:eastAsia="Times New Roman" w:hAnsi="Times New Roman" w:cs="Times New Roman"/>
          <w:sz w:val="24"/>
          <w:szCs w:val="24"/>
        </w:rPr>
        <w:t xml:space="preserve">. </w:t>
      </w:r>
      <w:r w:rsidRPr="00B56015">
        <w:rPr>
          <w:rFonts w:ascii="Times New Roman" w:eastAsia="Times New Roman" w:hAnsi="Times New Roman" w:cs="Times New Roman"/>
          <w:color w:val="000000"/>
          <w:sz w:val="24"/>
          <w:szCs w:val="24"/>
          <w:shd w:val="clear" w:color="auto" w:fill="FFFFFF"/>
        </w:rPr>
        <w:t>Продолжительность одного занятия: 4</w:t>
      </w:r>
      <w:r w:rsidR="0057058B" w:rsidRPr="00B56015">
        <w:rPr>
          <w:rFonts w:ascii="Times New Roman" w:eastAsia="Times New Roman" w:hAnsi="Times New Roman" w:cs="Times New Roman"/>
          <w:color w:val="000000"/>
          <w:sz w:val="24"/>
          <w:szCs w:val="24"/>
          <w:shd w:val="clear" w:color="auto" w:fill="FFFFFF"/>
        </w:rPr>
        <w:t xml:space="preserve">0 </w:t>
      </w:r>
      <w:r w:rsidRPr="00B56015">
        <w:rPr>
          <w:rFonts w:ascii="Times New Roman" w:eastAsia="Times New Roman" w:hAnsi="Times New Roman" w:cs="Times New Roman"/>
          <w:color w:val="000000"/>
          <w:sz w:val="24"/>
          <w:szCs w:val="24"/>
          <w:shd w:val="clear" w:color="auto" w:fill="FFFFFF"/>
        </w:rPr>
        <w:t>мин.</w:t>
      </w:r>
    </w:p>
    <w:p w:rsidR="00D77BA4" w:rsidRPr="00B56015" w:rsidRDefault="00D77BA4" w:rsidP="003675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color w:val="000000"/>
          <w:sz w:val="24"/>
          <w:szCs w:val="24"/>
          <w:shd w:val="clear" w:color="auto" w:fill="FFFFFF"/>
        </w:rPr>
        <w:t>Методы и технологии работы, используемые в программе:</w:t>
      </w:r>
    </w:p>
    <w:p w:rsidR="00D77BA4" w:rsidRPr="00B56015" w:rsidRDefault="00D77BA4" w:rsidP="00367565">
      <w:pPr>
        <w:numPr>
          <w:ilvl w:val="0"/>
          <w:numId w:val="1"/>
        </w:numPr>
        <w:spacing w:after="0" w:line="360" w:lineRule="auto"/>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color w:val="000000"/>
          <w:sz w:val="24"/>
          <w:szCs w:val="24"/>
          <w:shd w:val="clear" w:color="auto" w:fill="FFFFFF"/>
        </w:rPr>
        <w:t>элементы арт-терапии: рисование, коллажирование, лепка;</w:t>
      </w:r>
    </w:p>
    <w:p w:rsidR="00D77BA4" w:rsidRPr="00B56015" w:rsidRDefault="00D77BA4" w:rsidP="00367565">
      <w:pPr>
        <w:numPr>
          <w:ilvl w:val="0"/>
          <w:numId w:val="1"/>
        </w:numPr>
        <w:spacing w:after="0" w:line="360" w:lineRule="auto"/>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color w:val="000000"/>
          <w:sz w:val="24"/>
          <w:szCs w:val="24"/>
          <w:shd w:val="clear" w:color="auto" w:fill="FFFFFF"/>
        </w:rPr>
        <w:t>элементы сказкотерапии: чтение сказок, обсуждение сказок;</w:t>
      </w:r>
    </w:p>
    <w:p w:rsidR="00D77BA4" w:rsidRPr="00B56015" w:rsidRDefault="00D77BA4" w:rsidP="00367565">
      <w:pPr>
        <w:numPr>
          <w:ilvl w:val="0"/>
          <w:numId w:val="1"/>
        </w:numPr>
        <w:spacing w:after="0" w:line="360" w:lineRule="auto"/>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color w:val="000000"/>
          <w:sz w:val="24"/>
          <w:szCs w:val="24"/>
          <w:shd w:val="clear" w:color="auto" w:fill="FFFFFF"/>
        </w:rPr>
        <w:t>игры и упражнения с использованием песочницы;</w:t>
      </w:r>
    </w:p>
    <w:p w:rsidR="00D77BA4" w:rsidRPr="00B56015" w:rsidRDefault="00D77BA4" w:rsidP="00367565">
      <w:pPr>
        <w:numPr>
          <w:ilvl w:val="0"/>
          <w:numId w:val="1"/>
        </w:numPr>
        <w:spacing w:after="0" w:line="360" w:lineRule="auto"/>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color w:val="000000"/>
          <w:sz w:val="24"/>
          <w:szCs w:val="24"/>
          <w:shd w:val="clear" w:color="auto" w:fill="FFFFFF"/>
        </w:rPr>
        <w:t>релаксация.</w:t>
      </w:r>
    </w:p>
    <w:p w:rsidR="00D77BA4" w:rsidRPr="00B56015" w:rsidRDefault="00D77BA4" w:rsidP="003675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B56015">
        <w:rPr>
          <w:rFonts w:ascii="Times New Roman" w:eastAsia="Times New Roman" w:hAnsi="Times New Roman" w:cs="Times New Roman"/>
          <w:color w:val="000000"/>
          <w:sz w:val="24"/>
          <w:szCs w:val="24"/>
          <w:shd w:val="clear" w:color="auto" w:fill="FFFFFF"/>
        </w:rPr>
        <w:t>Формы работы: совместная деятельность педагога с детьми, индивидуальная форма работы. Активные и интерактивные формы проведения занятий.</w:t>
      </w:r>
    </w:p>
    <w:p w:rsidR="0015611A" w:rsidRPr="00B56015" w:rsidRDefault="0015611A" w:rsidP="00367565">
      <w:pPr>
        <w:spacing w:after="0" w:line="360" w:lineRule="auto"/>
        <w:ind w:firstLine="709"/>
        <w:jc w:val="both"/>
        <w:rPr>
          <w:rFonts w:ascii="Times New Roman" w:hAnsi="Times New Roman" w:cs="Times New Roman"/>
          <w:b/>
          <w:color w:val="000000"/>
          <w:sz w:val="24"/>
          <w:szCs w:val="24"/>
          <w:shd w:val="clear" w:color="auto" w:fill="FFFFFF"/>
        </w:rPr>
      </w:pPr>
      <w:r w:rsidRPr="00B56015">
        <w:rPr>
          <w:rFonts w:ascii="Times New Roman" w:hAnsi="Times New Roman" w:cs="Times New Roman"/>
          <w:b/>
          <w:color w:val="000000"/>
          <w:sz w:val="24"/>
          <w:szCs w:val="24"/>
          <w:shd w:val="clear" w:color="auto" w:fill="FFFFFF"/>
        </w:rPr>
        <w:t>Общая характеристика:</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color w:val="000000"/>
          <w:sz w:val="24"/>
          <w:szCs w:val="24"/>
          <w:shd w:val="clear" w:color="auto" w:fill="FFFFFF"/>
        </w:rPr>
        <w:t xml:space="preserve">Методы и приемы, используемые при организации деятельности подростков на занятиях, направлены на развитие и совершенствование интеллектуальных умений, необходимых для формирования самостоятельно мыслящей личности, на развитие навыков контроля и самоконтроля. Программа имеет безоценочную систему прохождения материала, что способствует снижению тревожности, беспокойства подростков. В результате формируется положительное отношение к данным занятиям, как к средству развития своей личности.  Занятия построены таким образом, что один вид деятельности сменяется другим для того, чтобы сделать работу подростков динамичной, насыщенной, менее утомительной. Задания усложняются, увеличивается объем материала, повышается темп выполнения заданий.  В основе предложенной системы занятий лежит комплексный, мультидисциплинарный подход, предусматривающий решение на каждом занятий разных, но взаимосвязанных задач, способствующих целостному психическому развитию подростков. Наряду с развитием интеллекта предполагается развитие личностных качеств (целеустремленность, ответственность, общительность и т.д.). Задания составлены на региональном материале Республики Бурятия для  активизации мыслительной </w:t>
      </w:r>
      <w:r w:rsidRPr="00B56015">
        <w:rPr>
          <w:rFonts w:ascii="Times New Roman" w:hAnsi="Times New Roman" w:cs="Times New Roman"/>
          <w:color w:val="000000"/>
          <w:sz w:val="24"/>
          <w:szCs w:val="24"/>
          <w:shd w:val="clear" w:color="auto" w:fill="FFFFFF"/>
        </w:rPr>
        <w:lastRenderedPageBreak/>
        <w:t>деятельности, повышения познавательного интереса, умения решать реальные задачи, с которыми встречается в жизни.</w:t>
      </w:r>
    </w:p>
    <w:p w:rsidR="00D77BA4"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color w:val="000000"/>
          <w:sz w:val="24"/>
          <w:szCs w:val="24"/>
          <w:shd w:val="clear" w:color="auto" w:fill="FFFFFF"/>
        </w:rPr>
        <w:t xml:space="preserve">Виды деятельности: </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color w:val="000000"/>
          <w:sz w:val="24"/>
          <w:szCs w:val="24"/>
          <w:shd w:val="clear" w:color="auto" w:fill="FFFFFF"/>
        </w:rPr>
        <w:t>Игры, упражнения, диагностика, релаксация</w:t>
      </w:r>
      <w:r w:rsidR="0090516C" w:rsidRPr="00B56015">
        <w:rPr>
          <w:rFonts w:ascii="Times New Roman" w:eastAsia="Times New Roman" w:hAnsi="Times New Roman" w:cs="Times New Roman"/>
          <w:sz w:val="24"/>
          <w:szCs w:val="24"/>
          <w:lang w:eastAsia="en-US"/>
        </w:rPr>
        <w:t xml:space="preserve"> </w:t>
      </w:r>
      <w:r w:rsidR="0090516C" w:rsidRPr="00B56015">
        <w:rPr>
          <w:rFonts w:ascii="Times New Roman" w:hAnsi="Times New Roman" w:cs="Times New Roman"/>
          <w:color w:val="000000"/>
          <w:sz w:val="24"/>
          <w:szCs w:val="24"/>
          <w:shd w:val="clear" w:color="auto" w:fill="FFFFFF"/>
        </w:rPr>
        <w:t>Интерактивная лекция, тренинги, виртуальная экскурсия.</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b/>
          <w:bCs/>
          <w:color w:val="000000"/>
          <w:sz w:val="24"/>
          <w:szCs w:val="24"/>
          <w:shd w:val="clear" w:color="auto" w:fill="FFFFFF"/>
        </w:rPr>
        <w:t xml:space="preserve">Содержание </w:t>
      </w:r>
    </w:p>
    <w:p w:rsidR="0015611A" w:rsidRPr="00C22DEC" w:rsidRDefault="00C22DEC" w:rsidP="00367565">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1.</w:t>
      </w:r>
      <w:r w:rsidR="0015611A" w:rsidRPr="00C22DEC">
        <w:rPr>
          <w:rFonts w:ascii="Times New Roman" w:hAnsi="Times New Roman" w:cs="Times New Roman"/>
          <w:sz w:val="24"/>
          <w:szCs w:val="24"/>
        </w:rPr>
        <w:t xml:space="preserve">Развитие эмоционально-личностной сферы. </w:t>
      </w:r>
      <w:r w:rsidR="0015611A" w:rsidRPr="00C22DEC">
        <w:rPr>
          <w:rFonts w:ascii="Times New Roman" w:hAnsi="Times New Roman" w:cs="Times New Roman"/>
          <w:color w:val="000000"/>
          <w:sz w:val="24"/>
          <w:szCs w:val="24"/>
          <w:shd w:val="clear" w:color="auto" w:fill="FFFFFF"/>
        </w:rPr>
        <w:t>Снятие напряжения и разрешение внутренних конфликтов у подростка. Познакомить подростка с понятием гнев, его проявлениями и последствиями. Научить контролировать свои вспышки гнева. Снятие эмоционального напряжения у подростка, внутреннего дискомфорта. Активизация работы обоих полушарий мозга.</w:t>
      </w:r>
    </w:p>
    <w:p w:rsidR="0015611A" w:rsidRPr="00C22DEC" w:rsidRDefault="00C22DEC" w:rsidP="00367565">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2. </w:t>
      </w:r>
      <w:r w:rsidR="0015611A" w:rsidRPr="00C22DEC">
        <w:rPr>
          <w:rFonts w:ascii="Times New Roman" w:hAnsi="Times New Roman" w:cs="Times New Roman"/>
          <w:sz w:val="24"/>
          <w:szCs w:val="24"/>
        </w:rPr>
        <w:t>Создание образа «Я».</w:t>
      </w:r>
      <w:r w:rsidR="0015611A" w:rsidRPr="00C22DEC">
        <w:rPr>
          <w:rFonts w:ascii="Times New Roman" w:hAnsi="Times New Roman" w:cs="Times New Roman"/>
          <w:color w:val="000000"/>
          <w:sz w:val="24"/>
          <w:szCs w:val="24"/>
          <w:shd w:val="clear" w:color="auto" w:fill="FFFFFF"/>
        </w:rPr>
        <w:t xml:space="preserve"> Познакомить подростка со способами взаимодействия со страхами. Поиск ресурсов подростка, с помощью которых он мог бы избавиться от своих страхов.</w:t>
      </w:r>
    </w:p>
    <w:p w:rsidR="0015611A" w:rsidRPr="00B56015" w:rsidRDefault="00C22DEC" w:rsidP="00367565">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3. </w:t>
      </w:r>
      <w:r w:rsidR="0015611A" w:rsidRPr="00B56015">
        <w:rPr>
          <w:rFonts w:ascii="Times New Roman" w:hAnsi="Times New Roman" w:cs="Times New Roman"/>
          <w:color w:val="000000"/>
          <w:sz w:val="24"/>
          <w:szCs w:val="24"/>
          <w:shd w:val="clear" w:color="auto" w:fill="FFFFFF"/>
        </w:rPr>
        <w:t>Развиваем логическое мышление.</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color w:val="000000"/>
          <w:sz w:val="24"/>
          <w:szCs w:val="24"/>
          <w:shd w:val="clear" w:color="auto" w:fill="FFFFFF"/>
        </w:rPr>
        <w:t xml:space="preserve"> Содержание понятия «интеллект», «интеллектуальное развитие». Анализ биографии известных ученых, исследований. Значение интеллектуального развития для личности человека. </w:t>
      </w:r>
    </w:p>
    <w:p w:rsidR="0015611A" w:rsidRPr="00B56015" w:rsidRDefault="0015611A" w:rsidP="00367565">
      <w:pPr>
        <w:spacing w:after="0" w:line="360" w:lineRule="auto"/>
        <w:ind w:firstLine="709"/>
        <w:jc w:val="both"/>
        <w:rPr>
          <w:rFonts w:ascii="Times New Roman" w:hAnsi="Times New Roman" w:cs="Times New Roman"/>
          <w:b/>
          <w:color w:val="000000"/>
          <w:sz w:val="24"/>
          <w:szCs w:val="24"/>
          <w:shd w:val="clear" w:color="auto" w:fill="FFFFFF"/>
        </w:rPr>
      </w:pPr>
      <w:r w:rsidRPr="00B56015">
        <w:rPr>
          <w:rFonts w:ascii="Times New Roman" w:hAnsi="Times New Roman" w:cs="Times New Roman"/>
          <w:color w:val="000000"/>
          <w:sz w:val="24"/>
          <w:szCs w:val="24"/>
          <w:shd w:val="clear" w:color="auto" w:fill="FFFFFF"/>
        </w:rPr>
        <w:t>Выявление уровня развития интеллекта и личностных особенностей. Диагностика подростков, комплектование групп для занятий.</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
          <w:color w:val="000000"/>
          <w:sz w:val="24"/>
          <w:szCs w:val="24"/>
          <w:shd w:val="clear" w:color="auto" w:fill="FFFFFF"/>
        </w:rPr>
        <w:t>Понятие.</w:t>
      </w:r>
      <w:r w:rsidRPr="00B56015">
        <w:rPr>
          <w:rFonts w:ascii="Times New Roman" w:hAnsi="Times New Roman" w:cs="Times New Roman"/>
          <w:color w:val="000000"/>
          <w:sz w:val="24"/>
          <w:szCs w:val="24"/>
          <w:shd w:val="clear" w:color="auto" w:fill="FFFFFF"/>
        </w:rPr>
        <w:t xml:space="preserve"> Обобщение понятий. Более общее и более частное понятия. Составление логической цепочки: общее — менее общее — частное (в прямом и обратном направлении). Выбор более общего понятия к данному. Обобщение пары и группы по</w:t>
      </w:r>
      <w:r w:rsidRPr="00B56015">
        <w:rPr>
          <w:rFonts w:ascii="Times New Roman" w:hAnsi="Times New Roman" w:cs="Times New Roman"/>
          <w:color w:val="000000"/>
          <w:sz w:val="24"/>
          <w:szCs w:val="24"/>
          <w:shd w:val="clear" w:color="auto" w:fill="FFFFFF"/>
        </w:rPr>
        <w:softHyphen/>
        <w:t>нятий. Ограничение понятий.  Развивающие игры.</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
          <w:color w:val="000000"/>
          <w:sz w:val="24"/>
          <w:szCs w:val="24"/>
          <w:shd w:val="clear" w:color="auto" w:fill="FFFFFF"/>
        </w:rPr>
        <w:t>Выделение существенных признаков понятий.</w:t>
      </w:r>
      <w:r w:rsidRPr="00B56015">
        <w:rPr>
          <w:rFonts w:ascii="Times New Roman" w:hAnsi="Times New Roman" w:cs="Times New Roman"/>
          <w:color w:val="000000"/>
          <w:sz w:val="24"/>
          <w:szCs w:val="24"/>
          <w:shd w:val="clear" w:color="auto" w:fill="FFFFFF"/>
        </w:rPr>
        <w:t xml:space="preserve"> Обобщение понятий и формулирование определений. Правила составления определений: понятие - обобщающее слово (родовое понятие) и + существенный признак (видовое отличие). Практические задания и развивающие игры.</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
          <w:color w:val="000000"/>
          <w:sz w:val="24"/>
          <w:szCs w:val="24"/>
          <w:shd w:val="clear" w:color="auto" w:fill="FFFFFF"/>
        </w:rPr>
        <w:t>Функциональные отношения между понятиями.</w:t>
      </w:r>
      <w:r w:rsidRPr="00B56015">
        <w:rPr>
          <w:rFonts w:ascii="Times New Roman" w:hAnsi="Times New Roman" w:cs="Times New Roman"/>
          <w:color w:val="000000"/>
          <w:sz w:val="24"/>
          <w:szCs w:val="24"/>
          <w:shd w:val="clear" w:color="auto" w:fill="FFFFFF"/>
        </w:rPr>
        <w:t xml:space="preserve"> Отношения «часть - целое», последовательности, рядоположности, причины и следствия. Установление причинно - следственных связей. Практические задания.</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
          <w:color w:val="000000"/>
          <w:sz w:val="24"/>
          <w:szCs w:val="24"/>
          <w:shd w:val="clear" w:color="auto" w:fill="FFFFFF"/>
        </w:rPr>
        <w:t>Сравнение понятий</w:t>
      </w:r>
      <w:r w:rsidRPr="00B56015">
        <w:rPr>
          <w:rFonts w:ascii="Times New Roman" w:hAnsi="Times New Roman" w:cs="Times New Roman"/>
          <w:b/>
          <w:color w:val="000000"/>
          <w:sz w:val="24"/>
          <w:szCs w:val="24"/>
          <w:shd w:val="clear" w:color="auto" w:fill="FFFFFF"/>
        </w:rPr>
        <w:t xml:space="preserve">. </w:t>
      </w:r>
      <w:r w:rsidRPr="00B56015">
        <w:rPr>
          <w:rFonts w:ascii="Times New Roman" w:hAnsi="Times New Roman" w:cs="Times New Roman"/>
          <w:color w:val="000000"/>
          <w:sz w:val="24"/>
          <w:szCs w:val="24"/>
          <w:shd w:val="clear" w:color="auto" w:fill="FFFFFF"/>
        </w:rPr>
        <w:t>Выявление сходства и различий. Отношение противоположности.</w:t>
      </w:r>
      <w:r w:rsidRPr="00B56015">
        <w:rPr>
          <w:rFonts w:ascii="Times New Roman" w:hAnsi="Times New Roman" w:cs="Times New Roman"/>
          <w:i/>
          <w:color w:val="000000"/>
          <w:sz w:val="24"/>
          <w:szCs w:val="24"/>
          <w:shd w:val="clear" w:color="auto" w:fill="FFFFFF"/>
        </w:rPr>
        <w:t xml:space="preserve"> </w:t>
      </w:r>
      <w:r w:rsidRPr="00B56015">
        <w:rPr>
          <w:rFonts w:ascii="Times New Roman" w:hAnsi="Times New Roman" w:cs="Times New Roman"/>
          <w:color w:val="000000"/>
          <w:sz w:val="24"/>
          <w:szCs w:val="24"/>
          <w:shd w:val="clear" w:color="auto" w:fill="FFFFFF"/>
        </w:rPr>
        <w:t>Выявление сходства и различий по существенным признакам. Главные и второстепенные признаки явлений. Узнавание предметов по указанным признакам. Аналогия. Умение проводить аналогии. Развивающие игры.</w:t>
      </w:r>
    </w:p>
    <w:p w:rsidR="0015611A" w:rsidRPr="00B56015" w:rsidRDefault="0015611A" w:rsidP="00367565">
      <w:pPr>
        <w:spacing w:after="0" w:line="360" w:lineRule="auto"/>
        <w:ind w:firstLine="709"/>
        <w:jc w:val="both"/>
        <w:rPr>
          <w:rFonts w:ascii="Times New Roman" w:hAnsi="Times New Roman" w:cs="Times New Roman"/>
          <w:i/>
          <w:color w:val="000000"/>
          <w:sz w:val="24"/>
          <w:szCs w:val="24"/>
          <w:shd w:val="clear" w:color="auto" w:fill="FFFFFF"/>
        </w:rPr>
      </w:pPr>
      <w:r w:rsidRPr="00B56015">
        <w:rPr>
          <w:rFonts w:ascii="Times New Roman" w:hAnsi="Times New Roman" w:cs="Times New Roman"/>
          <w:bCs/>
          <w:i/>
          <w:color w:val="000000"/>
          <w:sz w:val="24"/>
          <w:szCs w:val="24"/>
          <w:shd w:val="clear" w:color="auto" w:fill="FFFFFF"/>
        </w:rPr>
        <w:lastRenderedPageBreak/>
        <w:t>Классификация понятий.</w:t>
      </w:r>
      <w:r w:rsidRPr="00B56015">
        <w:rPr>
          <w:rFonts w:ascii="Times New Roman" w:hAnsi="Times New Roman" w:cs="Times New Roman"/>
          <w:b/>
          <w:bCs/>
          <w:i/>
          <w:color w:val="000000"/>
          <w:sz w:val="24"/>
          <w:szCs w:val="24"/>
          <w:shd w:val="clear" w:color="auto" w:fill="FFFFFF"/>
        </w:rPr>
        <w:t xml:space="preserve"> </w:t>
      </w:r>
      <w:r w:rsidRPr="00B56015">
        <w:rPr>
          <w:rFonts w:ascii="Times New Roman" w:hAnsi="Times New Roman" w:cs="Times New Roman"/>
          <w:color w:val="000000"/>
          <w:sz w:val="24"/>
          <w:szCs w:val="24"/>
          <w:shd w:val="clear" w:color="auto" w:fill="FFFFFF"/>
        </w:rPr>
        <w:t>Правила классификации. Уме</w:t>
      </w:r>
      <w:r w:rsidRPr="00B56015">
        <w:rPr>
          <w:rFonts w:ascii="Times New Roman" w:hAnsi="Times New Roman" w:cs="Times New Roman"/>
          <w:color w:val="000000"/>
          <w:sz w:val="24"/>
          <w:szCs w:val="24"/>
          <w:shd w:val="clear" w:color="auto" w:fill="FFFFFF"/>
        </w:rPr>
        <w:softHyphen/>
        <w:t>ние классифицировать понятия по двум и трём признакам. Обобщение понятий. Подбор определений к выделенным по</w:t>
      </w:r>
      <w:r w:rsidRPr="00B56015">
        <w:rPr>
          <w:rFonts w:ascii="Times New Roman" w:hAnsi="Times New Roman" w:cs="Times New Roman"/>
          <w:color w:val="000000"/>
          <w:sz w:val="24"/>
          <w:szCs w:val="24"/>
          <w:shd w:val="clear" w:color="auto" w:fill="FFFFFF"/>
        </w:rPr>
        <w:softHyphen/>
        <w:t xml:space="preserve">нятиям. </w:t>
      </w:r>
      <w:r w:rsidRPr="00B56015">
        <w:rPr>
          <w:rFonts w:ascii="Times New Roman" w:hAnsi="Times New Roman" w:cs="Times New Roman"/>
          <w:iCs/>
          <w:color w:val="000000"/>
          <w:sz w:val="24"/>
          <w:szCs w:val="24"/>
          <w:shd w:val="clear" w:color="auto" w:fill="FFFFFF"/>
        </w:rPr>
        <w:t>Развивающие игры.</w:t>
      </w:r>
    </w:p>
    <w:p w:rsidR="0015611A" w:rsidRPr="00B56015" w:rsidRDefault="0015611A" w:rsidP="00367565">
      <w:pPr>
        <w:spacing w:after="0" w:line="360" w:lineRule="auto"/>
        <w:ind w:firstLine="709"/>
        <w:jc w:val="both"/>
        <w:rPr>
          <w:rFonts w:ascii="Times New Roman" w:hAnsi="Times New Roman" w:cs="Times New Roman"/>
          <w:iCs/>
          <w:color w:val="000000"/>
          <w:sz w:val="24"/>
          <w:szCs w:val="24"/>
          <w:shd w:val="clear" w:color="auto" w:fill="FFFFFF"/>
        </w:rPr>
      </w:pPr>
      <w:r w:rsidRPr="00B56015">
        <w:rPr>
          <w:rFonts w:ascii="Times New Roman" w:hAnsi="Times New Roman" w:cs="Times New Roman"/>
          <w:i/>
          <w:color w:val="000000"/>
          <w:sz w:val="24"/>
          <w:szCs w:val="24"/>
          <w:shd w:val="clear" w:color="auto" w:fill="FFFFFF"/>
        </w:rPr>
        <w:t xml:space="preserve">Закономерность. </w:t>
      </w:r>
      <w:r w:rsidRPr="00B56015">
        <w:rPr>
          <w:rFonts w:ascii="Times New Roman" w:hAnsi="Times New Roman" w:cs="Times New Roman"/>
          <w:color w:val="000000"/>
          <w:sz w:val="24"/>
          <w:szCs w:val="24"/>
          <w:shd w:val="clear" w:color="auto" w:fill="FFFFFF"/>
        </w:rPr>
        <w:t>Закон. Поиск закономерностей. Пред</w:t>
      </w:r>
      <w:r w:rsidRPr="00B56015">
        <w:rPr>
          <w:rFonts w:ascii="Times New Roman" w:hAnsi="Times New Roman" w:cs="Times New Roman"/>
          <w:color w:val="000000"/>
          <w:sz w:val="24"/>
          <w:szCs w:val="24"/>
          <w:shd w:val="clear" w:color="auto" w:fill="FFFFFF"/>
        </w:rPr>
        <w:softHyphen/>
        <w:t>ставление закономерностей в различных видах (аналитиче</w:t>
      </w:r>
      <w:r w:rsidRPr="00B56015">
        <w:rPr>
          <w:rFonts w:ascii="Times New Roman" w:hAnsi="Times New Roman" w:cs="Times New Roman"/>
          <w:color w:val="000000"/>
          <w:sz w:val="24"/>
          <w:szCs w:val="24"/>
          <w:shd w:val="clear" w:color="auto" w:fill="FFFFFF"/>
        </w:rPr>
        <w:softHyphen/>
        <w:t>ском, вербальном, графическом и др.). Формирование умения анализировать ситуацию, устанавливать причинно - следствен</w:t>
      </w:r>
      <w:r w:rsidRPr="00B56015">
        <w:rPr>
          <w:rFonts w:ascii="Times New Roman" w:hAnsi="Times New Roman" w:cs="Times New Roman"/>
          <w:color w:val="000000"/>
          <w:sz w:val="24"/>
          <w:szCs w:val="24"/>
          <w:shd w:val="clear" w:color="auto" w:fill="FFFFFF"/>
        </w:rPr>
        <w:softHyphen/>
        <w:t xml:space="preserve">ные связи, находить закономерности, завершать схемы. </w:t>
      </w:r>
      <w:r w:rsidRPr="00B56015">
        <w:rPr>
          <w:rFonts w:ascii="Times New Roman" w:hAnsi="Times New Roman" w:cs="Times New Roman"/>
          <w:iCs/>
          <w:color w:val="000000"/>
          <w:sz w:val="24"/>
          <w:szCs w:val="24"/>
          <w:shd w:val="clear" w:color="auto" w:fill="FFFFFF"/>
        </w:rPr>
        <w:t>Раз</w:t>
      </w:r>
      <w:r w:rsidRPr="00B56015">
        <w:rPr>
          <w:rFonts w:ascii="Times New Roman" w:hAnsi="Times New Roman" w:cs="Times New Roman"/>
          <w:iCs/>
          <w:color w:val="000000"/>
          <w:sz w:val="24"/>
          <w:szCs w:val="24"/>
          <w:shd w:val="clear" w:color="auto" w:fill="FFFFFF"/>
        </w:rPr>
        <w:softHyphen/>
        <w:t>вивающие игры.</w:t>
      </w:r>
    </w:p>
    <w:p w:rsidR="0015611A" w:rsidRPr="00B56015" w:rsidRDefault="0015611A" w:rsidP="00367565">
      <w:pPr>
        <w:spacing w:after="0" w:line="360" w:lineRule="auto"/>
        <w:ind w:firstLine="709"/>
        <w:jc w:val="both"/>
        <w:rPr>
          <w:rFonts w:ascii="Times New Roman" w:hAnsi="Times New Roman" w:cs="Times New Roman"/>
          <w:i/>
          <w:color w:val="000000"/>
          <w:sz w:val="24"/>
          <w:szCs w:val="24"/>
          <w:shd w:val="clear" w:color="auto" w:fill="FFFFFF"/>
        </w:rPr>
      </w:pPr>
      <w:r w:rsidRPr="00B56015">
        <w:rPr>
          <w:rFonts w:ascii="Times New Roman" w:hAnsi="Times New Roman" w:cs="Times New Roman"/>
          <w:i/>
          <w:iCs/>
          <w:color w:val="000000"/>
          <w:sz w:val="24"/>
          <w:szCs w:val="24"/>
          <w:shd w:val="clear" w:color="auto" w:fill="FFFFFF"/>
        </w:rPr>
        <w:t xml:space="preserve">Логические задачи. </w:t>
      </w:r>
      <w:r w:rsidRPr="00B56015">
        <w:rPr>
          <w:rFonts w:ascii="Times New Roman" w:hAnsi="Times New Roman" w:cs="Times New Roman"/>
          <w:color w:val="000000"/>
          <w:sz w:val="24"/>
          <w:szCs w:val="24"/>
          <w:shd w:val="clear" w:color="auto" w:fill="FFFFFF"/>
        </w:rPr>
        <w:t>Практические задания.</w:t>
      </w:r>
    </w:p>
    <w:p w:rsidR="0015611A" w:rsidRPr="00C22DEC" w:rsidRDefault="00C22DEC" w:rsidP="00367565">
      <w:pPr>
        <w:spacing w:after="0"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4.</w:t>
      </w:r>
      <w:r w:rsidR="0015611A" w:rsidRPr="00C22DEC">
        <w:rPr>
          <w:rFonts w:ascii="Times New Roman" w:hAnsi="Times New Roman" w:cs="Times New Roman"/>
          <w:i/>
          <w:iCs/>
          <w:color w:val="000000"/>
          <w:sz w:val="24"/>
          <w:szCs w:val="24"/>
          <w:shd w:val="clear" w:color="auto" w:fill="FFFFFF"/>
        </w:rPr>
        <w:t xml:space="preserve"> </w:t>
      </w:r>
      <w:r w:rsidR="0015611A" w:rsidRPr="00C22DEC">
        <w:rPr>
          <w:rFonts w:ascii="Times New Roman" w:hAnsi="Times New Roman" w:cs="Times New Roman"/>
          <w:iCs/>
          <w:color w:val="000000"/>
          <w:sz w:val="24"/>
          <w:szCs w:val="24"/>
          <w:shd w:val="clear" w:color="auto" w:fill="FFFFFF"/>
        </w:rPr>
        <w:t>Работа с информацией.</w:t>
      </w:r>
      <w:r w:rsidR="0015611A" w:rsidRPr="00C22DEC">
        <w:rPr>
          <w:rFonts w:ascii="Times New Roman" w:hAnsi="Times New Roman" w:cs="Times New Roman"/>
          <w:i/>
          <w:iCs/>
          <w:color w:val="000000"/>
          <w:sz w:val="24"/>
          <w:szCs w:val="24"/>
          <w:shd w:val="clear" w:color="auto" w:fill="FFFFFF"/>
        </w:rPr>
        <w:t xml:space="preserve"> </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
          <w:iCs/>
          <w:color w:val="000000"/>
          <w:sz w:val="24"/>
          <w:szCs w:val="24"/>
          <w:shd w:val="clear" w:color="auto" w:fill="FFFFFF"/>
        </w:rPr>
        <w:t>Информационное чтение.</w:t>
      </w:r>
      <w:r w:rsidRPr="00B56015">
        <w:rPr>
          <w:rFonts w:ascii="Times New Roman" w:hAnsi="Times New Roman" w:cs="Times New Roman"/>
          <w:iCs/>
          <w:color w:val="000000"/>
          <w:sz w:val="24"/>
          <w:szCs w:val="24"/>
          <w:shd w:val="clear" w:color="auto" w:fill="FFFFFF"/>
        </w:rPr>
        <w:t xml:space="preserve"> Алгоритм информационного чтения.</w:t>
      </w:r>
      <w:r w:rsidRPr="00B56015">
        <w:rPr>
          <w:rFonts w:ascii="Times New Roman" w:hAnsi="Times New Roman" w:cs="Times New Roman"/>
          <w:b/>
          <w:iCs/>
          <w:color w:val="000000"/>
          <w:sz w:val="24"/>
          <w:szCs w:val="24"/>
          <w:shd w:val="clear" w:color="auto" w:fill="FFFFFF"/>
        </w:rPr>
        <w:t xml:space="preserve"> </w:t>
      </w:r>
      <w:r w:rsidRPr="00B56015">
        <w:rPr>
          <w:rFonts w:ascii="Times New Roman" w:hAnsi="Times New Roman" w:cs="Times New Roman"/>
          <w:bCs/>
          <w:iCs/>
          <w:color w:val="000000"/>
          <w:sz w:val="24"/>
          <w:szCs w:val="24"/>
          <w:shd w:val="clear" w:color="auto" w:fill="FFFFFF"/>
        </w:rPr>
        <w:t>Формирование «проблемного» поля</w:t>
      </w:r>
      <w:r w:rsidRPr="00B56015">
        <w:rPr>
          <w:rFonts w:ascii="Times New Roman" w:hAnsi="Times New Roman" w:cs="Times New Roman"/>
          <w:iCs/>
          <w:color w:val="000000"/>
          <w:sz w:val="24"/>
          <w:szCs w:val="24"/>
          <w:shd w:val="clear" w:color="auto" w:fill="FFFFFF"/>
        </w:rPr>
        <w:t xml:space="preserve">, </w:t>
      </w:r>
      <w:r w:rsidRPr="00B56015">
        <w:rPr>
          <w:rFonts w:ascii="Times New Roman" w:hAnsi="Times New Roman" w:cs="Times New Roman"/>
          <w:bCs/>
          <w:iCs/>
          <w:color w:val="000000"/>
          <w:sz w:val="24"/>
          <w:szCs w:val="24"/>
          <w:shd w:val="clear" w:color="auto" w:fill="FFFFFF"/>
        </w:rPr>
        <w:t>постановка цели информационного чтения. Ориентировочное чтение. Структурированное чтение. Содержательное чтение (конденсация смысла и категоризация).</w:t>
      </w:r>
      <w:r w:rsidRPr="00B56015">
        <w:rPr>
          <w:rFonts w:ascii="Times New Roman" w:hAnsi="Times New Roman" w:cs="Times New Roman"/>
          <w:iCs/>
          <w:color w:val="000000"/>
          <w:sz w:val="24"/>
          <w:szCs w:val="24"/>
          <w:shd w:val="clear" w:color="auto" w:fill="FFFFFF"/>
        </w:rPr>
        <w:t xml:space="preserve"> Практические задания.</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
          <w:color w:val="000000"/>
          <w:sz w:val="24"/>
          <w:szCs w:val="24"/>
          <w:shd w:val="clear" w:color="auto" w:fill="FFFFFF"/>
        </w:rPr>
        <w:t>Конспектирование.</w:t>
      </w:r>
      <w:r w:rsidRPr="00B56015">
        <w:rPr>
          <w:rFonts w:ascii="Times New Roman" w:hAnsi="Times New Roman" w:cs="Times New Roman"/>
          <w:b/>
          <w:color w:val="000000"/>
          <w:sz w:val="24"/>
          <w:szCs w:val="24"/>
          <w:shd w:val="clear" w:color="auto" w:fill="FFFFFF"/>
        </w:rPr>
        <w:t xml:space="preserve"> </w:t>
      </w:r>
      <w:r w:rsidRPr="00B56015">
        <w:rPr>
          <w:rFonts w:ascii="Times New Roman" w:hAnsi="Times New Roman" w:cs="Times New Roman"/>
          <w:color w:val="000000"/>
          <w:sz w:val="24"/>
          <w:szCs w:val="24"/>
          <w:shd w:val="clear" w:color="auto" w:fill="FFFFFF"/>
        </w:rPr>
        <w:t xml:space="preserve">Линейный конспект. Сокращение за счет использования специальных символов. Корнельский метод конспектирования. Лог Лаин. </w:t>
      </w:r>
      <w:r w:rsidRPr="00B56015">
        <w:rPr>
          <w:rFonts w:ascii="Times New Roman" w:hAnsi="Times New Roman" w:cs="Times New Roman"/>
          <w:iCs/>
          <w:color w:val="000000"/>
          <w:sz w:val="24"/>
          <w:szCs w:val="24"/>
          <w:shd w:val="clear" w:color="auto" w:fill="FFFFFF"/>
        </w:rPr>
        <w:t>Практические задания.</w:t>
      </w:r>
    </w:p>
    <w:p w:rsidR="0015611A" w:rsidRPr="00B56015" w:rsidRDefault="0015611A" w:rsidP="00367565">
      <w:pPr>
        <w:spacing w:after="0" w:line="360" w:lineRule="auto"/>
        <w:ind w:firstLine="709"/>
        <w:jc w:val="both"/>
        <w:rPr>
          <w:rFonts w:ascii="Times New Roman" w:hAnsi="Times New Roman" w:cs="Times New Roman"/>
          <w:i/>
          <w:color w:val="000000"/>
          <w:sz w:val="24"/>
          <w:szCs w:val="24"/>
          <w:shd w:val="clear" w:color="auto" w:fill="FFFFFF"/>
        </w:rPr>
      </w:pPr>
      <w:r w:rsidRPr="00B56015">
        <w:rPr>
          <w:rFonts w:ascii="Times New Roman" w:hAnsi="Times New Roman" w:cs="Times New Roman"/>
          <w:i/>
          <w:color w:val="000000"/>
          <w:sz w:val="24"/>
          <w:szCs w:val="24"/>
          <w:shd w:val="clear" w:color="auto" w:fill="FFFFFF"/>
        </w:rPr>
        <w:t>Табличный метод представления текстовой и числовой информации.</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color w:val="000000"/>
          <w:sz w:val="24"/>
          <w:szCs w:val="24"/>
          <w:shd w:val="clear" w:color="auto" w:fill="FFFFFF"/>
        </w:rPr>
        <w:t>Таблица типа «объект-свойство». Таблица типа «объект-объект». Сравнительные таблицы.</w:t>
      </w:r>
      <w:r w:rsidRPr="00B56015">
        <w:rPr>
          <w:rFonts w:ascii="Times New Roman" w:hAnsi="Times New Roman" w:cs="Times New Roman"/>
          <w:iCs/>
          <w:color w:val="000000"/>
          <w:sz w:val="24"/>
          <w:szCs w:val="24"/>
          <w:shd w:val="clear" w:color="auto" w:fill="FFFFFF"/>
        </w:rPr>
        <w:t xml:space="preserve"> Практические задания.</w:t>
      </w:r>
    </w:p>
    <w:p w:rsidR="0015611A" w:rsidRPr="00B56015" w:rsidRDefault="0015611A" w:rsidP="00367565">
      <w:pPr>
        <w:spacing w:after="0" w:line="360" w:lineRule="auto"/>
        <w:ind w:firstLine="709"/>
        <w:jc w:val="both"/>
        <w:rPr>
          <w:rFonts w:ascii="Times New Roman" w:hAnsi="Times New Roman" w:cs="Times New Roman"/>
          <w:i/>
          <w:color w:val="000000"/>
          <w:sz w:val="24"/>
          <w:szCs w:val="24"/>
          <w:shd w:val="clear" w:color="auto" w:fill="FFFFFF"/>
        </w:rPr>
      </w:pPr>
      <w:r w:rsidRPr="00B56015">
        <w:rPr>
          <w:rFonts w:ascii="Times New Roman" w:hAnsi="Times New Roman" w:cs="Times New Roman"/>
          <w:i/>
          <w:color w:val="000000"/>
          <w:sz w:val="24"/>
          <w:szCs w:val="24"/>
          <w:shd w:val="clear" w:color="auto" w:fill="FFFFFF"/>
        </w:rPr>
        <w:t xml:space="preserve">Схематизация информации. </w:t>
      </w:r>
    </w:p>
    <w:p w:rsidR="0015611A" w:rsidRPr="00B56015" w:rsidRDefault="0015611A" w:rsidP="00367565">
      <w:pPr>
        <w:spacing w:after="0" w:line="360" w:lineRule="auto"/>
        <w:ind w:firstLine="709"/>
        <w:jc w:val="both"/>
        <w:rPr>
          <w:rFonts w:ascii="Times New Roman" w:hAnsi="Times New Roman" w:cs="Times New Roman"/>
          <w:bCs/>
          <w:iCs/>
          <w:color w:val="000000"/>
          <w:sz w:val="24"/>
          <w:szCs w:val="24"/>
          <w:shd w:val="clear" w:color="auto" w:fill="FFFFFF"/>
        </w:rPr>
      </w:pPr>
      <w:r w:rsidRPr="00B56015">
        <w:rPr>
          <w:rFonts w:ascii="Times New Roman" w:hAnsi="Times New Roman" w:cs="Times New Roman"/>
          <w:bCs/>
          <w:iCs/>
          <w:color w:val="000000"/>
          <w:sz w:val="24"/>
          <w:szCs w:val="24"/>
          <w:shd w:val="clear" w:color="auto" w:fill="FFFFFF"/>
        </w:rPr>
        <w:t>Классификационное соотношение понятий. Причинно-следственные отношения. Схемы описания последовательности действий (проектные схемы).</w:t>
      </w:r>
      <w:r w:rsidRPr="00B56015">
        <w:rPr>
          <w:rFonts w:ascii="Times New Roman" w:hAnsi="Times New Roman" w:cs="Times New Roman"/>
          <w:iCs/>
          <w:color w:val="000000"/>
          <w:sz w:val="24"/>
          <w:szCs w:val="24"/>
          <w:shd w:val="clear" w:color="auto" w:fill="FFFFFF"/>
        </w:rPr>
        <w:t xml:space="preserve"> </w:t>
      </w:r>
      <w:r w:rsidRPr="00B56015">
        <w:rPr>
          <w:rFonts w:ascii="Times New Roman" w:hAnsi="Times New Roman" w:cs="Times New Roman"/>
          <w:bCs/>
          <w:iCs/>
          <w:color w:val="000000"/>
          <w:sz w:val="24"/>
          <w:szCs w:val="24"/>
          <w:shd w:val="clear" w:color="auto" w:fill="FFFFFF"/>
        </w:rPr>
        <w:t>Практические задания.</w:t>
      </w:r>
    </w:p>
    <w:p w:rsidR="0015611A" w:rsidRPr="00B56015" w:rsidRDefault="0015611A" w:rsidP="00367565">
      <w:pPr>
        <w:spacing w:after="0" w:line="360" w:lineRule="auto"/>
        <w:ind w:firstLine="709"/>
        <w:jc w:val="both"/>
        <w:rPr>
          <w:rFonts w:ascii="Times New Roman" w:hAnsi="Times New Roman" w:cs="Times New Roman"/>
          <w:i/>
          <w:color w:val="000000"/>
          <w:sz w:val="24"/>
          <w:szCs w:val="24"/>
          <w:shd w:val="clear" w:color="auto" w:fill="FFFFFF"/>
        </w:rPr>
      </w:pPr>
      <w:r w:rsidRPr="00B56015">
        <w:rPr>
          <w:rFonts w:ascii="Times New Roman" w:hAnsi="Times New Roman" w:cs="Times New Roman"/>
          <w:i/>
          <w:color w:val="000000"/>
          <w:sz w:val="24"/>
          <w:szCs w:val="24"/>
          <w:shd w:val="clear" w:color="auto" w:fill="FFFFFF"/>
        </w:rPr>
        <w:t>Интеллект – карта – метод представления информации.</w:t>
      </w:r>
    </w:p>
    <w:p w:rsidR="0015611A" w:rsidRPr="00B56015" w:rsidRDefault="0015611A" w:rsidP="00367565">
      <w:pPr>
        <w:spacing w:after="0" w:line="360" w:lineRule="auto"/>
        <w:ind w:firstLine="709"/>
        <w:jc w:val="both"/>
        <w:rPr>
          <w:rFonts w:ascii="Times New Roman" w:hAnsi="Times New Roman" w:cs="Times New Roman"/>
          <w:color w:val="000000"/>
          <w:sz w:val="24"/>
          <w:szCs w:val="24"/>
          <w:shd w:val="clear" w:color="auto" w:fill="FFFFFF"/>
        </w:rPr>
      </w:pPr>
      <w:r w:rsidRPr="00B56015">
        <w:rPr>
          <w:rFonts w:ascii="Times New Roman" w:hAnsi="Times New Roman" w:cs="Times New Roman"/>
          <w:iCs/>
          <w:color w:val="000000"/>
          <w:sz w:val="24"/>
          <w:szCs w:val="24"/>
          <w:shd w:val="clear" w:color="auto" w:fill="FFFFFF"/>
        </w:rPr>
        <w:t xml:space="preserve">Интеллект-карта. Методические схемы построения интеллект - карт: «цветок» и «поток». </w:t>
      </w:r>
      <w:r w:rsidRPr="00B56015">
        <w:rPr>
          <w:rFonts w:ascii="Times New Roman" w:hAnsi="Times New Roman" w:cs="Times New Roman"/>
          <w:bCs/>
          <w:iCs/>
          <w:color w:val="000000"/>
          <w:sz w:val="24"/>
          <w:szCs w:val="24"/>
          <w:shd w:val="clear" w:color="auto" w:fill="FFFFFF"/>
        </w:rPr>
        <w:t>Алгоритм построения интеллект - карт.</w:t>
      </w:r>
      <w:r w:rsidRPr="00B56015">
        <w:rPr>
          <w:rFonts w:ascii="Times New Roman" w:hAnsi="Times New Roman" w:cs="Times New Roman"/>
          <w:b/>
          <w:bCs/>
          <w:i/>
          <w:iCs/>
          <w:color w:val="000000"/>
          <w:sz w:val="24"/>
          <w:szCs w:val="24"/>
          <w:shd w:val="clear" w:color="auto" w:fill="FFFFFF"/>
        </w:rPr>
        <w:t xml:space="preserve">  </w:t>
      </w:r>
      <w:r w:rsidRPr="00B56015">
        <w:rPr>
          <w:rFonts w:ascii="Times New Roman" w:hAnsi="Times New Roman" w:cs="Times New Roman"/>
          <w:iCs/>
          <w:color w:val="000000"/>
          <w:sz w:val="24"/>
          <w:szCs w:val="24"/>
          <w:shd w:val="clear" w:color="auto" w:fill="FFFFFF"/>
        </w:rPr>
        <w:t>Практические задания.</w:t>
      </w:r>
    </w:p>
    <w:p w:rsidR="0015611A" w:rsidRPr="00C22DEC" w:rsidRDefault="0015611A" w:rsidP="00367565">
      <w:pPr>
        <w:spacing w:after="0" w:line="360" w:lineRule="auto"/>
        <w:ind w:firstLine="709"/>
        <w:jc w:val="both"/>
        <w:rPr>
          <w:rFonts w:ascii="Times New Roman" w:hAnsi="Times New Roman" w:cs="Times New Roman"/>
          <w:b/>
          <w:color w:val="000000"/>
          <w:sz w:val="24"/>
          <w:szCs w:val="24"/>
          <w:shd w:val="clear" w:color="auto" w:fill="FFFFFF"/>
        </w:rPr>
      </w:pPr>
      <w:r w:rsidRPr="00C22DEC">
        <w:rPr>
          <w:rFonts w:ascii="Times New Roman" w:hAnsi="Times New Roman" w:cs="Times New Roman"/>
          <w:b/>
          <w:color w:val="000000"/>
          <w:sz w:val="24"/>
          <w:szCs w:val="24"/>
          <w:shd w:val="clear" w:color="auto" w:fill="FFFFFF"/>
        </w:rPr>
        <w:t>Коррекционно-развивающие игры и упражнения к занятиям</w:t>
      </w:r>
    </w:p>
    <w:tbl>
      <w:tblPr>
        <w:tblStyle w:val="a4"/>
        <w:tblW w:w="0" w:type="auto"/>
        <w:tblLook w:val="04A0" w:firstRow="1" w:lastRow="0" w:firstColumn="1" w:lastColumn="0" w:noHBand="0" w:noVBand="1"/>
      </w:tblPr>
      <w:tblGrid>
        <w:gridCol w:w="1283"/>
        <w:gridCol w:w="4212"/>
        <w:gridCol w:w="4076"/>
      </w:tblGrid>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 занятия</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Задачи</w:t>
            </w:r>
          </w:p>
        </w:tc>
        <w:tc>
          <w:tcPr>
            <w:tcW w:w="4076"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Игры, упражнения</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1.</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Установление с подростком доверительных отношений. Создание благоприятного настроя на дальнейшую работу. Проведение диагностики для выявления уровня тревожности и самооценки подростка.</w:t>
            </w:r>
          </w:p>
        </w:tc>
        <w:tc>
          <w:tcPr>
            <w:tcW w:w="4076" w:type="dxa"/>
          </w:tcPr>
          <w:p w:rsidR="0015611A" w:rsidRPr="00C22DEC" w:rsidRDefault="0015611A" w:rsidP="002C2F26">
            <w:pPr>
              <w:numPr>
                <w:ilvl w:val="0"/>
                <w:numId w:val="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первичное тестирование;</w:t>
            </w:r>
          </w:p>
          <w:p w:rsidR="0015611A" w:rsidRPr="00C22DEC" w:rsidRDefault="0015611A" w:rsidP="002C2F26">
            <w:pPr>
              <w:numPr>
                <w:ilvl w:val="0"/>
                <w:numId w:val="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«Знакомство»;</w:t>
            </w:r>
          </w:p>
          <w:p w:rsidR="0015611A" w:rsidRPr="00C22DEC" w:rsidRDefault="0015611A" w:rsidP="002C2F26">
            <w:pPr>
              <w:numPr>
                <w:ilvl w:val="0"/>
                <w:numId w:val="3"/>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упражнение «Маска»;</w:t>
            </w:r>
          </w:p>
          <w:p w:rsidR="0015611A" w:rsidRPr="00C22DEC" w:rsidRDefault="0015611A" w:rsidP="002C2F26">
            <w:pPr>
              <w:numPr>
                <w:ilvl w:val="0"/>
                <w:numId w:val="3"/>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2.</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 xml:space="preserve">Снятие напряжения и разрешение внутренних конфликтов у подростка. Познакомить подростка с понятием гнев, его проявлениями и последствиями. </w:t>
            </w:r>
          </w:p>
          <w:p w:rsidR="0015611A" w:rsidRPr="00C22DEC" w:rsidRDefault="0015611A" w:rsidP="002C2F26">
            <w:pPr>
              <w:ind w:firstLine="709"/>
              <w:jc w:val="both"/>
              <w:rPr>
                <w:rFonts w:ascii="Times New Roman" w:hAnsi="Times New Roman" w:cs="Times New Roman"/>
                <w:b/>
                <w:color w:val="000000"/>
                <w:shd w:val="clear" w:color="auto" w:fill="FFFFFF"/>
              </w:rPr>
            </w:pPr>
            <w:r w:rsidRPr="00C22DEC">
              <w:rPr>
                <w:rFonts w:ascii="Times New Roman" w:hAnsi="Times New Roman" w:cs="Times New Roman"/>
                <w:color w:val="000000"/>
                <w:shd w:val="clear" w:color="auto" w:fill="FFFFFF"/>
              </w:rPr>
              <w:t>Научить контролировать свои вспышки гнева.</w:t>
            </w:r>
          </w:p>
        </w:tc>
        <w:tc>
          <w:tcPr>
            <w:tcW w:w="4076" w:type="dxa"/>
          </w:tcPr>
          <w:p w:rsidR="0015611A" w:rsidRPr="00C22DEC" w:rsidRDefault="0015611A" w:rsidP="002C2F26">
            <w:pPr>
              <w:numPr>
                <w:ilvl w:val="0"/>
                <w:numId w:val="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«Нарисуй свое настроение»;</w:t>
            </w:r>
          </w:p>
          <w:p w:rsidR="0015611A" w:rsidRPr="00C22DEC" w:rsidRDefault="0015611A" w:rsidP="002C2F26">
            <w:pPr>
              <w:numPr>
                <w:ilvl w:val="0"/>
                <w:numId w:val="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беседа «Образ агрессии»;</w:t>
            </w:r>
          </w:p>
          <w:p w:rsidR="0015611A" w:rsidRPr="00C22DEC" w:rsidRDefault="0015611A" w:rsidP="002C2F26">
            <w:pPr>
              <w:numPr>
                <w:ilvl w:val="0"/>
                <w:numId w:val="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«Рубка дров»;</w:t>
            </w:r>
          </w:p>
          <w:p w:rsidR="0015611A" w:rsidRPr="00C22DEC" w:rsidRDefault="0015611A" w:rsidP="002C2F26">
            <w:pPr>
              <w:numPr>
                <w:ilvl w:val="0"/>
                <w:numId w:val="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3-5</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Снятие эмоционального напряжения у подростка, внутреннего дискомфорта. Активизация работы обоих полушарий мозга.</w:t>
            </w:r>
          </w:p>
        </w:tc>
        <w:tc>
          <w:tcPr>
            <w:tcW w:w="4076" w:type="dxa"/>
          </w:tcPr>
          <w:p w:rsidR="0015611A" w:rsidRPr="00C22DEC" w:rsidRDefault="0015611A" w:rsidP="002C2F26">
            <w:pPr>
              <w:numPr>
                <w:ilvl w:val="0"/>
                <w:numId w:val="7"/>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7"/>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«Левша»;</w:t>
            </w:r>
          </w:p>
          <w:p w:rsidR="0015611A" w:rsidRPr="00C22DEC" w:rsidRDefault="0015611A" w:rsidP="002C2F26">
            <w:pPr>
              <w:numPr>
                <w:ilvl w:val="0"/>
                <w:numId w:val="7"/>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«Развитие»;</w:t>
            </w:r>
          </w:p>
          <w:p w:rsidR="0015611A" w:rsidRPr="00C22DEC" w:rsidRDefault="0015611A" w:rsidP="002C2F26">
            <w:pPr>
              <w:numPr>
                <w:ilvl w:val="0"/>
                <w:numId w:val="7"/>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6-7</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 xml:space="preserve">Создание эмоционально-положительной атмосферы на занятии, повышение уровня доверия. Развития чувства эмпатии. </w:t>
            </w:r>
          </w:p>
        </w:tc>
        <w:tc>
          <w:tcPr>
            <w:tcW w:w="4076" w:type="dxa"/>
          </w:tcPr>
          <w:p w:rsidR="0015611A" w:rsidRPr="00C22DEC" w:rsidRDefault="0015611A" w:rsidP="002C2F26">
            <w:pPr>
              <w:numPr>
                <w:ilvl w:val="0"/>
                <w:numId w:val="8"/>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8"/>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«Зеркало»;</w:t>
            </w:r>
          </w:p>
          <w:p w:rsidR="0015611A" w:rsidRPr="00C22DEC" w:rsidRDefault="0015611A" w:rsidP="002C2F26">
            <w:pPr>
              <w:numPr>
                <w:ilvl w:val="0"/>
                <w:numId w:val="8"/>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аутотренинг;</w:t>
            </w:r>
          </w:p>
          <w:p w:rsidR="0015611A" w:rsidRPr="00C22DEC" w:rsidRDefault="0015611A" w:rsidP="002C2F26">
            <w:pPr>
              <w:numPr>
                <w:ilvl w:val="0"/>
                <w:numId w:val="8"/>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8</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Создание эмоционально-положительной атмосферы на занятии, повышение уровня доверия. Создание «Образа Я»</w:t>
            </w:r>
          </w:p>
        </w:tc>
        <w:tc>
          <w:tcPr>
            <w:tcW w:w="4076" w:type="dxa"/>
          </w:tcPr>
          <w:p w:rsidR="0015611A" w:rsidRPr="00C22DEC" w:rsidRDefault="0015611A" w:rsidP="002C2F26">
            <w:pPr>
              <w:numPr>
                <w:ilvl w:val="0"/>
                <w:numId w:val="9"/>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C22DEC" w:rsidP="002C2F26">
            <w:pPr>
              <w:numPr>
                <w:ilvl w:val="0"/>
                <w:numId w:val="9"/>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w:t>
            </w:r>
            <w:r w:rsidR="0015611A" w:rsidRPr="00C22DEC">
              <w:rPr>
                <w:rFonts w:ascii="Times New Roman" w:hAnsi="Times New Roman" w:cs="Times New Roman"/>
                <w:color w:val="000000"/>
                <w:shd w:val="clear" w:color="auto" w:fill="FFFFFF"/>
              </w:rPr>
              <w:t>пражнение</w:t>
            </w:r>
            <w:r w:rsidRPr="00C22DEC">
              <w:rPr>
                <w:rFonts w:ascii="Times New Roman" w:hAnsi="Times New Roman" w:cs="Times New Roman"/>
                <w:color w:val="000000"/>
                <w:shd w:val="clear" w:color="auto" w:fill="FFFFFF"/>
              </w:rPr>
              <w:t xml:space="preserve"> </w:t>
            </w:r>
            <w:r w:rsidR="0015611A" w:rsidRPr="00C22DEC">
              <w:rPr>
                <w:rFonts w:ascii="Times New Roman" w:hAnsi="Times New Roman" w:cs="Times New Roman"/>
                <w:color w:val="000000"/>
                <w:shd w:val="clear" w:color="auto" w:fill="FFFFFF"/>
              </w:rPr>
              <w:t>«Первое впе</w:t>
            </w:r>
            <w:r w:rsidRPr="00C22DEC">
              <w:rPr>
                <w:rFonts w:ascii="Times New Roman" w:hAnsi="Times New Roman" w:cs="Times New Roman"/>
                <w:color w:val="000000"/>
                <w:shd w:val="clear" w:color="auto" w:fill="FFFFFF"/>
              </w:rPr>
              <w:t>-</w:t>
            </w:r>
            <w:r w:rsidR="0015611A" w:rsidRPr="00C22DEC">
              <w:rPr>
                <w:rFonts w:ascii="Times New Roman" w:hAnsi="Times New Roman" w:cs="Times New Roman"/>
                <w:color w:val="000000"/>
                <w:shd w:val="clear" w:color="auto" w:fill="FFFFFF"/>
              </w:rPr>
              <w:t>чатление»;</w:t>
            </w:r>
          </w:p>
          <w:p w:rsidR="0015611A" w:rsidRPr="00C22DEC" w:rsidRDefault="0015611A" w:rsidP="002C2F26">
            <w:pPr>
              <w:numPr>
                <w:ilvl w:val="0"/>
                <w:numId w:val="9"/>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коллажирование «Образ Я»;</w:t>
            </w:r>
          </w:p>
          <w:p w:rsidR="0015611A" w:rsidRPr="00C22DEC" w:rsidRDefault="0015611A" w:rsidP="002C2F26">
            <w:pPr>
              <w:numPr>
                <w:ilvl w:val="0"/>
                <w:numId w:val="9"/>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9</w:t>
            </w:r>
          </w:p>
        </w:tc>
        <w:tc>
          <w:tcPr>
            <w:tcW w:w="4212" w:type="dxa"/>
          </w:tcPr>
          <w:p w:rsidR="0015611A" w:rsidRPr="00C22DEC" w:rsidRDefault="0015611A" w:rsidP="002C2F26">
            <w:pPr>
              <w:ind w:firstLine="709"/>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Создание эмоционально-положительной атмосферы на занятиях. Познакомить подростка со способами взаимодействия со страхами. Поиск ресурсов подростка, с помощью которых он мог бы избавиться от своих страхов.</w:t>
            </w:r>
          </w:p>
        </w:tc>
        <w:tc>
          <w:tcPr>
            <w:tcW w:w="4076" w:type="dxa"/>
          </w:tcPr>
          <w:p w:rsidR="0015611A" w:rsidRPr="00C22DEC" w:rsidRDefault="0015611A" w:rsidP="002C2F26">
            <w:pPr>
              <w:numPr>
                <w:ilvl w:val="0"/>
                <w:numId w:val="10"/>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10"/>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беседа о страхах;</w:t>
            </w:r>
          </w:p>
          <w:p w:rsidR="0015611A" w:rsidRPr="00C22DEC" w:rsidRDefault="0015611A" w:rsidP="002C2F26">
            <w:pPr>
              <w:numPr>
                <w:ilvl w:val="0"/>
                <w:numId w:val="10"/>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упражнение «Взаимодействие со страхом»;</w:t>
            </w:r>
          </w:p>
          <w:p w:rsidR="0015611A" w:rsidRPr="00C22DEC" w:rsidRDefault="0015611A" w:rsidP="002C2F26">
            <w:pPr>
              <w:numPr>
                <w:ilvl w:val="0"/>
                <w:numId w:val="10"/>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«Рисунок страха»;</w:t>
            </w:r>
          </w:p>
          <w:p w:rsidR="0015611A" w:rsidRPr="00C22DEC" w:rsidRDefault="0015611A" w:rsidP="002C2F26">
            <w:pPr>
              <w:numPr>
                <w:ilvl w:val="0"/>
                <w:numId w:val="10"/>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10</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 xml:space="preserve">Знакомство с чувством обиды.Поиск ресурсов подростка, с помощью которых он мог бы избавиться от обиды. </w:t>
            </w:r>
          </w:p>
        </w:tc>
        <w:tc>
          <w:tcPr>
            <w:tcW w:w="4076" w:type="dxa"/>
          </w:tcPr>
          <w:p w:rsidR="0015611A" w:rsidRPr="00C22DEC" w:rsidRDefault="0015611A" w:rsidP="002C2F26">
            <w:pPr>
              <w:numPr>
                <w:ilvl w:val="0"/>
                <w:numId w:val="11"/>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11"/>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беседа об обиде,</w:t>
            </w:r>
          </w:p>
          <w:p w:rsidR="0015611A" w:rsidRPr="00C22DEC" w:rsidRDefault="0015611A" w:rsidP="002C2F26">
            <w:pPr>
              <w:numPr>
                <w:ilvl w:val="0"/>
                <w:numId w:val="11"/>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«Сказка про обиду»;</w:t>
            </w:r>
          </w:p>
          <w:p w:rsidR="0015611A" w:rsidRPr="00C22DEC" w:rsidRDefault="0015611A" w:rsidP="002C2F26">
            <w:pPr>
              <w:numPr>
                <w:ilvl w:val="0"/>
                <w:numId w:val="11"/>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«Обида»;</w:t>
            </w:r>
          </w:p>
          <w:p w:rsidR="0015611A" w:rsidRPr="00C22DEC" w:rsidRDefault="0015611A" w:rsidP="002C2F26">
            <w:pPr>
              <w:numPr>
                <w:ilvl w:val="0"/>
                <w:numId w:val="11"/>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11</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Отработка навыков коммуникативного поведения. Коррекция эмоциональной сферы подростка на основе навыков адекватного эмоционального реагирования.</w:t>
            </w:r>
          </w:p>
        </w:tc>
        <w:tc>
          <w:tcPr>
            <w:tcW w:w="4076" w:type="dxa"/>
          </w:tcPr>
          <w:p w:rsidR="0015611A" w:rsidRPr="00C22DEC" w:rsidRDefault="0015611A" w:rsidP="002C2F26">
            <w:pPr>
              <w:numPr>
                <w:ilvl w:val="0"/>
                <w:numId w:val="1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1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 Наши чувства»;</w:t>
            </w:r>
          </w:p>
          <w:p w:rsidR="0015611A" w:rsidRPr="00C22DEC" w:rsidRDefault="0015611A" w:rsidP="002C2F26">
            <w:pPr>
              <w:numPr>
                <w:ilvl w:val="0"/>
                <w:numId w:val="1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«Учимся говорить НЕТ»;</w:t>
            </w:r>
          </w:p>
          <w:p w:rsidR="0015611A" w:rsidRPr="00C22DEC" w:rsidRDefault="0015611A" w:rsidP="002C2F26">
            <w:pPr>
              <w:numPr>
                <w:ilvl w:val="0"/>
                <w:numId w:val="1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релаксация «Полет к звезде»;</w:t>
            </w:r>
          </w:p>
          <w:p w:rsidR="0015611A" w:rsidRPr="00C22DEC" w:rsidRDefault="0015611A" w:rsidP="002C2F26">
            <w:pPr>
              <w:numPr>
                <w:ilvl w:val="0"/>
                <w:numId w:val="13"/>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12</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Формирование эмоционально-положительной атмосферы на занятии. Поиск личностных ресурсов подростка.</w:t>
            </w:r>
          </w:p>
        </w:tc>
        <w:tc>
          <w:tcPr>
            <w:tcW w:w="4076" w:type="dxa"/>
          </w:tcPr>
          <w:p w:rsidR="0015611A" w:rsidRPr="00C22DEC" w:rsidRDefault="0015611A" w:rsidP="002C2F26">
            <w:pPr>
              <w:numPr>
                <w:ilvl w:val="0"/>
                <w:numId w:val="1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1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«Сокровищница жизненных сил»;</w:t>
            </w:r>
          </w:p>
          <w:p w:rsidR="0015611A" w:rsidRPr="00C22DEC" w:rsidRDefault="0015611A" w:rsidP="002C2F26">
            <w:pPr>
              <w:numPr>
                <w:ilvl w:val="0"/>
                <w:numId w:val="1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«Реконструкция жизненного пути»;</w:t>
            </w:r>
          </w:p>
          <w:p w:rsidR="0015611A" w:rsidRPr="00C22DEC" w:rsidRDefault="0015611A" w:rsidP="002C2F26">
            <w:pPr>
              <w:numPr>
                <w:ilvl w:val="0"/>
                <w:numId w:val="1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обратная связь.</w:t>
            </w:r>
          </w:p>
        </w:tc>
      </w:tr>
      <w:tr w:rsidR="0015611A" w:rsidRPr="0015611A" w:rsidTr="00132ADF">
        <w:tc>
          <w:tcPr>
            <w:tcW w:w="1283" w:type="dxa"/>
          </w:tcPr>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p>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13</w:t>
            </w:r>
          </w:p>
        </w:tc>
        <w:tc>
          <w:tcPr>
            <w:tcW w:w="4212" w:type="dxa"/>
          </w:tcPr>
          <w:p w:rsidR="0015611A" w:rsidRPr="00C22DEC" w:rsidRDefault="0015611A" w:rsidP="002C2F26">
            <w:pPr>
              <w:ind w:firstLine="709"/>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Формирование эмоционально-положительной атмосферы на занятии. Поиск личностных ресурсов ребенка. Итоговая диагностика по окончанию индивидуальной программы.</w:t>
            </w:r>
          </w:p>
        </w:tc>
        <w:tc>
          <w:tcPr>
            <w:tcW w:w="4076" w:type="dxa"/>
          </w:tcPr>
          <w:p w:rsidR="0015611A" w:rsidRPr="00C22DEC" w:rsidRDefault="0015611A" w:rsidP="002C2F26">
            <w:pPr>
              <w:numPr>
                <w:ilvl w:val="0"/>
                <w:numId w:val="16"/>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Приветствие;</w:t>
            </w:r>
          </w:p>
          <w:p w:rsidR="0015611A" w:rsidRPr="00C22DEC" w:rsidRDefault="0015611A" w:rsidP="002C2F26">
            <w:pPr>
              <w:numPr>
                <w:ilvl w:val="0"/>
                <w:numId w:val="15"/>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«Все грани гармонии»»;</w:t>
            </w:r>
          </w:p>
          <w:p w:rsidR="0015611A" w:rsidRPr="00C22DEC" w:rsidRDefault="0015611A" w:rsidP="002C2F26">
            <w:pPr>
              <w:numPr>
                <w:ilvl w:val="0"/>
                <w:numId w:val="16"/>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упражнение «Мое настроение»;</w:t>
            </w:r>
          </w:p>
          <w:p w:rsidR="0015611A" w:rsidRPr="00C22DEC" w:rsidRDefault="0015611A" w:rsidP="002C2F26">
            <w:pPr>
              <w:numPr>
                <w:ilvl w:val="0"/>
                <w:numId w:val="16"/>
              </w:numPr>
              <w:jc w:val="both"/>
              <w:rPr>
                <w:rFonts w:ascii="Times New Roman" w:hAnsi="Times New Roman" w:cs="Times New Roman"/>
                <w:color w:val="000000"/>
                <w:shd w:val="clear" w:color="auto" w:fill="FFFFFF"/>
              </w:rPr>
            </w:pPr>
            <w:r w:rsidRPr="00C22DEC">
              <w:rPr>
                <w:rFonts w:ascii="Times New Roman" w:hAnsi="Times New Roman" w:cs="Times New Roman"/>
                <w:color w:val="000000"/>
                <w:shd w:val="clear" w:color="auto" w:fill="FFFFFF"/>
              </w:rPr>
              <w:t>итоговая диагностика;</w:t>
            </w:r>
          </w:p>
          <w:p w:rsidR="0015611A" w:rsidRPr="00C22DEC" w:rsidRDefault="0015611A" w:rsidP="002C2F26">
            <w:pPr>
              <w:numPr>
                <w:ilvl w:val="0"/>
                <w:numId w:val="16"/>
              </w:numPr>
              <w:jc w:val="both"/>
              <w:rPr>
                <w:rFonts w:ascii="Times New Roman" w:hAnsi="Times New Roman" w:cs="Times New Roman"/>
                <w:b/>
                <w:i/>
                <w:color w:val="000000"/>
                <w:shd w:val="clear" w:color="auto" w:fill="FFFFFF"/>
              </w:rPr>
            </w:pPr>
            <w:r w:rsidRPr="00C22DEC">
              <w:rPr>
                <w:rFonts w:ascii="Times New Roman" w:hAnsi="Times New Roman" w:cs="Times New Roman"/>
                <w:color w:val="000000"/>
                <w:shd w:val="clear" w:color="auto" w:fill="FFFFFF"/>
              </w:rPr>
              <w:t>обратная связь.</w:t>
            </w:r>
          </w:p>
        </w:tc>
      </w:tr>
    </w:tbl>
    <w:p w:rsidR="002C2F26" w:rsidRDefault="002C2F26" w:rsidP="00367565">
      <w:pPr>
        <w:spacing w:after="0" w:line="360" w:lineRule="auto"/>
        <w:jc w:val="both"/>
        <w:rPr>
          <w:rFonts w:ascii="Times New Roman" w:hAnsi="Times New Roman" w:cs="Times New Roman"/>
          <w:sz w:val="24"/>
          <w:szCs w:val="24"/>
        </w:rPr>
      </w:pP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Первичная диагностика:</w:t>
      </w:r>
    </w:p>
    <w:p w:rsidR="00F82702" w:rsidRPr="003258EF" w:rsidRDefault="00F82702" w:rsidP="00367565">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i/>
          <w:sz w:val="24"/>
          <w:szCs w:val="24"/>
        </w:rPr>
        <w:t xml:space="preserve">Цель: </w:t>
      </w:r>
      <w:r w:rsidRPr="003258EF">
        <w:rPr>
          <w:rFonts w:ascii="Times New Roman" w:hAnsi="Times New Roman" w:cs="Times New Roman"/>
          <w:sz w:val="24"/>
          <w:szCs w:val="24"/>
        </w:rPr>
        <w:t>Определение особенностей эмоционально-личностной сферы</w:t>
      </w:r>
      <w:r w:rsidR="0057058B" w:rsidRPr="003258EF">
        <w:rPr>
          <w:rFonts w:ascii="Times New Roman" w:hAnsi="Times New Roman" w:cs="Times New Roman"/>
          <w:sz w:val="24"/>
          <w:szCs w:val="24"/>
        </w:rPr>
        <w:t xml:space="preserve"> </w:t>
      </w:r>
      <w:r w:rsidRPr="003258EF">
        <w:rPr>
          <w:rFonts w:ascii="Times New Roman" w:hAnsi="Times New Roman" w:cs="Times New Roman"/>
          <w:sz w:val="24"/>
          <w:szCs w:val="24"/>
        </w:rPr>
        <w:t xml:space="preserve">подростка с использованием  методик: </w:t>
      </w:r>
    </w:p>
    <w:p w:rsidR="00F82702" w:rsidRPr="003258EF" w:rsidRDefault="00F82702" w:rsidP="00367565">
      <w:pPr>
        <w:autoSpaceDE w:val="0"/>
        <w:autoSpaceDN w:val="0"/>
        <w:adjustRightInd w:val="0"/>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1. Методика «Шкала тревожности Кондаша.</w:t>
      </w:r>
    </w:p>
    <w:p w:rsidR="00F82702" w:rsidRPr="003258EF" w:rsidRDefault="00F82702" w:rsidP="00367565">
      <w:pPr>
        <w:autoSpaceDE w:val="0"/>
        <w:autoSpaceDN w:val="0"/>
        <w:adjustRightInd w:val="0"/>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2. Тест «Самооценка стрессоустойчивости личности»</w:t>
      </w:r>
    </w:p>
    <w:p w:rsidR="00F82702" w:rsidRPr="003258EF" w:rsidRDefault="00F82702" w:rsidP="00367565">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lastRenderedPageBreak/>
        <w:t>Итоговая диагностика:</w:t>
      </w:r>
      <w:r w:rsidR="002C2F26">
        <w:rPr>
          <w:rFonts w:ascii="Times New Roman" w:hAnsi="Times New Roman" w:cs="Times New Roman"/>
          <w:sz w:val="24"/>
          <w:szCs w:val="24"/>
        </w:rPr>
        <w:t xml:space="preserve"> </w:t>
      </w:r>
      <w:r w:rsidRPr="003258EF">
        <w:rPr>
          <w:rFonts w:ascii="Times New Roman" w:hAnsi="Times New Roman" w:cs="Times New Roman"/>
          <w:i/>
          <w:sz w:val="24"/>
          <w:szCs w:val="24"/>
        </w:rPr>
        <w:t>Цель:</w:t>
      </w:r>
      <w:r w:rsidR="002C2F26">
        <w:rPr>
          <w:rFonts w:ascii="Times New Roman" w:hAnsi="Times New Roman" w:cs="Times New Roman"/>
          <w:i/>
          <w:sz w:val="24"/>
          <w:szCs w:val="24"/>
        </w:rPr>
        <w:t xml:space="preserve"> </w:t>
      </w:r>
      <w:r w:rsidRPr="003258EF">
        <w:rPr>
          <w:rFonts w:ascii="Times New Roman" w:hAnsi="Times New Roman" w:cs="Times New Roman"/>
          <w:sz w:val="24"/>
          <w:szCs w:val="24"/>
        </w:rPr>
        <w:t xml:space="preserve">Определение результативности проведенной работы и наличие изменений эмоционально-личностной сферыподросткас использованием  методик: </w:t>
      </w:r>
    </w:p>
    <w:p w:rsidR="00F82702" w:rsidRPr="003258EF" w:rsidRDefault="00F82702" w:rsidP="00367565">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«Диагностика принятия других» В. Фей; </w:t>
      </w:r>
    </w:p>
    <w:p w:rsidR="00F82702" w:rsidRPr="003258EF" w:rsidRDefault="00F82702" w:rsidP="00367565">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тест Люшер; </w:t>
      </w:r>
    </w:p>
    <w:p w:rsidR="00F82702" w:rsidRPr="003258EF" w:rsidRDefault="00F82702" w:rsidP="00367565">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диагностика самооценки. Ч. Д. Спилберг, Ю. Л. Ханина; </w:t>
      </w:r>
    </w:p>
    <w:p w:rsidR="00F82702" w:rsidRPr="003258EF" w:rsidRDefault="00F82702" w:rsidP="00367565">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измерение уровня тревожности Тейлора, адаптация Т. А. Немчинова. Другие диагностические методики, используемые в работе:</w:t>
      </w:r>
    </w:p>
    <w:p w:rsidR="00F82702" w:rsidRPr="003258EF"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Проективная методика «Дерево с человечками», Д..Лампен в адаптации Л. П. Пономаренка;</w:t>
      </w:r>
    </w:p>
    <w:p w:rsidR="00F82702" w:rsidRPr="003258EF"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«Диагностика принятия других» В. Фей;</w:t>
      </w:r>
    </w:p>
    <w:p w:rsidR="00F82702" w:rsidRPr="003258EF"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«Тест люшер»;</w:t>
      </w:r>
    </w:p>
    <w:p w:rsidR="00F82702" w:rsidRPr="003258EF"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Проективная методика «Рисуночный тест Вартегга»;</w:t>
      </w:r>
    </w:p>
    <w:p w:rsidR="00F82702" w:rsidRPr="003258EF"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Проективная методика «Рисунок семьи»;</w:t>
      </w:r>
    </w:p>
    <w:p w:rsidR="00F82702" w:rsidRPr="003258EF"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Диагностика самооценки. Ч. Д. Спилберг, Ю. Л. Ханина;</w:t>
      </w:r>
    </w:p>
    <w:p w:rsidR="00F82702" w:rsidRPr="0090516C" w:rsidRDefault="00F82702" w:rsidP="00367565">
      <w:pPr>
        <w:pStyle w:val="a3"/>
        <w:numPr>
          <w:ilvl w:val="0"/>
          <w:numId w:val="17"/>
        </w:numPr>
        <w:spacing w:after="0" w:line="360" w:lineRule="auto"/>
        <w:jc w:val="both"/>
        <w:rPr>
          <w:rFonts w:ascii="Times New Roman" w:hAnsi="Times New Roman" w:cs="Times New Roman"/>
          <w:b/>
          <w:i/>
          <w:sz w:val="24"/>
          <w:szCs w:val="24"/>
        </w:rPr>
      </w:pPr>
      <w:r w:rsidRPr="003258EF">
        <w:rPr>
          <w:rFonts w:ascii="Times New Roman" w:hAnsi="Times New Roman" w:cs="Times New Roman"/>
          <w:sz w:val="24"/>
          <w:szCs w:val="24"/>
        </w:rPr>
        <w:t>Измерение уровня тревожности Тейлора. Адаптация Т. А. Немчинова.</w:t>
      </w:r>
    </w:p>
    <w:p w:rsidR="0090516C" w:rsidRPr="0090516C" w:rsidRDefault="0090516C" w:rsidP="00367565">
      <w:pPr>
        <w:spacing w:after="0" w:line="360" w:lineRule="auto"/>
        <w:jc w:val="both"/>
        <w:rPr>
          <w:rFonts w:ascii="Times New Roman" w:eastAsia="Times New Roman" w:hAnsi="Times New Roman" w:cs="Times New Roman"/>
          <w:sz w:val="24"/>
          <w:szCs w:val="24"/>
          <w:lang w:eastAsia="en-US"/>
        </w:rPr>
      </w:pPr>
      <w:r w:rsidRPr="0090516C">
        <w:rPr>
          <w:rFonts w:ascii="Times New Roman" w:eastAsia="Times New Roman" w:hAnsi="Times New Roman" w:cs="Times New Roman"/>
          <w:sz w:val="24"/>
          <w:szCs w:val="24"/>
          <w:lang w:eastAsia="en-US"/>
        </w:rPr>
        <w:t>Динамика уровня интеллектуального развития подростков фиксируется на основе детского адаптированного теста Д.Векслера (</w:t>
      </w:r>
      <w:r w:rsidRPr="0090516C">
        <w:rPr>
          <w:rFonts w:ascii="Times New Roman" w:eastAsia="Times New Roman" w:hAnsi="Times New Roman" w:cs="Times New Roman"/>
          <w:sz w:val="24"/>
          <w:szCs w:val="24"/>
          <w:lang w:val="en-US" w:eastAsia="en-US"/>
        </w:rPr>
        <w:t>WISC</w:t>
      </w:r>
      <w:r w:rsidRPr="0090516C">
        <w:rPr>
          <w:rFonts w:ascii="Times New Roman" w:eastAsia="Times New Roman" w:hAnsi="Times New Roman" w:cs="Times New Roman"/>
          <w:sz w:val="24"/>
          <w:szCs w:val="24"/>
          <w:lang w:eastAsia="en-US"/>
        </w:rPr>
        <w:t>), многофакторного личностного опросника Р.Кеттелла (</w:t>
      </w:r>
      <w:r w:rsidRPr="0090516C">
        <w:rPr>
          <w:rFonts w:ascii="Times New Roman" w:eastAsia="Times New Roman" w:hAnsi="Times New Roman" w:cs="Times New Roman"/>
          <w:sz w:val="24"/>
          <w:szCs w:val="24"/>
          <w:lang w:val="en-US" w:eastAsia="en-US"/>
        </w:rPr>
        <w:t>SPQ</w:t>
      </w:r>
      <w:r w:rsidRPr="0090516C">
        <w:rPr>
          <w:rFonts w:ascii="Times New Roman" w:eastAsia="Times New Roman" w:hAnsi="Times New Roman" w:cs="Times New Roman"/>
          <w:sz w:val="24"/>
          <w:szCs w:val="24"/>
          <w:lang w:eastAsia="en-US"/>
        </w:rPr>
        <w:t xml:space="preserve">,  </w:t>
      </w:r>
      <w:r w:rsidRPr="0090516C">
        <w:rPr>
          <w:rFonts w:ascii="Times New Roman" w:eastAsia="Times New Roman" w:hAnsi="Times New Roman" w:cs="Times New Roman"/>
          <w:sz w:val="24"/>
          <w:szCs w:val="24"/>
          <w:lang w:val="en-US" w:eastAsia="en-US"/>
        </w:rPr>
        <w:t>HSPQ</w:t>
      </w:r>
      <w:r w:rsidRPr="0090516C">
        <w:rPr>
          <w:rFonts w:ascii="Times New Roman" w:eastAsia="Times New Roman" w:hAnsi="Times New Roman" w:cs="Times New Roman"/>
          <w:sz w:val="24"/>
          <w:szCs w:val="24"/>
          <w:lang w:eastAsia="en-US"/>
        </w:rPr>
        <w:t>), теста прогрессивных матриц Дж.Равена, наблюдения, портфолио, дневников подростков.  Косвенным показателем эффективности данного факультатива  может быть повышение успеваемости по разным учебным предметам, а также наблюдения учителей за работой учащихся на уроках (повышение активности, работоспособности, внимательности, улучшение мыслительной деятельности).</w:t>
      </w:r>
    </w:p>
    <w:p w:rsidR="0090516C" w:rsidRPr="0090516C" w:rsidRDefault="0090516C" w:rsidP="00367565">
      <w:pPr>
        <w:spacing w:after="0" w:line="360" w:lineRule="auto"/>
        <w:jc w:val="both"/>
        <w:rPr>
          <w:rFonts w:ascii="Times New Roman" w:eastAsia="Times New Roman" w:hAnsi="Times New Roman" w:cs="Times New Roman"/>
          <w:sz w:val="24"/>
          <w:szCs w:val="24"/>
          <w:lang w:eastAsia="en-US"/>
        </w:rPr>
      </w:pPr>
      <w:r w:rsidRPr="0090516C">
        <w:rPr>
          <w:rFonts w:ascii="Times New Roman" w:eastAsia="Times New Roman" w:hAnsi="Times New Roman" w:cs="Times New Roman"/>
          <w:sz w:val="24"/>
          <w:szCs w:val="24"/>
          <w:lang w:eastAsia="en-US"/>
        </w:rPr>
        <w:t>Критерии, показатели и диагностический инструментарий оценки результатов освоения программы представлены в таблице.</w:t>
      </w:r>
    </w:p>
    <w:p w:rsidR="0090516C" w:rsidRPr="0090516C" w:rsidRDefault="00C22DEC" w:rsidP="00367565">
      <w:pPr>
        <w:spacing w:after="0" w:line="36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Таблица</w:t>
      </w:r>
    </w:p>
    <w:p w:rsidR="0090516C" w:rsidRPr="0090516C" w:rsidRDefault="0090516C" w:rsidP="002C2F26">
      <w:pPr>
        <w:spacing w:after="0" w:line="360" w:lineRule="auto"/>
        <w:jc w:val="center"/>
        <w:rPr>
          <w:rFonts w:ascii="Times New Roman" w:eastAsia="Times New Roman" w:hAnsi="Times New Roman" w:cs="Times New Roman"/>
          <w:sz w:val="24"/>
          <w:szCs w:val="24"/>
          <w:lang w:eastAsia="en-US"/>
        </w:rPr>
      </w:pPr>
      <w:r w:rsidRPr="0090516C">
        <w:rPr>
          <w:rFonts w:ascii="Times New Roman" w:eastAsia="Times New Roman" w:hAnsi="Times New Roman" w:cs="Times New Roman"/>
          <w:sz w:val="24"/>
          <w:szCs w:val="24"/>
          <w:lang w:eastAsia="en-US"/>
        </w:rPr>
        <w:t>Критерии и показатели измерения результатов</w:t>
      </w:r>
    </w:p>
    <w:tbl>
      <w:tblPr>
        <w:tblStyle w:val="a4"/>
        <w:tblW w:w="0" w:type="auto"/>
        <w:tblLook w:val="04A0" w:firstRow="1" w:lastRow="0" w:firstColumn="1" w:lastColumn="0" w:noHBand="0" w:noVBand="1"/>
      </w:tblPr>
      <w:tblGrid>
        <w:gridCol w:w="2802"/>
        <w:gridCol w:w="3543"/>
        <w:gridCol w:w="3226"/>
      </w:tblGrid>
      <w:tr w:rsidR="0090516C" w:rsidRPr="0090516C" w:rsidTr="00132ADF">
        <w:tc>
          <w:tcPr>
            <w:tcW w:w="2802"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t>Критерии</w:t>
            </w:r>
          </w:p>
        </w:tc>
        <w:tc>
          <w:tcPr>
            <w:tcW w:w="3543"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 xml:space="preserve">Показатели </w:t>
            </w:r>
          </w:p>
        </w:tc>
        <w:tc>
          <w:tcPr>
            <w:tcW w:w="3226"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t>Методы исследования</w:t>
            </w:r>
          </w:p>
        </w:tc>
      </w:tr>
      <w:tr w:rsidR="0090516C" w:rsidRPr="0090516C" w:rsidTr="00132ADF">
        <w:tc>
          <w:tcPr>
            <w:tcW w:w="2802"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t>Сформированность навков самоорганизации (регулятивные УУД)</w:t>
            </w:r>
          </w:p>
        </w:tc>
        <w:tc>
          <w:tcPr>
            <w:tcW w:w="3543"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Формирование новых навыков;</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произвольная регуляция и организация деятельности;</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способность к планированию деятельности.</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Фактор «недобросовестность-добросовестность»</w:t>
            </w:r>
          </w:p>
        </w:tc>
        <w:tc>
          <w:tcPr>
            <w:tcW w:w="3226"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Тест Векслера:</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«Шифровка»;</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«Повторение цифр»;</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«Лабиринты».</w:t>
            </w:r>
          </w:p>
          <w:p w:rsidR="0090516C" w:rsidRPr="0090516C" w:rsidRDefault="0090516C" w:rsidP="002C2F26">
            <w:pPr>
              <w:rPr>
                <w:rFonts w:ascii="Times New Roman" w:eastAsia="Times New Roman" w:hAnsi="Times New Roman" w:cs="Times New Roman"/>
                <w:lang w:eastAsia="en-US"/>
              </w:rPr>
            </w:pP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 xml:space="preserve">Тест Кеттелла </w:t>
            </w:r>
          </w:p>
          <w:p w:rsidR="0090516C" w:rsidRPr="0090516C" w:rsidRDefault="0090516C" w:rsidP="002C2F26">
            <w:pPr>
              <w:rPr>
                <w:rFonts w:ascii="Times New Roman" w:eastAsia="Times New Roman" w:hAnsi="Times New Roman" w:cs="Times New Roman"/>
                <w:lang w:eastAsia="en-US"/>
              </w:rPr>
            </w:pPr>
          </w:p>
        </w:tc>
      </w:tr>
      <w:tr w:rsidR="0090516C" w:rsidRPr="0090516C" w:rsidTr="00132ADF">
        <w:tc>
          <w:tcPr>
            <w:tcW w:w="2802"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t>Сформированность навыков конструктивного взаимодействия (коммуникативные УУД)</w:t>
            </w:r>
          </w:p>
        </w:tc>
        <w:tc>
          <w:tcPr>
            <w:tcW w:w="3543"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Фактор «Замкнутость - общительность»;</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Интерес к участию в общих делах-индивидуализм;</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Подчиненность-доминантность;</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lastRenderedPageBreak/>
              <w:t>Сдержанность-кспрессивность; Конформизм - нонконформизм.</w:t>
            </w:r>
          </w:p>
        </w:tc>
        <w:tc>
          <w:tcPr>
            <w:tcW w:w="3226"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lastRenderedPageBreak/>
              <w:t>Тест Кеттелла</w:t>
            </w:r>
          </w:p>
        </w:tc>
      </w:tr>
      <w:tr w:rsidR="0090516C" w:rsidRPr="0090516C" w:rsidTr="00132ADF">
        <w:tc>
          <w:tcPr>
            <w:tcW w:w="2802"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lastRenderedPageBreak/>
              <w:t>Сформированность формально - логического мышления (познавательные УУД)</w:t>
            </w:r>
          </w:p>
        </w:tc>
        <w:tc>
          <w:tcPr>
            <w:tcW w:w="3543" w:type="dxa"/>
          </w:tcPr>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Визуальное линейное и структурное мышление.</w:t>
            </w:r>
          </w:p>
          <w:p w:rsidR="0090516C" w:rsidRPr="0090516C" w:rsidRDefault="0090516C" w:rsidP="002C2F26">
            <w:pPr>
              <w:rPr>
                <w:rFonts w:ascii="Times New Roman" w:eastAsia="Times New Roman" w:hAnsi="Times New Roman" w:cs="Times New Roman"/>
                <w:lang w:eastAsia="en-US"/>
              </w:rPr>
            </w:pP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Направленность и широта познавательных процессов;</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сравнение, обобщение;</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определение понятия;</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анализ и синтез;</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установление закономерностей;</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умозаключения;</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соотнесение части и целого;</w:t>
            </w:r>
          </w:p>
          <w:p w:rsidR="0090516C" w:rsidRPr="0090516C" w:rsidRDefault="0090516C" w:rsidP="002C2F26">
            <w:pPr>
              <w:rPr>
                <w:rFonts w:ascii="Times New Roman" w:eastAsia="Times New Roman" w:hAnsi="Times New Roman" w:cs="Times New Roman"/>
                <w:lang w:eastAsia="en-US"/>
              </w:rPr>
            </w:pP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дифференциация существенного.</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 xml:space="preserve">Конкретное мышление - абстрактное мышление </w:t>
            </w:r>
          </w:p>
        </w:tc>
        <w:tc>
          <w:tcPr>
            <w:tcW w:w="3226" w:type="dxa"/>
          </w:tcPr>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Тест Равена</w:t>
            </w:r>
          </w:p>
          <w:p w:rsidR="0090516C" w:rsidRPr="0090516C" w:rsidRDefault="0090516C" w:rsidP="002C2F26">
            <w:pPr>
              <w:rPr>
                <w:rFonts w:ascii="Times New Roman" w:eastAsia="Times New Roman" w:hAnsi="Times New Roman" w:cs="Times New Roman"/>
                <w:lang w:eastAsia="en-US"/>
              </w:rPr>
            </w:pP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 xml:space="preserve">Тест Векслера: </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«Осведомленность»</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«Сходство»</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«Словарный»</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«Кубики Косса»</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«Последовательные картинки»</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«Понятливость»</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«Складывание фигур»</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Субтест  «Недостающие детали»</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lang w:eastAsia="en-US"/>
              </w:rPr>
              <w:t>Тест Кеттелла</w:t>
            </w:r>
          </w:p>
        </w:tc>
      </w:tr>
      <w:tr w:rsidR="0090516C" w:rsidRPr="0090516C" w:rsidTr="00132ADF">
        <w:tc>
          <w:tcPr>
            <w:tcW w:w="2802" w:type="dxa"/>
          </w:tcPr>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Личностные результаты</w:t>
            </w:r>
          </w:p>
        </w:tc>
        <w:tc>
          <w:tcPr>
            <w:tcW w:w="3543" w:type="dxa"/>
          </w:tcPr>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Факторы:</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Эмоциональная нестабильность - эмоциональная стабильность</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lang w:eastAsia="en-US"/>
              </w:rPr>
              <w:t>Флегматичность-возбудимость</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Низкая нормативность поведения - высокая нормативность поведения</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Робость-смелость</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lang w:eastAsia="en-US"/>
              </w:rPr>
              <w:t xml:space="preserve"> Жесткость-мягкость</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Спокойствие -  тревожность</w:t>
            </w:r>
          </w:p>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bCs/>
                <w:lang w:eastAsia="en-US"/>
              </w:rPr>
              <w:t>Низкий самоконтроль - высокий самоконтроль</w:t>
            </w:r>
          </w:p>
          <w:p w:rsidR="0090516C" w:rsidRPr="0090516C" w:rsidRDefault="0090516C" w:rsidP="002C2F26">
            <w:pPr>
              <w:rPr>
                <w:rFonts w:ascii="Times New Roman" w:eastAsia="Times New Roman" w:hAnsi="Times New Roman" w:cs="Times New Roman"/>
                <w:lang w:eastAsia="en-US"/>
              </w:rPr>
            </w:pPr>
            <w:r w:rsidRPr="0090516C">
              <w:rPr>
                <w:rFonts w:ascii="Times New Roman" w:eastAsia="Times New Roman" w:hAnsi="Times New Roman" w:cs="Times New Roman"/>
                <w:bCs/>
                <w:lang w:eastAsia="en-US"/>
              </w:rPr>
              <w:t>Расслабленность-эмоциональная напряженность</w:t>
            </w:r>
          </w:p>
        </w:tc>
        <w:tc>
          <w:tcPr>
            <w:tcW w:w="3226" w:type="dxa"/>
          </w:tcPr>
          <w:p w:rsidR="0090516C" w:rsidRPr="0090516C" w:rsidRDefault="0090516C" w:rsidP="002C2F26">
            <w:pPr>
              <w:rPr>
                <w:rFonts w:ascii="Times New Roman" w:eastAsia="Times New Roman" w:hAnsi="Times New Roman" w:cs="Times New Roman"/>
                <w:bCs/>
                <w:lang w:eastAsia="en-US"/>
              </w:rPr>
            </w:pPr>
            <w:r w:rsidRPr="0090516C">
              <w:rPr>
                <w:rFonts w:ascii="Times New Roman" w:eastAsia="Times New Roman" w:hAnsi="Times New Roman" w:cs="Times New Roman"/>
                <w:lang w:eastAsia="en-US"/>
              </w:rPr>
              <w:t>Тест Кеттелла</w:t>
            </w:r>
          </w:p>
        </w:tc>
      </w:tr>
    </w:tbl>
    <w:p w:rsidR="0090516C" w:rsidRPr="0090516C" w:rsidRDefault="0090516C" w:rsidP="00367565">
      <w:pPr>
        <w:spacing w:after="0" w:line="360" w:lineRule="auto"/>
        <w:rPr>
          <w:rFonts w:ascii="Times New Roman" w:eastAsia="Times New Roman" w:hAnsi="Times New Roman" w:cs="Times New Roman"/>
          <w:sz w:val="24"/>
          <w:szCs w:val="24"/>
          <w:lang w:eastAsia="en-US"/>
        </w:rPr>
      </w:pPr>
      <w:r w:rsidRPr="0090516C">
        <w:rPr>
          <w:rFonts w:ascii="Times New Roman" w:eastAsia="Times New Roman" w:hAnsi="Times New Roman" w:cs="Times New Roman"/>
          <w:sz w:val="24"/>
          <w:szCs w:val="24"/>
          <w:lang w:eastAsia="en-US"/>
        </w:rPr>
        <w:t>Структура диагностической работы позволяет выявить индивидуальный уровень сформированности метапредметных умений и личностных особенностей. </w:t>
      </w:r>
    </w:p>
    <w:p w:rsidR="0074166F" w:rsidRPr="0074166F" w:rsidRDefault="0074166F" w:rsidP="00367565">
      <w:pPr>
        <w:pStyle w:val="a5"/>
        <w:spacing w:line="360" w:lineRule="auto"/>
        <w:jc w:val="both"/>
        <w:rPr>
          <w:rFonts w:ascii="Times New Roman" w:eastAsia="Times New Roman" w:hAnsi="Times New Roman"/>
          <w:b/>
          <w:sz w:val="24"/>
          <w:szCs w:val="24"/>
        </w:rPr>
      </w:pPr>
      <w:r w:rsidRPr="0074166F">
        <w:rPr>
          <w:rFonts w:ascii="Times New Roman" w:eastAsia="Times New Roman" w:hAnsi="Times New Roman"/>
          <w:b/>
          <w:sz w:val="24"/>
          <w:szCs w:val="24"/>
        </w:rPr>
        <w:t>Ожидаемые результаты.</w:t>
      </w:r>
      <w:r w:rsidRPr="0074166F">
        <w:rPr>
          <w:rFonts w:ascii="Times New Roman" w:eastAsia="Times New Roman" w:hAnsi="Times New Roman"/>
          <w:sz w:val="24"/>
          <w:szCs w:val="24"/>
        </w:rPr>
        <w:t xml:space="preserve"> </w:t>
      </w:r>
    </w:p>
    <w:p w:rsidR="0090516C" w:rsidRPr="0090516C" w:rsidRDefault="0090516C" w:rsidP="00367565">
      <w:pPr>
        <w:pStyle w:val="a5"/>
        <w:spacing w:line="360" w:lineRule="auto"/>
        <w:jc w:val="both"/>
        <w:rPr>
          <w:rFonts w:ascii="Times New Roman" w:eastAsia="Times New Roman" w:hAnsi="Times New Roman"/>
          <w:sz w:val="24"/>
          <w:szCs w:val="24"/>
        </w:rPr>
      </w:pPr>
      <w:r w:rsidRPr="0090516C">
        <w:rPr>
          <w:rFonts w:ascii="Times New Roman" w:eastAsia="Times New Roman" w:hAnsi="Times New Roman"/>
          <w:sz w:val="24"/>
          <w:szCs w:val="24"/>
        </w:rPr>
        <w:t>Критерии эффективности программы:</w:t>
      </w:r>
    </w:p>
    <w:p w:rsidR="0090516C" w:rsidRPr="0090516C" w:rsidRDefault="00C22DEC" w:rsidP="00367565">
      <w:pPr>
        <w:pStyle w:val="a5"/>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0516C" w:rsidRPr="0090516C">
        <w:rPr>
          <w:rFonts w:ascii="Times New Roman" w:eastAsia="Times New Roman" w:hAnsi="Times New Roman"/>
          <w:sz w:val="24"/>
          <w:szCs w:val="24"/>
        </w:rPr>
        <w:t>снижение уровня тревожности;</w:t>
      </w:r>
    </w:p>
    <w:p w:rsidR="0090516C" w:rsidRPr="0090516C" w:rsidRDefault="00C22DEC" w:rsidP="00367565">
      <w:pPr>
        <w:pStyle w:val="a5"/>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0516C" w:rsidRPr="0090516C">
        <w:rPr>
          <w:rFonts w:ascii="Times New Roman" w:eastAsia="Times New Roman" w:hAnsi="Times New Roman"/>
          <w:sz w:val="24"/>
          <w:szCs w:val="24"/>
        </w:rPr>
        <w:t>сформированность самоконтроля в поведении;</w:t>
      </w:r>
    </w:p>
    <w:p w:rsidR="0090516C" w:rsidRDefault="00C22DEC" w:rsidP="00367565">
      <w:pPr>
        <w:pStyle w:val="a5"/>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0516C" w:rsidRPr="0090516C">
        <w:rPr>
          <w:rFonts w:ascii="Times New Roman" w:eastAsia="Times New Roman" w:hAnsi="Times New Roman"/>
          <w:sz w:val="24"/>
          <w:szCs w:val="24"/>
        </w:rPr>
        <w:t xml:space="preserve">сформированность адекватной самооценки. </w:t>
      </w:r>
    </w:p>
    <w:p w:rsidR="0090516C" w:rsidRPr="0090516C" w:rsidRDefault="0090516C" w:rsidP="00367565">
      <w:pPr>
        <w:pStyle w:val="a5"/>
        <w:spacing w:line="360" w:lineRule="auto"/>
        <w:jc w:val="both"/>
        <w:rPr>
          <w:rFonts w:ascii="Times New Roman" w:eastAsia="Times New Roman" w:hAnsi="Times New Roman"/>
          <w:sz w:val="24"/>
          <w:szCs w:val="24"/>
        </w:rPr>
      </w:pPr>
      <w:r w:rsidRPr="0074166F">
        <w:rPr>
          <w:rFonts w:ascii="Times New Roman" w:eastAsia="Times New Roman" w:hAnsi="Times New Roman"/>
          <w:sz w:val="24"/>
          <w:szCs w:val="24"/>
        </w:rPr>
        <w:t>В результате прохождения п</w:t>
      </w:r>
      <w:r w:rsidR="00C22DEC">
        <w:rPr>
          <w:rFonts w:ascii="Times New Roman" w:eastAsia="Times New Roman" w:hAnsi="Times New Roman"/>
          <w:sz w:val="24"/>
          <w:szCs w:val="24"/>
        </w:rPr>
        <w:t>рограммы подростки должны:</w:t>
      </w:r>
    </w:p>
    <w:p w:rsidR="0074166F" w:rsidRPr="0074166F" w:rsidRDefault="0074166F" w:rsidP="00367565">
      <w:pPr>
        <w:pStyle w:val="a5"/>
        <w:spacing w:line="360" w:lineRule="auto"/>
        <w:jc w:val="both"/>
        <w:rPr>
          <w:rFonts w:ascii="Times New Roman" w:eastAsia="Times New Roman" w:hAnsi="Times New Roman"/>
          <w:sz w:val="24"/>
          <w:szCs w:val="24"/>
        </w:rPr>
      </w:pPr>
      <w:r w:rsidRPr="0074166F">
        <w:rPr>
          <w:rFonts w:ascii="Times New Roman" w:eastAsia="Times New Roman" w:hAnsi="Times New Roman"/>
          <w:sz w:val="24"/>
          <w:szCs w:val="24"/>
        </w:rPr>
        <w:t>Знать: правила определения понятий, формулирования выводов; правила классификации и сравнения; методы разрешения противоречий, правила поиска и обработки информации; приемы управления вниманием, запоминания, способы планирования и проведения наблюдений и исследований.</w:t>
      </w:r>
    </w:p>
    <w:p w:rsidR="0074166F" w:rsidRPr="0074166F" w:rsidRDefault="0074166F" w:rsidP="00367565">
      <w:pPr>
        <w:pStyle w:val="a5"/>
        <w:spacing w:line="360" w:lineRule="auto"/>
        <w:jc w:val="both"/>
        <w:rPr>
          <w:rFonts w:ascii="Times New Roman" w:eastAsia="Times New Roman" w:hAnsi="Times New Roman"/>
          <w:sz w:val="24"/>
          <w:szCs w:val="24"/>
        </w:rPr>
      </w:pPr>
      <w:r w:rsidRPr="0074166F">
        <w:rPr>
          <w:rFonts w:ascii="Times New Roman" w:eastAsia="Times New Roman" w:hAnsi="Times New Roman"/>
          <w:sz w:val="24"/>
          <w:szCs w:val="24"/>
        </w:rPr>
        <w:t>Уметь:</w:t>
      </w:r>
      <w:r w:rsidR="00C22DEC">
        <w:rPr>
          <w:rFonts w:ascii="Times New Roman" w:eastAsia="Times New Roman" w:hAnsi="Times New Roman"/>
          <w:sz w:val="24"/>
          <w:szCs w:val="24"/>
        </w:rPr>
        <w:t xml:space="preserve"> </w:t>
      </w:r>
      <w:r w:rsidRPr="0074166F">
        <w:rPr>
          <w:rFonts w:ascii="Times New Roman" w:eastAsia="Times New Roman" w:hAnsi="Times New Roman"/>
          <w:sz w:val="24"/>
          <w:szCs w:val="24"/>
        </w:rPr>
        <w:t>анализировать, обобщать, сравнивать, классифицировать;</w:t>
      </w:r>
      <w:r w:rsidR="00C22DEC">
        <w:rPr>
          <w:rFonts w:ascii="Times New Roman" w:eastAsia="Times New Roman" w:hAnsi="Times New Roman"/>
          <w:sz w:val="24"/>
          <w:szCs w:val="24"/>
        </w:rPr>
        <w:t xml:space="preserve"> </w:t>
      </w:r>
      <w:r w:rsidRPr="0074166F">
        <w:rPr>
          <w:rFonts w:ascii="Times New Roman" w:eastAsia="Times New Roman" w:hAnsi="Times New Roman"/>
          <w:sz w:val="24"/>
          <w:szCs w:val="24"/>
        </w:rPr>
        <w:t>выделять существенные признаки; устанавливать причинно</w:t>
      </w:r>
      <w:r w:rsidR="00C22DEC">
        <w:rPr>
          <w:rFonts w:ascii="Times New Roman" w:eastAsia="Times New Roman" w:hAnsi="Times New Roman"/>
          <w:sz w:val="24"/>
          <w:szCs w:val="24"/>
        </w:rPr>
        <w:t>-</w:t>
      </w:r>
      <w:r w:rsidRPr="0074166F">
        <w:rPr>
          <w:rFonts w:ascii="Times New Roman" w:eastAsia="Times New Roman" w:hAnsi="Times New Roman"/>
          <w:sz w:val="24"/>
          <w:szCs w:val="24"/>
        </w:rPr>
        <w:t>следственные связи; выявлять закономерности; проводить аналогии; строить умозаключения, формулировать выводы;</w:t>
      </w:r>
      <w:r w:rsidR="00C22DEC">
        <w:rPr>
          <w:rFonts w:ascii="Times New Roman" w:eastAsia="Times New Roman" w:hAnsi="Times New Roman"/>
          <w:sz w:val="24"/>
          <w:szCs w:val="24"/>
        </w:rPr>
        <w:t xml:space="preserve"> </w:t>
      </w:r>
      <w:r w:rsidRPr="0074166F">
        <w:rPr>
          <w:rFonts w:ascii="Times New Roman" w:eastAsia="Times New Roman" w:hAnsi="Times New Roman"/>
          <w:sz w:val="24"/>
          <w:szCs w:val="24"/>
        </w:rPr>
        <w:t>владеть приемами эффективного запоминания, работать с источниками информации;</w:t>
      </w:r>
      <w:r w:rsidR="00C22DEC">
        <w:rPr>
          <w:rFonts w:ascii="Times New Roman" w:eastAsia="Times New Roman" w:hAnsi="Times New Roman"/>
          <w:sz w:val="24"/>
          <w:szCs w:val="24"/>
        </w:rPr>
        <w:t xml:space="preserve"> </w:t>
      </w:r>
      <w:r w:rsidRPr="0074166F">
        <w:rPr>
          <w:rFonts w:ascii="Times New Roman" w:eastAsia="Times New Roman" w:hAnsi="Times New Roman"/>
          <w:sz w:val="24"/>
          <w:szCs w:val="24"/>
        </w:rPr>
        <w:t xml:space="preserve">излагать свое мнение и аргументировать свою точку зрения; </w:t>
      </w:r>
      <w:r w:rsidR="00C22DEC">
        <w:rPr>
          <w:rFonts w:ascii="Times New Roman" w:eastAsia="Times New Roman" w:hAnsi="Times New Roman"/>
          <w:sz w:val="24"/>
          <w:szCs w:val="24"/>
        </w:rPr>
        <w:t xml:space="preserve"> </w:t>
      </w:r>
      <w:r w:rsidRPr="0074166F">
        <w:rPr>
          <w:rFonts w:ascii="Times New Roman" w:eastAsia="Times New Roman" w:hAnsi="Times New Roman"/>
          <w:sz w:val="24"/>
          <w:szCs w:val="24"/>
        </w:rPr>
        <w:t xml:space="preserve">строить речевое высказывание в соответствии с </w:t>
      </w:r>
      <w:r w:rsidRPr="0074166F">
        <w:rPr>
          <w:rFonts w:ascii="Times New Roman" w:eastAsia="Times New Roman" w:hAnsi="Times New Roman"/>
          <w:sz w:val="24"/>
          <w:szCs w:val="24"/>
        </w:rPr>
        <w:lastRenderedPageBreak/>
        <w:t xml:space="preserve">задачами коммуникации.  </w:t>
      </w:r>
      <w:r w:rsidR="00C22DEC">
        <w:rPr>
          <w:rFonts w:ascii="Times New Roman" w:eastAsia="Times New Roman" w:hAnsi="Times New Roman"/>
          <w:sz w:val="24"/>
          <w:szCs w:val="24"/>
        </w:rPr>
        <w:t xml:space="preserve">А также </w:t>
      </w:r>
      <w:r w:rsidRPr="0074166F">
        <w:rPr>
          <w:rFonts w:ascii="Times New Roman" w:eastAsia="Times New Roman" w:hAnsi="Times New Roman"/>
          <w:sz w:val="24"/>
          <w:szCs w:val="24"/>
        </w:rPr>
        <w:t>планировать, контролировать и оценивать учебные действия в соответствии с поставленной задачей и условиями ее реализации, сотрудничать и строить продуктивное взаимодействие со сверстниками и взрослыми, работать в команде.</w:t>
      </w:r>
    </w:p>
    <w:p w:rsidR="0090516C" w:rsidRPr="0090516C" w:rsidRDefault="0090516C" w:rsidP="00367565">
      <w:pPr>
        <w:pStyle w:val="a5"/>
        <w:spacing w:line="360" w:lineRule="auto"/>
        <w:jc w:val="center"/>
        <w:rPr>
          <w:rFonts w:ascii="Times New Roman" w:eastAsia="Times New Roman" w:hAnsi="Times New Roman"/>
          <w:b/>
          <w:sz w:val="24"/>
          <w:szCs w:val="24"/>
        </w:rPr>
      </w:pPr>
      <w:r w:rsidRPr="0090516C">
        <w:rPr>
          <w:rFonts w:ascii="Times New Roman" w:eastAsia="Times New Roman" w:hAnsi="Times New Roman"/>
          <w:b/>
          <w:sz w:val="24"/>
          <w:szCs w:val="24"/>
        </w:rPr>
        <w:t>Тематическое планирование занятий</w:t>
      </w:r>
    </w:p>
    <w:tbl>
      <w:tblPr>
        <w:tblStyle w:val="a4"/>
        <w:tblW w:w="0" w:type="auto"/>
        <w:tblLook w:val="04A0" w:firstRow="1" w:lastRow="0" w:firstColumn="1" w:lastColumn="0" w:noHBand="0" w:noVBand="1"/>
      </w:tblPr>
      <w:tblGrid>
        <w:gridCol w:w="1384"/>
        <w:gridCol w:w="8187"/>
      </w:tblGrid>
      <w:tr w:rsidR="0090516C" w:rsidRPr="0090516C" w:rsidTr="00C22DEC">
        <w:tc>
          <w:tcPr>
            <w:tcW w:w="1384"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 занятия</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Тема</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«Знакомство»</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«Образ агрессии»</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«Развитие»</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Какой Я?</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Я не такой, как все, и все мы разные</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Моя Вселенная</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 xml:space="preserve">«Зеркало» </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 Образ  Я»</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9</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«Мой страх»</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«Обида»</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11</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«Наши чувства</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12</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«Жизненный путь»</w:t>
            </w:r>
          </w:p>
        </w:tc>
      </w:tr>
      <w:tr w:rsidR="0090516C" w:rsidRPr="0090516C" w:rsidTr="00C22DEC">
        <w:tc>
          <w:tcPr>
            <w:tcW w:w="1384" w:type="dxa"/>
          </w:tcPr>
          <w:p w:rsidR="0090516C" w:rsidRPr="0090516C"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13</w:t>
            </w:r>
          </w:p>
        </w:tc>
        <w:tc>
          <w:tcPr>
            <w:tcW w:w="8187" w:type="dxa"/>
          </w:tcPr>
          <w:p w:rsidR="0090516C" w:rsidRPr="0090516C" w:rsidRDefault="0090516C" w:rsidP="002C2F26">
            <w:pPr>
              <w:pStyle w:val="a5"/>
              <w:rPr>
                <w:rFonts w:ascii="Times New Roman" w:eastAsia="Times New Roman" w:hAnsi="Times New Roman"/>
                <w:sz w:val="24"/>
                <w:szCs w:val="24"/>
                <w:lang w:eastAsia="en-US"/>
              </w:rPr>
            </w:pPr>
            <w:r w:rsidRPr="0090516C">
              <w:rPr>
                <w:rFonts w:ascii="Times New Roman" w:eastAsia="Times New Roman" w:hAnsi="Times New Roman"/>
                <w:sz w:val="24"/>
                <w:szCs w:val="24"/>
                <w:lang w:eastAsia="en-US"/>
              </w:rPr>
              <w:t>«Все грани гармонии»</w:t>
            </w:r>
          </w:p>
        </w:tc>
      </w:tr>
      <w:tr w:rsidR="0090516C" w:rsidRPr="0074166F" w:rsidTr="00C22DEC">
        <w:tc>
          <w:tcPr>
            <w:tcW w:w="1384" w:type="dxa"/>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14</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Человек и его интеллект</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15</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Обобщение и ограничение понятий.</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16</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 xml:space="preserve">Выделение существенных признаков </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Сравнение понятий. Аналогия.</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18</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bCs/>
                <w:sz w:val="24"/>
                <w:szCs w:val="24"/>
                <w:lang w:eastAsia="en-US"/>
              </w:rPr>
              <w:t>Классификация понятий</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Поиск закономерностей</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20-21</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Логические задачи</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22</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iCs/>
                <w:sz w:val="24"/>
                <w:szCs w:val="24"/>
                <w:lang w:eastAsia="en-US"/>
              </w:rPr>
              <w:t xml:space="preserve">Информационное чтение </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23-24</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bCs/>
                <w:iCs/>
                <w:sz w:val="24"/>
                <w:szCs w:val="24"/>
                <w:lang w:eastAsia="en-US"/>
              </w:rPr>
              <w:t>Ориентировочное чтение</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25-26</w:t>
            </w:r>
          </w:p>
        </w:tc>
        <w:tc>
          <w:tcPr>
            <w:tcW w:w="8187" w:type="dxa"/>
          </w:tcPr>
          <w:p w:rsidR="0090516C" w:rsidRPr="0074166F" w:rsidRDefault="0090516C" w:rsidP="002C2F26">
            <w:pPr>
              <w:pStyle w:val="a5"/>
              <w:rPr>
                <w:rFonts w:ascii="Times New Roman" w:eastAsia="Times New Roman" w:hAnsi="Times New Roman"/>
                <w:b/>
                <w:sz w:val="24"/>
                <w:szCs w:val="24"/>
                <w:lang w:eastAsia="en-US"/>
              </w:rPr>
            </w:pPr>
            <w:r w:rsidRPr="0074166F">
              <w:rPr>
                <w:rFonts w:ascii="Times New Roman" w:eastAsia="Times New Roman" w:hAnsi="Times New Roman"/>
                <w:bCs/>
                <w:iCs/>
                <w:sz w:val="24"/>
                <w:szCs w:val="24"/>
                <w:lang w:eastAsia="en-US"/>
              </w:rPr>
              <w:t xml:space="preserve">Структурированное чтение </w:t>
            </w:r>
          </w:p>
        </w:tc>
      </w:tr>
      <w:tr w:rsidR="0090516C" w:rsidRPr="0074166F" w:rsidTr="00C22DEC">
        <w:tc>
          <w:tcPr>
            <w:tcW w:w="1384" w:type="dxa"/>
            <w:vAlign w:val="center"/>
          </w:tcPr>
          <w:p w:rsidR="0090516C" w:rsidRPr="0074166F" w:rsidRDefault="00C22DEC"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27</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bCs/>
                <w:iCs/>
                <w:sz w:val="24"/>
                <w:szCs w:val="24"/>
                <w:lang w:eastAsia="en-US"/>
              </w:rPr>
              <w:t xml:space="preserve">Содержательное чтение </w:t>
            </w:r>
          </w:p>
        </w:tc>
      </w:tr>
      <w:tr w:rsidR="0090516C" w:rsidRPr="0074166F" w:rsidTr="00C22DEC">
        <w:tc>
          <w:tcPr>
            <w:tcW w:w="1384" w:type="dxa"/>
            <w:vAlign w:val="center"/>
          </w:tcPr>
          <w:p w:rsidR="0090516C" w:rsidRPr="0074166F" w:rsidRDefault="00374631"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28-29</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Конспектирование</w:t>
            </w:r>
            <w:r w:rsidRPr="0074166F">
              <w:rPr>
                <w:rFonts w:ascii="Times New Roman" w:eastAsia="Times New Roman" w:hAnsi="Times New Roman"/>
                <w:b/>
                <w:sz w:val="24"/>
                <w:szCs w:val="24"/>
                <w:lang w:eastAsia="en-US"/>
              </w:rPr>
              <w:t xml:space="preserve"> </w:t>
            </w:r>
          </w:p>
        </w:tc>
      </w:tr>
      <w:tr w:rsidR="0090516C" w:rsidRPr="0074166F" w:rsidTr="00C22DEC">
        <w:tc>
          <w:tcPr>
            <w:tcW w:w="1384" w:type="dxa"/>
            <w:vAlign w:val="center"/>
          </w:tcPr>
          <w:p w:rsidR="0090516C" w:rsidRPr="0074166F" w:rsidRDefault="00374631"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30-31</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Табличный метод представления текстовой и числовой информации</w:t>
            </w:r>
          </w:p>
        </w:tc>
      </w:tr>
      <w:tr w:rsidR="0090516C" w:rsidRPr="0074166F" w:rsidTr="00C22DEC">
        <w:tc>
          <w:tcPr>
            <w:tcW w:w="1384" w:type="dxa"/>
            <w:vAlign w:val="center"/>
          </w:tcPr>
          <w:p w:rsidR="0090516C" w:rsidRPr="0074166F" w:rsidRDefault="00374631" w:rsidP="002C2F26">
            <w:pPr>
              <w:pStyle w:val="a5"/>
              <w:rPr>
                <w:rFonts w:ascii="Times New Roman" w:eastAsia="Times New Roman" w:hAnsi="Times New Roman"/>
                <w:sz w:val="24"/>
                <w:szCs w:val="24"/>
                <w:lang w:eastAsia="en-US"/>
              </w:rPr>
            </w:pPr>
            <w:r>
              <w:rPr>
                <w:rFonts w:ascii="Times New Roman" w:eastAsia="Times New Roman" w:hAnsi="Times New Roman"/>
                <w:sz w:val="24"/>
                <w:szCs w:val="24"/>
                <w:lang w:eastAsia="en-US"/>
              </w:rPr>
              <w:t>32-33</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iCs/>
                <w:sz w:val="24"/>
                <w:szCs w:val="24"/>
                <w:lang w:eastAsia="en-US"/>
              </w:rPr>
              <w:t xml:space="preserve">Интеллект-карта </w:t>
            </w:r>
          </w:p>
        </w:tc>
      </w:tr>
      <w:tr w:rsidR="0090516C" w:rsidRPr="0074166F" w:rsidTr="00C22DEC">
        <w:tc>
          <w:tcPr>
            <w:tcW w:w="1384" w:type="dxa"/>
            <w:vAlign w:val="center"/>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34</w:t>
            </w:r>
          </w:p>
        </w:tc>
        <w:tc>
          <w:tcPr>
            <w:tcW w:w="8187" w:type="dxa"/>
          </w:tcPr>
          <w:p w:rsidR="0090516C" w:rsidRPr="0074166F" w:rsidRDefault="0090516C" w:rsidP="002C2F26">
            <w:pPr>
              <w:pStyle w:val="a5"/>
              <w:rPr>
                <w:rFonts w:ascii="Times New Roman" w:eastAsia="Times New Roman" w:hAnsi="Times New Roman"/>
                <w:sz w:val="24"/>
                <w:szCs w:val="24"/>
                <w:lang w:eastAsia="en-US"/>
              </w:rPr>
            </w:pPr>
            <w:r w:rsidRPr="0074166F">
              <w:rPr>
                <w:rFonts w:ascii="Times New Roman" w:eastAsia="Times New Roman" w:hAnsi="Times New Roman"/>
                <w:sz w:val="24"/>
                <w:szCs w:val="24"/>
                <w:lang w:eastAsia="en-US"/>
              </w:rPr>
              <w:t>Диагностика</w:t>
            </w:r>
          </w:p>
        </w:tc>
      </w:tr>
    </w:tbl>
    <w:p w:rsidR="0074166F" w:rsidRPr="0074166F" w:rsidRDefault="0074166F" w:rsidP="00367565">
      <w:pPr>
        <w:pStyle w:val="a5"/>
        <w:spacing w:line="360" w:lineRule="auto"/>
        <w:rPr>
          <w:rFonts w:ascii="Times New Roman" w:eastAsia="Times New Roman" w:hAnsi="Times New Roman"/>
          <w:sz w:val="24"/>
          <w:szCs w:val="24"/>
        </w:rPr>
      </w:pPr>
    </w:p>
    <w:p w:rsidR="0074166F" w:rsidRPr="0074166F" w:rsidRDefault="0074166F" w:rsidP="00367565">
      <w:pPr>
        <w:pStyle w:val="a5"/>
        <w:spacing w:line="360" w:lineRule="auto"/>
        <w:rPr>
          <w:rFonts w:ascii="Times New Roman" w:eastAsia="Times New Roman" w:hAnsi="Times New Roman"/>
          <w:sz w:val="24"/>
          <w:szCs w:val="24"/>
        </w:rPr>
      </w:pPr>
    </w:p>
    <w:p w:rsidR="0074166F" w:rsidRPr="0074166F" w:rsidRDefault="0074166F" w:rsidP="00367565">
      <w:pPr>
        <w:pStyle w:val="a5"/>
        <w:spacing w:line="360" w:lineRule="auto"/>
        <w:rPr>
          <w:rFonts w:ascii="Times New Roman" w:eastAsia="Times New Roman" w:hAnsi="Times New Roman"/>
          <w:sz w:val="24"/>
          <w:szCs w:val="24"/>
        </w:rPr>
        <w:sectPr w:rsidR="0074166F" w:rsidRPr="0074166F" w:rsidSect="00B56015">
          <w:pgSz w:w="11906" w:h="16838"/>
          <w:pgMar w:top="1134" w:right="850" w:bottom="1134" w:left="1701" w:header="708" w:footer="708" w:gutter="0"/>
          <w:cols w:space="708"/>
          <w:docGrid w:linePitch="360"/>
        </w:sectPr>
      </w:pPr>
      <w:r w:rsidRPr="0074166F">
        <w:rPr>
          <w:rFonts w:ascii="Times New Roman" w:eastAsia="Times New Roman" w:hAnsi="Times New Roman"/>
          <w:sz w:val="24"/>
          <w:szCs w:val="24"/>
        </w:rPr>
        <w:t xml:space="preserve"> </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lastRenderedPageBreak/>
        <w:t>Конспекты занятий</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№1</w:t>
      </w:r>
    </w:p>
    <w:p w:rsidR="00F82702" w:rsidRPr="003258EF" w:rsidRDefault="00F82702" w:rsidP="00367565">
      <w:pPr>
        <w:tabs>
          <w:tab w:val="left" w:pos="426"/>
        </w:tabs>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 xml:space="preserve">1. Приветствие. </w:t>
      </w:r>
    </w:p>
    <w:p w:rsidR="00F82702" w:rsidRPr="003258EF" w:rsidRDefault="00F82702" w:rsidP="00367565">
      <w:pPr>
        <w:pStyle w:val="a3"/>
        <w:tabs>
          <w:tab w:val="left" w:pos="0"/>
        </w:tabs>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Установления контакта с подростком. Создание мотивации на дальнейшую работу. </w:t>
      </w:r>
    </w:p>
    <w:p w:rsidR="00F82702" w:rsidRPr="003258EF" w:rsidRDefault="00F82702" w:rsidP="00367565">
      <w:pPr>
        <w:pStyle w:val="a3"/>
        <w:tabs>
          <w:tab w:val="left" w:pos="0"/>
        </w:tabs>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Первичное тестирование эмоционально-личностной сферы подростка с использованием  методик: «Диагностика принятия других» В. Фей; тест Люшер; диагностика самооценки. Ч. Д. Спилберг, Ю. Л. Ханина; измерение уровня тревожности Тейлора, адаптация Т. А. Немчинова</w:t>
      </w:r>
    </w:p>
    <w:p w:rsidR="00F82702" w:rsidRPr="003258EF" w:rsidRDefault="00F82702" w:rsidP="00367565">
      <w:pPr>
        <w:pStyle w:val="a3"/>
        <w:tabs>
          <w:tab w:val="left" w:pos="426"/>
        </w:tabs>
        <w:spacing w:line="360" w:lineRule="auto"/>
        <w:ind w:left="0" w:firstLine="142"/>
        <w:jc w:val="both"/>
        <w:rPr>
          <w:rFonts w:ascii="Times New Roman" w:hAnsi="Times New Roman" w:cs="Times New Roman"/>
          <w:b/>
          <w:i/>
          <w:sz w:val="24"/>
          <w:szCs w:val="24"/>
        </w:rPr>
      </w:pPr>
      <w:r w:rsidRPr="003258EF">
        <w:rPr>
          <w:rFonts w:ascii="Times New Roman" w:hAnsi="Times New Roman" w:cs="Times New Roman"/>
          <w:sz w:val="24"/>
          <w:szCs w:val="24"/>
        </w:rPr>
        <w:t xml:space="preserve">2. </w:t>
      </w:r>
      <w:r w:rsidRPr="003258EF">
        <w:rPr>
          <w:rFonts w:ascii="Times New Roman" w:hAnsi="Times New Roman" w:cs="Times New Roman"/>
          <w:b/>
          <w:i/>
          <w:sz w:val="24"/>
          <w:szCs w:val="24"/>
        </w:rPr>
        <w:t>Упражнение «Знакомство».</w:t>
      </w:r>
    </w:p>
    <w:p w:rsidR="00F82702" w:rsidRPr="003258EF" w:rsidRDefault="00F82702" w:rsidP="00367565">
      <w:pPr>
        <w:pStyle w:val="a3"/>
        <w:tabs>
          <w:tab w:val="left" w:pos="426"/>
        </w:tabs>
        <w:spacing w:line="360" w:lineRule="auto"/>
        <w:ind w:left="0"/>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 познакомиться с подростком, определить чувства на момент начала индивидуальной  работы, ожидания и потребности ребенка.</w:t>
      </w:r>
    </w:p>
    <w:p w:rsidR="00F82702" w:rsidRPr="003258EF" w:rsidRDefault="00F82702" w:rsidP="00367565">
      <w:pPr>
        <w:pStyle w:val="a3"/>
        <w:tabs>
          <w:tab w:val="left" w:pos="426"/>
        </w:tabs>
        <w:spacing w:after="0" w:line="360" w:lineRule="auto"/>
        <w:ind w:left="142"/>
        <w:jc w:val="both"/>
        <w:rPr>
          <w:rFonts w:ascii="Times New Roman" w:hAnsi="Times New Roman" w:cs="Times New Roman"/>
          <w:sz w:val="24"/>
          <w:szCs w:val="24"/>
        </w:rPr>
      </w:pPr>
      <w:r w:rsidRPr="003258EF">
        <w:rPr>
          <w:rFonts w:ascii="Times New Roman" w:hAnsi="Times New Roman" w:cs="Times New Roman"/>
          <w:i/>
          <w:sz w:val="24"/>
          <w:szCs w:val="24"/>
        </w:rPr>
        <w:t>Инструкция</w:t>
      </w:r>
      <w:r w:rsidRPr="003258EF">
        <w:rPr>
          <w:rFonts w:ascii="Times New Roman" w:hAnsi="Times New Roman" w:cs="Times New Roman"/>
          <w:sz w:val="24"/>
          <w:szCs w:val="24"/>
        </w:rPr>
        <w:t>: подросток и ведущие, по очереди  садятся на стул и называет свое имя, возраст, что нравиться делать, что хорошо получается и животное, которым хотел бы быть и почему.</w:t>
      </w:r>
    </w:p>
    <w:p w:rsidR="00F82702" w:rsidRPr="003258EF" w:rsidRDefault="00F82702" w:rsidP="00367565">
      <w:pPr>
        <w:tabs>
          <w:tab w:val="left" w:pos="426"/>
        </w:tabs>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1. Упражнение «Маска»</w:t>
      </w:r>
    </w:p>
    <w:p w:rsidR="00F82702" w:rsidRPr="003258EF" w:rsidRDefault="00F82702" w:rsidP="00367565">
      <w:pPr>
        <w:tabs>
          <w:tab w:val="left" w:pos="426"/>
        </w:tabs>
        <w:spacing w:after="0" w:line="360" w:lineRule="auto"/>
        <w:ind w:right="-426"/>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снятие напряжения и разрешение внутренних конфликтов у подростка</w:t>
      </w:r>
      <w:r w:rsidRPr="003258EF">
        <w:rPr>
          <w:rFonts w:ascii="Times New Roman" w:hAnsi="Times New Roman" w:cs="Times New Roman"/>
          <w:i/>
          <w:sz w:val="24"/>
          <w:szCs w:val="24"/>
        </w:rPr>
        <w:t>.</w:t>
      </w:r>
    </w:p>
    <w:p w:rsidR="00F82702" w:rsidRPr="003258EF" w:rsidRDefault="00F82702" w:rsidP="00367565">
      <w:pPr>
        <w:pStyle w:val="a3"/>
        <w:tabs>
          <w:tab w:val="left" w:pos="426"/>
        </w:tabs>
        <w:spacing w:after="0" w:line="360" w:lineRule="auto"/>
        <w:ind w:left="0" w:right="-426"/>
        <w:jc w:val="both"/>
        <w:rPr>
          <w:rFonts w:ascii="Times New Roman" w:hAnsi="Times New Roman" w:cs="Times New Roman"/>
          <w:sz w:val="24"/>
          <w:szCs w:val="24"/>
        </w:rPr>
      </w:pPr>
      <w:r w:rsidRPr="003258EF">
        <w:rPr>
          <w:rFonts w:ascii="Times New Roman" w:hAnsi="Times New Roman" w:cs="Times New Roman"/>
          <w:i/>
          <w:sz w:val="24"/>
          <w:szCs w:val="24"/>
        </w:rPr>
        <w:t xml:space="preserve">Инструкция: </w:t>
      </w:r>
      <w:r w:rsidRPr="003258EF">
        <w:rPr>
          <w:rFonts w:ascii="Times New Roman" w:hAnsi="Times New Roman" w:cs="Times New Roman"/>
          <w:sz w:val="24"/>
          <w:szCs w:val="24"/>
        </w:rPr>
        <w:t xml:space="preserve">подростку предлагается смастерить себе маску для сказочного бала.Потом предлагается разыграть историю, которая могла бы произойти с этой маской на балу. </w:t>
      </w:r>
    </w:p>
    <w:p w:rsidR="00F82702" w:rsidRPr="003258EF" w:rsidRDefault="00F82702" w:rsidP="00367565">
      <w:pPr>
        <w:spacing w:after="0" w:line="360" w:lineRule="auto"/>
        <w:ind w:right="-426"/>
        <w:jc w:val="both"/>
        <w:rPr>
          <w:rFonts w:ascii="Times New Roman" w:hAnsi="Times New Roman" w:cs="Times New Roman"/>
          <w:sz w:val="24"/>
          <w:szCs w:val="24"/>
        </w:rPr>
      </w:pPr>
      <w:r w:rsidRPr="003258EF">
        <w:rPr>
          <w:rFonts w:ascii="Times New Roman" w:hAnsi="Times New Roman" w:cs="Times New Roman"/>
          <w:sz w:val="24"/>
          <w:szCs w:val="24"/>
        </w:rPr>
        <w:t>По окончанию истории ведущий обсуждает с подростком упражнение.</w:t>
      </w:r>
    </w:p>
    <w:p w:rsidR="00F82702" w:rsidRPr="003258EF" w:rsidRDefault="00F82702" w:rsidP="00367565">
      <w:pPr>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1. Обратная связь</w:t>
      </w:r>
    </w:p>
    <w:p w:rsidR="00F82702" w:rsidRPr="003258EF" w:rsidRDefault="00F82702" w:rsidP="00367565">
      <w:pPr>
        <w:pStyle w:val="a3"/>
        <w:spacing w:after="0" w:line="360" w:lineRule="auto"/>
        <w:ind w:left="142" w:right="-426"/>
        <w:jc w:val="both"/>
        <w:rPr>
          <w:rFonts w:ascii="Times New Roman" w:hAnsi="Times New Roman" w:cs="Times New Roman"/>
          <w:i/>
          <w:sz w:val="24"/>
          <w:szCs w:val="24"/>
        </w:rPr>
      </w:pPr>
      <w:r w:rsidRPr="003258EF">
        <w:rPr>
          <w:rFonts w:ascii="Times New Roman" w:eastAsia="Times New Roman" w:hAnsi="Times New Roman" w:cs="Times New Roman"/>
          <w:bCs/>
          <w:i/>
          <w:sz w:val="24"/>
          <w:szCs w:val="24"/>
        </w:rPr>
        <w:t>Цель</w:t>
      </w:r>
      <w:r w:rsidRPr="003258EF">
        <w:rPr>
          <w:rFonts w:ascii="Times New Roman" w:eastAsia="Times New Roman" w:hAnsi="Times New Roman" w:cs="Times New Roman"/>
          <w:bCs/>
          <w:sz w:val="24"/>
          <w:szCs w:val="24"/>
        </w:rPr>
        <w:t>: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№2</w:t>
      </w:r>
    </w:p>
    <w:p w:rsidR="00F82702" w:rsidRPr="003258EF" w:rsidRDefault="00F82702" w:rsidP="00367565">
      <w:pPr>
        <w:spacing w:after="0"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1. Приветствие</w:t>
      </w:r>
    </w:p>
    <w:p w:rsidR="00F82702" w:rsidRPr="003258EF" w:rsidRDefault="00F82702" w:rsidP="00367565">
      <w:pPr>
        <w:spacing w:after="0" w:line="360" w:lineRule="auto"/>
        <w:ind w:left="142" w:right="-426" w:hanging="142"/>
        <w:jc w:val="both"/>
        <w:rPr>
          <w:rFonts w:ascii="Times New Roman" w:hAnsi="Times New Roman" w:cs="Times New Roman"/>
          <w:sz w:val="24"/>
          <w:szCs w:val="24"/>
        </w:rPr>
      </w:pPr>
      <w:r w:rsidRPr="003258EF">
        <w:rPr>
          <w:rFonts w:ascii="Times New Roman" w:hAnsi="Times New Roman" w:cs="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5"/>
        <w:spacing w:line="360" w:lineRule="auto"/>
        <w:jc w:val="both"/>
        <w:rPr>
          <w:rFonts w:ascii="Times New Roman" w:hAnsi="Times New Roman"/>
          <w:b/>
          <w:i/>
          <w:sz w:val="24"/>
          <w:szCs w:val="24"/>
        </w:rPr>
      </w:pPr>
      <w:r w:rsidRPr="003258EF">
        <w:rPr>
          <w:rFonts w:ascii="Times New Roman" w:hAnsi="Times New Roman"/>
          <w:b/>
          <w:i/>
          <w:sz w:val="24"/>
          <w:szCs w:val="24"/>
        </w:rPr>
        <w:t>1. Упражнение «Нарисуй свое настроение?»</w:t>
      </w:r>
    </w:p>
    <w:p w:rsidR="00F82702" w:rsidRPr="003258EF" w:rsidRDefault="00F82702" w:rsidP="00367565">
      <w:pPr>
        <w:pStyle w:val="a5"/>
        <w:spacing w:line="360" w:lineRule="auto"/>
        <w:ind w:left="142" w:firstLine="142"/>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снятие напряжения и разрешение внутренних конфликтов у подростка.</w:t>
      </w:r>
    </w:p>
    <w:p w:rsidR="00F82702" w:rsidRPr="003258EF" w:rsidRDefault="00F82702" w:rsidP="00367565">
      <w:pPr>
        <w:pStyle w:val="a5"/>
        <w:spacing w:line="360" w:lineRule="auto"/>
        <w:ind w:left="142"/>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xml:space="preserve"> подростку предлагается изобразить свое сиюминутное состояние на листе, используя восковые мелки или цветные карандаши.</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По завершению рисунок обсуждается с ведущим.</w:t>
      </w:r>
    </w:p>
    <w:p w:rsidR="00F82702" w:rsidRPr="003258EF" w:rsidRDefault="00F82702" w:rsidP="00367565">
      <w:pPr>
        <w:pStyle w:val="a5"/>
        <w:numPr>
          <w:ilvl w:val="0"/>
          <w:numId w:val="6"/>
        </w:numPr>
        <w:spacing w:line="360" w:lineRule="auto"/>
        <w:jc w:val="both"/>
        <w:rPr>
          <w:rFonts w:ascii="Times New Roman" w:hAnsi="Times New Roman"/>
          <w:b/>
          <w:i/>
          <w:sz w:val="24"/>
          <w:szCs w:val="24"/>
        </w:rPr>
      </w:pPr>
      <w:r w:rsidRPr="003258EF">
        <w:rPr>
          <w:rFonts w:ascii="Times New Roman" w:hAnsi="Times New Roman"/>
          <w:b/>
          <w:i/>
          <w:sz w:val="24"/>
          <w:szCs w:val="24"/>
        </w:rPr>
        <w:t>Беседа ««Образ агрессии»</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познакомить подростка с понятием гнев, его проявлениями и последствиями. Научить контролировать свои вспышки гнева.</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lastRenderedPageBreak/>
        <w:t>Инструкция:</w:t>
      </w:r>
      <w:r w:rsidRPr="003258EF">
        <w:rPr>
          <w:rFonts w:ascii="Times New Roman" w:hAnsi="Times New Roman"/>
          <w:sz w:val="24"/>
          <w:szCs w:val="24"/>
        </w:rPr>
        <w:t xml:space="preserve"> ведущий предлагает подростку разделить лист бумаги формата Ф4две части. На одной - с помощью символов выполнить рисунок на тему «Агрессия,  направленная на меня от других», на второй – «Моя агрессия». По завершению упражнения оба рисунка обсуждаются с подростком. </w:t>
      </w:r>
    </w:p>
    <w:p w:rsidR="00F82702" w:rsidRPr="003258EF" w:rsidRDefault="00F82702" w:rsidP="00367565">
      <w:pPr>
        <w:pStyle w:val="a5"/>
        <w:numPr>
          <w:ilvl w:val="0"/>
          <w:numId w:val="6"/>
        </w:numPr>
        <w:spacing w:line="360" w:lineRule="auto"/>
        <w:jc w:val="both"/>
        <w:rPr>
          <w:rFonts w:ascii="Times New Roman" w:hAnsi="Times New Roman"/>
          <w:b/>
          <w:i/>
          <w:sz w:val="24"/>
          <w:szCs w:val="24"/>
        </w:rPr>
      </w:pPr>
      <w:r w:rsidRPr="003258EF">
        <w:rPr>
          <w:rFonts w:ascii="Times New Roman" w:hAnsi="Times New Roman"/>
          <w:b/>
          <w:i/>
          <w:sz w:val="24"/>
          <w:szCs w:val="24"/>
        </w:rPr>
        <w:t>Упражнение «Рубка дров»</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 xml:space="preserve"> Цель: </w:t>
      </w:r>
      <w:r w:rsidRPr="003258EF">
        <w:rPr>
          <w:rFonts w:ascii="Times New Roman" w:hAnsi="Times New Roman"/>
          <w:sz w:val="24"/>
          <w:szCs w:val="24"/>
        </w:rPr>
        <w:t>помочь подростку почувствовать свою накопившуюся      агрессивную энергию и «истратить» ее во время игры</w:t>
      </w:r>
      <w:r w:rsidRPr="003258EF">
        <w:rPr>
          <w:rFonts w:ascii="Times New Roman" w:hAnsi="Times New Roman"/>
          <w:i/>
          <w:sz w:val="24"/>
          <w:szCs w:val="24"/>
        </w:rPr>
        <w:t>.</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 xml:space="preserve">Инструкция: </w:t>
      </w:r>
      <w:r w:rsidRPr="003258EF">
        <w:rPr>
          <w:rFonts w:ascii="Times New Roman" w:hAnsi="Times New Roman"/>
          <w:sz w:val="24"/>
          <w:szCs w:val="24"/>
        </w:rPr>
        <w:t xml:space="preserve">ведущий уточняет:  видел ли подросток,  как рубят дрова.  Покажите, как нужно держать топор? В каком положении должны находиться руки? Ноги?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Ведущий просит подростка встать так, что бы вокруг осталось немного свободного места. И предлагает порубить дрова. Поставим кусок бревна на пень, поднимите топор над головой и с силой опустите его. При этом произносим «Ха». Упражнение повторяется несколько раз. </w:t>
      </w:r>
    </w:p>
    <w:p w:rsidR="00F82702" w:rsidRPr="003258EF" w:rsidRDefault="00F82702" w:rsidP="00367565">
      <w:pPr>
        <w:pStyle w:val="a3"/>
        <w:numPr>
          <w:ilvl w:val="0"/>
          <w:numId w:val="6"/>
        </w:numPr>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Обратная связь</w:t>
      </w:r>
    </w:p>
    <w:p w:rsidR="00F82702" w:rsidRPr="003258EF" w:rsidRDefault="00F82702" w:rsidP="00367565">
      <w:pPr>
        <w:pStyle w:val="a3"/>
        <w:spacing w:after="0" w:line="360" w:lineRule="auto"/>
        <w:ind w:left="142" w:right="-426"/>
        <w:jc w:val="both"/>
        <w:rPr>
          <w:rFonts w:ascii="Times New Roman" w:hAnsi="Times New Roman" w:cs="Times New Roman"/>
          <w:i/>
          <w:sz w:val="24"/>
          <w:szCs w:val="24"/>
        </w:rPr>
      </w:pPr>
      <w:r w:rsidRPr="003258EF">
        <w:rPr>
          <w:rFonts w:ascii="Times New Roman" w:eastAsia="Times New Roman" w:hAnsi="Times New Roman" w:cs="Times New Roman"/>
          <w:bCs/>
          <w:i/>
          <w:sz w:val="24"/>
          <w:szCs w:val="24"/>
        </w:rPr>
        <w:t>Цель</w:t>
      </w:r>
      <w:r w:rsidRPr="003258EF">
        <w:rPr>
          <w:rFonts w:ascii="Times New Roman" w:eastAsia="Times New Roman" w:hAnsi="Times New Roman" w:cs="Times New Roman"/>
          <w:bCs/>
          <w:sz w:val="24"/>
          <w:szCs w:val="24"/>
        </w:rPr>
        <w:t>: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№3</w:t>
      </w:r>
    </w:p>
    <w:p w:rsidR="00F82702" w:rsidRPr="003258EF" w:rsidRDefault="00F82702" w:rsidP="00367565">
      <w:pPr>
        <w:pStyle w:val="a3"/>
        <w:numPr>
          <w:ilvl w:val="0"/>
          <w:numId w:val="20"/>
        </w:numPr>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Приветствие</w:t>
      </w:r>
    </w:p>
    <w:p w:rsidR="00F82702" w:rsidRPr="003258EF" w:rsidRDefault="00F82702" w:rsidP="00367565">
      <w:pPr>
        <w:pStyle w:val="a3"/>
        <w:spacing w:after="0" w:line="360" w:lineRule="auto"/>
        <w:ind w:left="0" w:right="-426"/>
        <w:jc w:val="both"/>
        <w:rPr>
          <w:rFonts w:ascii="Times New Roman" w:hAnsi="Times New Roman" w:cs="Times New Roman"/>
          <w:sz w:val="24"/>
          <w:szCs w:val="24"/>
        </w:rPr>
      </w:pPr>
      <w:r w:rsidRPr="003258EF">
        <w:rPr>
          <w:rFonts w:ascii="Times New Roman" w:hAnsi="Times New Roman" w:cs="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3"/>
        <w:numPr>
          <w:ilvl w:val="0"/>
          <w:numId w:val="20"/>
        </w:numPr>
        <w:spacing w:line="360" w:lineRule="auto"/>
        <w:jc w:val="both"/>
        <w:rPr>
          <w:rFonts w:ascii="Times New Roman" w:hAnsi="Times New Roman" w:cs="Times New Roman"/>
          <w:i/>
          <w:sz w:val="24"/>
          <w:szCs w:val="24"/>
        </w:rPr>
      </w:pPr>
      <w:r w:rsidRPr="003258EF">
        <w:rPr>
          <w:rFonts w:ascii="Times New Roman" w:hAnsi="Times New Roman" w:cs="Times New Roman"/>
          <w:b/>
          <w:i/>
          <w:sz w:val="24"/>
          <w:szCs w:val="24"/>
        </w:rPr>
        <w:t>Упражнение «Левша»</w:t>
      </w:r>
    </w:p>
    <w:p w:rsidR="00F82702" w:rsidRPr="003258EF" w:rsidRDefault="00F82702" w:rsidP="00367565">
      <w:pPr>
        <w:pStyle w:val="a3"/>
        <w:spacing w:after="0" w:line="360" w:lineRule="auto"/>
        <w:ind w:left="0" w:right="-426"/>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снятие эмоционального напряжения и активизировать работу обоих полушарий.</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i/>
          <w:sz w:val="24"/>
          <w:szCs w:val="24"/>
        </w:rPr>
        <w:t xml:space="preserve">Инструкция: </w:t>
      </w:r>
      <w:r w:rsidRPr="003258EF">
        <w:rPr>
          <w:rFonts w:ascii="Times New Roman" w:hAnsi="Times New Roman" w:cs="Times New Roman"/>
          <w:sz w:val="24"/>
          <w:szCs w:val="24"/>
        </w:rPr>
        <w:t xml:space="preserve">подростку предлагается изобразить на листе бумаги любой рисунок, но с одним условием. Рисовать можно только левой рукой (Если у подростка ведущая рука левая, то рисовать можно только правой). По окончанию упражнения ведущий уточняет у подроста, что было самое сложное в выполнении упражнения. </w:t>
      </w:r>
    </w:p>
    <w:p w:rsidR="00F82702" w:rsidRPr="003258EF" w:rsidRDefault="00F82702" w:rsidP="00367565">
      <w:pPr>
        <w:pStyle w:val="a3"/>
        <w:numPr>
          <w:ilvl w:val="0"/>
          <w:numId w:val="20"/>
        </w:numPr>
        <w:spacing w:after="0"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Упражнение «Развитие»</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 xml:space="preserve">повышение самооценки подростка. </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i/>
          <w:sz w:val="24"/>
          <w:szCs w:val="24"/>
        </w:rPr>
        <w:t>Инструкция:</w:t>
      </w:r>
      <w:r w:rsidRPr="003258EF">
        <w:rPr>
          <w:rFonts w:ascii="Times New Roman" w:hAnsi="Times New Roman" w:cs="Times New Roman"/>
          <w:sz w:val="24"/>
          <w:szCs w:val="24"/>
        </w:rPr>
        <w:t xml:space="preserve"> ведущий читает текст, предназначенный для визуализации: </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«Сядьте удобнее. Закройте глаза, глубоко вдохните несколько раз и расслабьтесь.Представьте себе, что вы находитесь в саду,  где растут разные деревья. Все они интересны, но одно из них привлекает ваше внимание.  Посмотрите внимательно, что это за дерево?...</w:t>
      </w:r>
    </w:p>
    <w:p w:rsidR="00F82702" w:rsidRPr="003258EF" w:rsidRDefault="00F82702" w:rsidP="00367565">
      <w:pPr>
        <w:pStyle w:val="a3"/>
        <w:spacing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lastRenderedPageBreak/>
        <w:t xml:space="preserve">Какой у него ствол, ветки? В каких условиях оно растет? Представьте, что вы становитесь этим деревом, ваше тело – это ствол, хорошо укоренный в земле, от ствола отходят ветви с листьями. Какой они формы? Если на дереве цветы или плоды? </w:t>
      </w:r>
    </w:p>
    <w:p w:rsidR="00F82702" w:rsidRPr="003258EF" w:rsidRDefault="00F82702" w:rsidP="00367565">
      <w:pPr>
        <w:pStyle w:val="a3"/>
        <w:spacing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t xml:space="preserve">Ваши корни пронизываю землю, из которых поступают питательные вещества… Земля питает дерево своими соками, и оно набирается сил… Ваши ветви распрямляются, тянутся вверх, листья, цветы или плоды растут… Солнышко согревает и дарит дереву свое тепло… Вы чувствуете прилив сил и энергию внутри себя… </w:t>
      </w:r>
    </w:p>
    <w:p w:rsidR="00F82702" w:rsidRPr="003258EF" w:rsidRDefault="00F82702" w:rsidP="00367565">
      <w:pPr>
        <w:pStyle w:val="a3"/>
        <w:spacing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t xml:space="preserve">Удержите это ощущение… </w:t>
      </w:r>
    </w:p>
    <w:p w:rsidR="00F82702" w:rsidRPr="003258EF" w:rsidRDefault="00F82702" w:rsidP="00367565">
      <w:pPr>
        <w:pStyle w:val="a3"/>
        <w:spacing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t>А сейчас открой глаза и вернись в комнату»</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По завершению упражнения подростку предлагается нарисовать свое дерево на бумаге и поделиться своими впечатлениями.</w:t>
      </w:r>
    </w:p>
    <w:p w:rsidR="00F82702" w:rsidRPr="003258EF" w:rsidRDefault="00F82702" w:rsidP="00367565">
      <w:pPr>
        <w:pStyle w:val="a3"/>
        <w:numPr>
          <w:ilvl w:val="0"/>
          <w:numId w:val="20"/>
        </w:numPr>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Обратная связь</w:t>
      </w:r>
    </w:p>
    <w:p w:rsidR="00F82702" w:rsidRPr="003258EF" w:rsidRDefault="00F82702" w:rsidP="00367565">
      <w:pPr>
        <w:pStyle w:val="a3"/>
        <w:spacing w:after="0" w:line="360" w:lineRule="auto"/>
        <w:ind w:left="0" w:right="-426"/>
        <w:jc w:val="both"/>
        <w:rPr>
          <w:rFonts w:ascii="Times New Roman" w:hAnsi="Times New Roman" w:cs="Times New Roman"/>
          <w:i/>
          <w:sz w:val="24"/>
          <w:szCs w:val="24"/>
        </w:rPr>
      </w:pPr>
      <w:r w:rsidRPr="003258EF">
        <w:rPr>
          <w:rFonts w:ascii="Times New Roman" w:eastAsia="Times New Roman" w:hAnsi="Times New Roman" w:cs="Times New Roman"/>
          <w:bCs/>
          <w:i/>
          <w:sz w:val="24"/>
          <w:szCs w:val="24"/>
        </w:rPr>
        <w:t>Цель</w:t>
      </w:r>
      <w:r w:rsidRPr="003258EF">
        <w:rPr>
          <w:rFonts w:ascii="Times New Roman" w:eastAsia="Times New Roman" w:hAnsi="Times New Roman" w:cs="Times New Roman"/>
          <w:bCs/>
          <w:sz w:val="24"/>
          <w:szCs w:val="24"/>
        </w:rPr>
        <w:t>: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pStyle w:val="a3"/>
        <w:spacing w:after="0" w:line="360" w:lineRule="auto"/>
        <w:ind w:left="0" w:right="-1"/>
        <w:jc w:val="both"/>
        <w:rPr>
          <w:rFonts w:ascii="Times New Roman" w:hAnsi="Times New Roman" w:cs="Times New Roman"/>
          <w:b/>
          <w:sz w:val="24"/>
          <w:szCs w:val="24"/>
        </w:rPr>
      </w:pPr>
      <w:r w:rsidRPr="003258EF">
        <w:rPr>
          <w:rFonts w:ascii="Times New Roman" w:hAnsi="Times New Roman" w:cs="Times New Roman"/>
          <w:b/>
          <w:sz w:val="24"/>
          <w:szCs w:val="24"/>
        </w:rPr>
        <w:t>Занятие №4</w:t>
      </w:r>
    </w:p>
    <w:p w:rsidR="00F82702" w:rsidRPr="003258EF" w:rsidRDefault="00A237B0" w:rsidP="00367565">
      <w:pPr>
        <w:spacing w:after="0" w:line="360" w:lineRule="auto"/>
        <w:ind w:right="-1"/>
        <w:jc w:val="both"/>
        <w:rPr>
          <w:rFonts w:ascii="Times New Roman" w:hAnsi="Times New Roman" w:cs="Times New Roman"/>
          <w:i/>
          <w:sz w:val="24"/>
          <w:szCs w:val="24"/>
        </w:rPr>
      </w:pPr>
      <w:r w:rsidRPr="003258EF">
        <w:rPr>
          <w:rFonts w:ascii="Times New Roman" w:hAnsi="Times New Roman" w:cs="Times New Roman"/>
          <w:b/>
          <w:i/>
          <w:sz w:val="24"/>
          <w:szCs w:val="24"/>
        </w:rPr>
        <w:t xml:space="preserve">1. </w:t>
      </w:r>
      <w:r w:rsidR="00F82702" w:rsidRPr="003258EF">
        <w:rPr>
          <w:rFonts w:ascii="Times New Roman" w:hAnsi="Times New Roman" w:cs="Times New Roman"/>
          <w:b/>
          <w:i/>
          <w:sz w:val="24"/>
          <w:szCs w:val="24"/>
        </w:rPr>
        <w:t>Приветствие</w:t>
      </w:r>
    </w:p>
    <w:p w:rsidR="00F82702" w:rsidRPr="003258EF" w:rsidRDefault="00F82702" w:rsidP="00367565">
      <w:pPr>
        <w:spacing w:after="0" w:line="360" w:lineRule="auto"/>
        <w:ind w:left="357" w:right="-425"/>
        <w:jc w:val="both"/>
        <w:rPr>
          <w:rFonts w:ascii="Times New Roman" w:hAnsi="Times New Roman" w:cs="Times New Roman"/>
          <w:sz w:val="24"/>
          <w:szCs w:val="24"/>
        </w:rPr>
      </w:pPr>
      <w:r w:rsidRPr="003258EF">
        <w:rPr>
          <w:rFonts w:ascii="Times New Roman" w:hAnsi="Times New Roman" w:cs="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5"/>
        <w:numPr>
          <w:ilvl w:val="0"/>
          <w:numId w:val="21"/>
        </w:numPr>
        <w:spacing w:line="360" w:lineRule="auto"/>
        <w:jc w:val="both"/>
        <w:rPr>
          <w:rStyle w:val="a7"/>
          <w:rFonts w:ascii="Times New Roman" w:hAnsi="Times New Roman"/>
          <w:b w:val="0"/>
          <w:bCs w:val="0"/>
          <w:i/>
          <w:sz w:val="24"/>
          <w:szCs w:val="24"/>
        </w:rPr>
      </w:pPr>
      <w:r w:rsidRPr="003258EF">
        <w:rPr>
          <w:rStyle w:val="a7"/>
          <w:rFonts w:ascii="Times New Roman" w:hAnsi="Times New Roman"/>
          <w:i/>
          <w:color w:val="000000"/>
          <w:sz w:val="24"/>
          <w:szCs w:val="24"/>
          <w:shd w:val="clear" w:color="auto" w:fill="FFFFFF"/>
        </w:rPr>
        <w:t>Упражнение «Зеркало»</w:t>
      </w:r>
    </w:p>
    <w:p w:rsidR="00F82702" w:rsidRPr="003258EF" w:rsidRDefault="00F82702" w:rsidP="00367565">
      <w:pPr>
        <w:pStyle w:val="a5"/>
        <w:spacing w:line="360" w:lineRule="auto"/>
        <w:jc w:val="both"/>
        <w:rPr>
          <w:rStyle w:val="a7"/>
          <w:rFonts w:ascii="Times New Roman" w:hAnsi="Times New Roman"/>
          <w:b w:val="0"/>
          <w:color w:val="000000"/>
          <w:sz w:val="24"/>
          <w:szCs w:val="24"/>
          <w:shd w:val="clear" w:color="auto" w:fill="FFFFFF"/>
        </w:rPr>
      </w:pPr>
      <w:r w:rsidRPr="003258EF">
        <w:rPr>
          <w:rStyle w:val="a7"/>
          <w:rFonts w:ascii="Times New Roman" w:hAnsi="Times New Roman"/>
          <w:i/>
          <w:color w:val="000000"/>
          <w:sz w:val="24"/>
          <w:szCs w:val="24"/>
          <w:shd w:val="clear" w:color="auto" w:fill="FFFFFF"/>
        </w:rPr>
        <w:t>Цель</w:t>
      </w:r>
      <w:r w:rsidRPr="003258EF">
        <w:rPr>
          <w:rStyle w:val="a7"/>
          <w:rFonts w:ascii="Times New Roman" w:hAnsi="Times New Roman"/>
          <w:color w:val="000000"/>
          <w:sz w:val="24"/>
          <w:szCs w:val="24"/>
          <w:shd w:val="clear" w:color="auto" w:fill="FFFFFF"/>
        </w:rPr>
        <w:t xml:space="preserve">: развитие у подростка чувства эмпатии. </w:t>
      </w:r>
    </w:p>
    <w:p w:rsidR="00F82702" w:rsidRPr="003258EF" w:rsidRDefault="00F82702" w:rsidP="00367565">
      <w:pPr>
        <w:pStyle w:val="a5"/>
        <w:spacing w:line="360" w:lineRule="auto"/>
        <w:jc w:val="both"/>
        <w:rPr>
          <w:rFonts w:ascii="Times New Roman" w:hAnsi="Times New Roman"/>
          <w:sz w:val="24"/>
          <w:szCs w:val="24"/>
        </w:rPr>
      </w:pPr>
      <w:r w:rsidRPr="003258EF">
        <w:rPr>
          <w:rStyle w:val="a7"/>
          <w:rFonts w:ascii="Times New Roman" w:hAnsi="Times New Roman"/>
          <w:i/>
          <w:color w:val="000000"/>
          <w:sz w:val="24"/>
          <w:szCs w:val="24"/>
          <w:shd w:val="clear" w:color="auto" w:fill="FFFFFF"/>
        </w:rPr>
        <w:t>Инструкция</w:t>
      </w:r>
      <w:r w:rsidRPr="003258EF">
        <w:rPr>
          <w:rStyle w:val="a7"/>
          <w:rFonts w:ascii="Times New Roman" w:hAnsi="Times New Roman"/>
          <w:color w:val="000000"/>
          <w:sz w:val="24"/>
          <w:szCs w:val="24"/>
          <w:shd w:val="clear" w:color="auto" w:fill="FFFFFF"/>
        </w:rPr>
        <w:t xml:space="preserve">: </w:t>
      </w:r>
      <w:r w:rsidRPr="003258EF">
        <w:rPr>
          <w:rFonts w:ascii="Times New Roman" w:hAnsi="Times New Roman"/>
          <w:sz w:val="24"/>
          <w:szCs w:val="24"/>
        </w:rPr>
        <w:t>Один - ведущий, другой - ведомый. Ведущий начинает делать медленные движения руками, ногами, туловищем под музыку. Ведомый отражает движения ведущего - как зеркальный образ. Через 5 минут меняются ролями.По окончании задания подросток  делится своими ощущениями.</w:t>
      </w:r>
    </w:p>
    <w:p w:rsidR="00F82702" w:rsidRPr="003258EF" w:rsidRDefault="00F82702" w:rsidP="00367565">
      <w:pPr>
        <w:pStyle w:val="a5"/>
        <w:numPr>
          <w:ilvl w:val="0"/>
          <w:numId w:val="21"/>
        </w:numPr>
        <w:spacing w:line="360" w:lineRule="auto"/>
        <w:jc w:val="both"/>
        <w:rPr>
          <w:rFonts w:ascii="Times New Roman" w:hAnsi="Times New Roman"/>
          <w:b/>
          <w:i/>
          <w:sz w:val="24"/>
          <w:szCs w:val="24"/>
          <w:shd w:val="clear" w:color="auto" w:fill="FFFFFF"/>
        </w:rPr>
      </w:pPr>
      <w:r w:rsidRPr="003258EF">
        <w:rPr>
          <w:rFonts w:ascii="Times New Roman" w:hAnsi="Times New Roman"/>
          <w:b/>
          <w:i/>
          <w:sz w:val="24"/>
          <w:szCs w:val="24"/>
          <w:shd w:val="clear" w:color="auto" w:fill="FFFFFF"/>
        </w:rPr>
        <w:t>Упражнение «Краткий аутотренинг».</w:t>
      </w:r>
    </w:p>
    <w:p w:rsidR="00F82702" w:rsidRPr="003258EF" w:rsidRDefault="00F82702" w:rsidP="00367565">
      <w:pPr>
        <w:pStyle w:val="a5"/>
        <w:spacing w:line="360" w:lineRule="auto"/>
        <w:jc w:val="both"/>
        <w:rPr>
          <w:rFonts w:ascii="Times New Roman" w:hAnsi="Times New Roman"/>
          <w:sz w:val="24"/>
          <w:szCs w:val="24"/>
          <w:shd w:val="clear" w:color="auto" w:fill="FFFFFF"/>
        </w:rPr>
      </w:pPr>
      <w:r w:rsidRPr="003258EF">
        <w:rPr>
          <w:rFonts w:ascii="Times New Roman" w:hAnsi="Times New Roman"/>
          <w:i/>
          <w:sz w:val="24"/>
          <w:szCs w:val="24"/>
          <w:shd w:val="clear" w:color="auto" w:fill="FFFFFF"/>
        </w:rPr>
        <w:t xml:space="preserve">Цель: </w:t>
      </w:r>
      <w:r w:rsidRPr="003258EF">
        <w:rPr>
          <w:rFonts w:ascii="Times New Roman" w:hAnsi="Times New Roman"/>
          <w:sz w:val="24"/>
          <w:szCs w:val="24"/>
          <w:shd w:val="clear" w:color="auto" w:fill="FFFFFF"/>
        </w:rPr>
        <w:t>научить подростка расслабляться и снимать эмоциональное напряжению.</w:t>
      </w:r>
    </w:p>
    <w:p w:rsidR="00F82702" w:rsidRPr="003258EF" w:rsidRDefault="00F82702" w:rsidP="00367565">
      <w:pPr>
        <w:pStyle w:val="a5"/>
        <w:spacing w:line="360" w:lineRule="auto"/>
        <w:jc w:val="both"/>
        <w:rPr>
          <w:rFonts w:ascii="Times New Roman" w:hAnsi="Times New Roman"/>
          <w:sz w:val="24"/>
          <w:szCs w:val="24"/>
          <w:shd w:val="clear" w:color="auto" w:fill="FFFFFF"/>
        </w:rPr>
      </w:pPr>
      <w:r w:rsidRPr="003258EF">
        <w:rPr>
          <w:rFonts w:ascii="Times New Roman" w:hAnsi="Times New Roman"/>
          <w:i/>
          <w:sz w:val="24"/>
          <w:szCs w:val="24"/>
          <w:shd w:val="clear" w:color="auto" w:fill="FFFFFF"/>
        </w:rPr>
        <w:t>Инструкция</w:t>
      </w:r>
      <w:r w:rsidRPr="003258EF">
        <w:rPr>
          <w:rFonts w:ascii="Times New Roman" w:hAnsi="Times New Roman"/>
          <w:sz w:val="24"/>
          <w:szCs w:val="24"/>
          <w:shd w:val="clear" w:color="auto" w:fill="FFFFFF"/>
        </w:rPr>
        <w:t>: подросток садится в удобную позу. Ведущий начинает упражнение.</w:t>
      </w:r>
    </w:p>
    <w:p w:rsidR="00A237B0" w:rsidRPr="003258EF" w:rsidRDefault="00A237B0" w:rsidP="00367565">
      <w:pPr>
        <w:pStyle w:val="a5"/>
        <w:spacing w:line="360" w:lineRule="auto"/>
        <w:jc w:val="both"/>
        <w:rPr>
          <w:rFonts w:ascii="Times New Roman" w:hAnsi="Times New Roman"/>
          <w:sz w:val="24"/>
          <w:szCs w:val="24"/>
          <w:shd w:val="clear" w:color="auto" w:fill="FFFFFF"/>
        </w:rPr>
      </w:pPr>
      <w:r w:rsidRPr="003258EF">
        <w:rPr>
          <w:rFonts w:ascii="Times New Roman" w:hAnsi="Times New Roman"/>
          <w:sz w:val="24"/>
          <w:szCs w:val="24"/>
          <w:shd w:val="clear" w:color="auto" w:fill="FFFFFF"/>
        </w:rPr>
        <w:t xml:space="preserve">     </w:t>
      </w:r>
      <w:r w:rsidR="00F82702" w:rsidRPr="003258EF">
        <w:rPr>
          <w:rFonts w:ascii="Times New Roman" w:hAnsi="Times New Roman"/>
          <w:sz w:val="24"/>
          <w:szCs w:val="24"/>
          <w:shd w:val="clear" w:color="auto" w:fill="FFFFFF"/>
        </w:rPr>
        <w:t>«Дышите ровно. Расслабьтесь. Вы ощущаете приятную тяжесть в руках и ногах. Ваши веки становятся тяжелыми. Дышите ровно, глубоко. Вы ощущаете приятную тяжесть в руках и ногах. Ваши веки становятся еще тяжелей. Дышите ровно.</w:t>
      </w:r>
    </w:p>
    <w:p w:rsidR="00F82702" w:rsidRPr="003258EF" w:rsidRDefault="00A237B0" w:rsidP="00367565">
      <w:pPr>
        <w:pStyle w:val="a5"/>
        <w:spacing w:line="360" w:lineRule="auto"/>
        <w:jc w:val="both"/>
        <w:rPr>
          <w:rFonts w:ascii="Times New Roman" w:hAnsi="Times New Roman"/>
          <w:sz w:val="24"/>
          <w:szCs w:val="24"/>
          <w:shd w:val="clear" w:color="auto" w:fill="FFFFFF"/>
        </w:rPr>
      </w:pPr>
      <w:r w:rsidRPr="003258EF">
        <w:rPr>
          <w:rFonts w:ascii="Times New Roman" w:hAnsi="Times New Roman"/>
          <w:sz w:val="24"/>
          <w:szCs w:val="24"/>
          <w:shd w:val="clear" w:color="auto" w:fill="FFFFFF"/>
        </w:rPr>
        <w:t xml:space="preserve">  </w:t>
      </w:r>
      <w:r w:rsidR="00F82702" w:rsidRPr="003258EF">
        <w:rPr>
          <w:rFonts w:ascii="Times New Roman" w:hAnsi="Times New Roman"/>
          <w:sz w:val="24"/>
          <w:szCs w:val="24"/>
          <w:shd w:val="clear" w:color="auto" w:fill="FFFFFF"/>
        </w:rPr>
        <w:t xml:space="preserve"> Вы перестаете ощущать свои ноги и руки. Вы парите в воздухе. Перед Вашими глазами всплывают самые приятные случаи из Вашей жизни. Вы вспоминаете и видите перед собой самое приятное, самое хорошее, что случилось с Вами за последнее время. Вы чувствуете себя полным бодрости и энергии.</w:t>
      </w:r>
    </w:p>
    <w:p w:rsidR="00F82702" w:rsidRPr="003258EF" w:rsidRDefault="00F82702" w:rsidP="00367565">
      <w:pPr>
        <w:pStyle w:val="a5"/>
        <w:spacing w:line="360" w:lineRule="auto"/>
        <w:ind w:firstLine="360"/>
        <w:jc w:val="both"/>
        <w:rPr>
          <w:rFonts w:ascii="Times New Roman" w:hAnsi="Times New Roman"/>
          <w:sz w:val="24"/>
          <w:szCs w:val="24"/>
          <w:shd w:val="clear" w:color="auto" w:fill="FFFFFF"/>
        </w:rPr>
      </w:pPr>
      <w:r w:rsidRPr="003258EF">
        <w:rPr>
          <w:rFonts w:ascii="Times New Roman" w:hAnsi="Times New Roman"/>
          <w:sz w:val="24"/>
          <w:szCs w:val="24"/>
          <w:shd w:val="clear" w:color="auto" w:fill="FFFFFF"/>
        </w:rPr>
        <w:lastRenderedPageBreak/>
        <w:t xml:space="preserve">Сейчас я буду считать до трех. При слове «три» Вы откроете глаза и будете чувствовать себя свежими и бодрыми. Раз, Два, три». </w:t>
      </w:r>
    </w:p>
    <w:p w:rsidR="00F82702" w:rsidRPr="003258EF" w:rsidRDefault="00F82702" w:rsidP="00367565">
      <w:pPr>
        <w:pStyle w:val="a3"/>
        <w:numPr>
          <w:ilvl w:val="0"/>
          <w:numId w:val="21"/>
        </w:numPr>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Обратная связь</w:t>
      </w:r>
    </w:p>
    <w:p w:rsidR="00F82702" w:rsidRPr="003258EF" w:rsidRDefault="00F82702" w:rsidP="00367565">
      <w:pPr>
        <w:spacing w:after="0" w:line="360" w:lineRule="auto"/>
        <w:ind w:right="-425"/>
        <w:jc w:val="both"/>
        <w:rPr>
          <w:rFonts w:ascii="Times New Roman" w:hAnsi="Times New Roman" w:cs="Times New Roman"/>
          <w:i/>
          <w:sz w:val="24"/>
          <w:szCs w:val="24"/>
        </w:rPr>
      </w:pPr>
      <w:r w:rsidRPr="003258EF">
        <w:rPr>
          <w:rFonts w:ascii="Times New Roman" w:eastAsia="Times New Roman" w:hAnsi="Times New Roman" w:cs="Times New Roman"/>
          <w:bCs/>
          <w:i/>
          <w:sz w:val="24"/>
          <w:szCs w:val="24"/>
        </w:rPr>
        <w:t>Цель</w:t>
      </w:r>
      <w:r w:rsidRPr="003258EF">
        <w:rPr>
          <w:rFonts w:ascii="Times New Roman" w:eastAsia="Times New Roman" w:hAnsi="Times New Roman" w:cs="Times New Roman"/>
          <w:bCs/>
          <w:sz w:val="24"/>
          <w:szCs w:val="24"/>
        </w:rPr>
        <w:t>: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pStyle w:val="a3"/>
        <w:spacing w:after="0" w:line="360" w:lineRule="auto"/>
        <w:ind w:left="0"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№5</w:t>
      </w:r>
    </w:p>
    <w:p w:rsidR="00F82702" w:rsidRPr="003258EF" w:rsidRDefault="00F82702" w:rsidP="00367565">
      <w:pPr>
        <w:pStyle w:val="a5"/>
        <w:numPr>
          <w:ilvl w:val="0"/>
          <w:numId w:val="22"/>
        </w:numPr>
        <w:spacing w:line="360" w:lineRule="auto"/>
        <w:jc w:val="both"/>
        <w:rPr>
          <w:rFonts w:ascii="Times New Roman" w:hAnsi="Times New Roman"/>
          <w:b/>
          <w:i/>
          <w:sz w:val="24"/>
          <w:szCs w:val="24"/>
        </w:rPr>
      </w:pPr>
      <w:r w:rsidRPr="003258EF">
        <w:rPr>
          <w:rFonts w:ascii="Times New Roman" w:hAnsi="Times New Roman"/>
          <w:b/>
          <w:i/>
          <w:sz w:val="24"/>
          <w:szCs w:val="24"/>
        </w:rPr>
        <w:t>Приветствие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5"/>
        <w:numPr>
          <w:ilvl w:val="0"/>
          <w:numId w:val="22"/>
        </w:numPr>
        <w:spacing w:line="360" w:lineRule="auto"/>
        <w:jc w:val="both"/>
        <w:rPr>
          <w:rFonts w:ascii="Times New Roman" w:hAnsi="Times New Roman"/>
          <w:i/>
          <w:color w:val="000000"/>
          <w:sz w:val="24"/>
          <w:szCs w:val="24"/>
        </w:rPr>
      </w:pPr>
      <w:r w:rsidRPr="003258EF">
        <w:rPr>
          <w:rStyle w:val="a7"/>
          <w:rFonts w:ascii="Times New Roman" w:hAnsi="Times New Roman"/>
          <w:i/>
          <w:color w:val="000000"/>
          <w:sz w:val="24"/>
          <w:szCs w:val="24"/>
        </w:rPr>
        <w:t>Упражнение «Первое впечатление»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осознание своего внутреннего состояния через внешние признаки, развитие навыка «чтения» другого человека по внешним признакам</w:t>
      </w:r>
      <w:r w:rsidRPr="003258EF">
        <w:rPr>
          <w:rStyle w:val="a7"/>
          <w:rFonts w:ascii="Times New Roman" w:hAnsi="Times New Roman"/>
          <w:color w:val="000000"/>
          <w:sz w:val="24"/>
          <w:szCs w:val="24"/>
        </w:rPr>
        <w:t>.</w:t>
      </w:r>
    </w:p>
    <w:p w:rsidR="00F82702" w:rsidRPr="003258EF" w:rsidRDefault="00F82702" w:rsidP="00367565">
      <w:pPr>
        <w:pStyle w:val="a5"/>
        <w:spacing w:line="360" w:lineRule="auto"/>
        <w:jc w:val="both"/>
        <w:rPr>
          <w:rFonts w:ascii="Times New Roman" w:hAnsi="Times New Roman"/>
          <w:sz w:val="24"/>
          <w:szCs w:val="24"/>
        </w:rPr>
      </w:pPr>
      <w:r w:rsidRPr="003258EF">
        <w:rPr>
          <w:rStyle w:val="a7"/>
          <w:rFonts w:ascii="Times New Roman" w:hAnsi="Times New Roman"/>
          <w:i/>
          <w:color w:val="000000"/>
          <w:sz w:val="24"/>
          <w:szCs w:val="24"/>
          <w:shd w:val="clear" w:color="auto" w:fill="FFFFFF"/>
        </w:rPr>
        <w:t>Инструкция</w:t>
      </w:r>
      <w:r w:rsidRPr="003258EF">
        <w:rPr>
          <w:rStyle w:val="a7"/>
          <w:rFonts w:ascii="Times New Roman" w:hAnsi="Times New Roman"/>
          <w:color w:val="000000"/>
          <w:sz w:val="24"/>
          <w:szCs w:val="24"/>
          <w:shd w:val="clear" w:color="auto" w:fill="FFFFFF"/>
        </w:rPr>
        <w:t xml:space="preserve">: </w:t>
      </w:r>
      <w:r w:rsidRPr="003258EF">
        <w:rPr>
          <w:rFonts w:ascii="Times New Roman" w:hAnsi="Times New Roman"/>
          <w:sz w:val="24"/>
          <w:szCs w:val="24"/>
        </w:rPr>
        <w:t xml:space="preserve">подросток  описывает себя ведущему. Описать нужно свое поведение, местоположение, жесты, мимику. По завершения ведущий обсуждает с подростком, что было сложнее выполнить. </w:t>
      </w:r>
    </w:p>
    <w:p w:rsidR="00F82702" w:rsidRPr="003258EF" w:rsidRDefault="00F82702" w:rsidP="00367565">
      <w:pPr>
        <w:pStyle w:val="a5"/>
        <w:numPr>
          <w:ilvl w:val="0"/>
          <w:numId w:val="22"/>
        </w:numPr>
        <w:spacing w:line="360" w:lineRule="auto"/>
        <w:jc w:val="both"/>
        <w:rPr>
          <w:rFonts w:ascii="Times New Roman" w:hAnsi="Times New Roman"/>
          <w:b/>
          <w:i/>
          <w:sz w:val="24"/>
          <w:szCs w:val="24"/>
        </w:rPr>
      </w:pPr>
      <w:r w:rsidRPr="003258EF">
        <w:rPr>
          <w:rFonts w:ascii="Times New Roman" w:hAnsi="Times New Roman"/>
          <w:b/>
          <w:i/>
          <w:sz w:val="24"/>
          <w:szCs w:val="24"/>
        </w:rPr>
        <w:t xml:space="preserve">Коллажирование  « Образ  Я» </w:t>
      </w:r>
    </w:p>
    <w:p w:rsidR="00F82702" w:rsidRPr="003258EF" w:rsidRDefault="00F82702" w:rsidP="00367565">
      <w:pPr>
        <w:pStyle w:val="a5"/>
        <w:spacing w:line="360" w:lineRule="auto"/>
        <w:jc w:val="both"/>
        <w:rPr>
          <w:rFonts w:ascii="Times New Roman" w:hAnsi="Times New Roman"/>
          <w:sz w:val="24"/>
          <w:szCs w:val="24"/>
          <w:shd w:val="clear" w:color="auto" w:fill="FFFFFF"/>
        </w:rPr>
      </w:pPr>
      <w:r w:rsidRPr="003258EF">
        <w:rPr>
          <w:rFonts w:ascii="Times New Roman" w:hAnsi="Times New Roman"/>
          <w:i/>
          <w:sz w:val="24"/>
          <w:szCs w:val="24"/>
          <w:lang w:eastAsia="ru-RU"/>
        </w:rPr>
        <w:t>Цель:</w:t>
      </w:r>
      <w:r w:rsidRPr="003258EF">
        <w:rPr>
          <w:rFonts w:ascii="Times New Roman" w:hAnsi="Times New Roman"/>
          <w:sz w:val="24"/>
          <w:szCs w:val="24"/>
          <w:shd w:val="clear" w:color="auto" w:fill="FFFFFF"/>
        </w:rPr>
        <w:t xml:space="preserve">сформировать у подростка «образ Я» </w:t>
      </w:r>
    </w:p>
    <w:p w:rsidR="00F82702" w:rsidRPr="003258EF" w:rsidRDefault="00F82702" w:rsidP="00367565">
      <w:pPr>
        <w:pStyle w:val="a5"/>
        <w:spacing w:line="360" w:lineRule="auto"/>
        <w:jc w:val="both"/>
        <w:rPr>
          <w:rFonts w:ascii="Times New Roman" w:hAnsi="Times New Roman"/>
          <w:sz w:val="24"/>
          <w:szCs w:val="24"/>
          <w:shd w:val="clear" w:color="auto" w:fill="FFFFFF"/>
        </w:rPr>
      </w:pPr>
      <w:r w:rsidRPr="003258EF">
        <w:rPr>
          <w:rFonts w:ascii="Times New Roman" w:hAnsi="Times New Roman"/>
          <w:bCs/>
          <w:i/>
          <w:sz w:val="24"/>
          <w:szCs w:val="24"/>
          <w:shd w:val="clear" w:color="auto" w:fill="FFFFFF"/>
        </w:rPr>
        <w:t>Материалы</w:t>
      </w:r>
      <w:r w:rsidRPr="003258EF">
        <w:rPr>
          <w:rFonts w:ascii="Times New Roman" w:hAnsi="Times New Roman"/>
          <w:i/>
          <w:sz w:val="24"/>
          <w:szCs w:val="24"/>
          <w:shd w:val="clear" w:color="auto" w:fill="FFFFFF"/>
        </w:rPr>
        <w:t>:</w:t>
      </w:r>
      <w:r w:rsidRPr="003258EF">
        <w:rPr>
          <w:rFonts w:ascii="Times New Roman" w:hAnsi="Times New Roman"/>
          <w:sz w:val="24"/>
          <w:szCs w:val="24"/>
          <w:shd w:val="clear" w:color="auto" w:fill="FFFFFF"/>
        </w:rPr>
        <w:t xml:space="preserve"> ватман, простые карандаши, глянцевые журналы, клей, ножницы.</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shd w:val="clear" w:color="auto" w:fill="FFFFFF"/>
        </w:rPr>
        <w:t>Инструкция:</w:t>
      </w:r>
      <w:r w:rsidRPr="003258EF">
        <w:rPr>
          <w:rFonts w:ascii="Times New Roman" w:hAnsi="Times New Roman"/>
          <w:sz w:val="24"/>
          <w:szCs w:val="24"/>
          <w:shd w:val="clear" w:color="auto" w:fill="FFFFFF"/>
        </w:rPr>
        <w:t xml:space="preserve"> подростку предлагается создать свой Образ Я. </w:t>
      </w:r>
    </w:p>
    <w:p w:rsidR="00F82702" w:rsidRPr="003258EF" w:rsidRDefault="00F82702" w:rsidP="00367565">
      <w:pPr>
        <w:pStyle w:val="a3"/>
        <w:numPr>
          <w:ilvl w:val="0"/>
          <w:numId w:val="22"/>
        </w:numPr>
        <w:spacing w:after="0" w:line="360" w:lineRule="auto"/>
        <w:ind w:right="-426"/>
        <w:jc w:val="both"/>
        <w:rPr>
          <w:rFonts w:ascii="Times New Roman" w:hAnsi="Times New Roman" w:cs="Times New Roman"/>
          <w:b/>
          <w:i/>
          <w:sz w:val="24"/>
          <w:szCs w:val="24"/>
        </w:rPr>
      </w:pPr>
      <w:r w:rsidRPr="003258EF">
        <w:rPr>
          <w:rFonts w:ascii="Times New Roman" w:hAnsi="Times New Roman" w:cs="Times New Roman"/>
          <w:b/>
          <w:i/>
          <w:sz w:val="24"/>
          <w:szCs w:val="24"/>
        </w:rPr>
        <w:t>Обратная связь</w:t>
      </w:r>
    </w:p>
    <w:p w:rsidR="00F82702" w:rsidRPr="003258EF" w:rsidRDefault="00F82702" w:rsidP="00367565">
      <w:pPr>
        <w:spacing w:after="0" w:line="360" w:lineRule="auto"/>
        <w:ind w:right="-425"/>
        <w:jc w:val="both"/>
        <w:rPr>
          <w:rFonts w:ascii="Times New Roman" w:hAnsi="Times New Roman" w:cs="Times New Roman"/>
          <w:i/>
          <w:sz w:val="24"/>
          <w:szCs w:val="24"/>
        </w:rPr>
      </w:pPr>
      <w:r w:rsidRPr="003258EF">
        <w:rPr>
          <w:rFonts w:ascii="Times New Roman" w:eastAsia="Times New Roman" w:hAnsi="Times New Roman" w:cs="Times New Roman"/>
          <w:bCs/>
          <w:i/>
          <w:sz w:val="24"/>
          <w:szCs w:val="24"/>
        </w:rPr>
        <w:t>Цель</w:t>
      </w:r>
      <w:r w:rsidRPr="003258EF">
        <w:rPr>
          <w:rFonts w:ascii="Times New Roman" w:eastAsia="Times New Roman" w:hAnsi="Times New Roman" w:cs="Times New Roman"/>
          <w:bCs/>
          <w:sz w:val="24"/>
          <w:szCs w:val="24"/>
        </w:rPr>
        <w:t>: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№6</w:t>
      </w:r>
    </w:p>
    <w:p w:rsidR="00F82702" w:rsidRPr="003258EF" w:rsidRDefault="00F82702" w:rsidP="00367565">
      <w:pPr>
        <w:pStyle w:val="a5"/>
        <w:numPr>
          <w:ilvl w:val="0"/>
          <w:numId w:val="23"/>
        </w:numPr>
        <w:spacing w:line="360" w:lineRule="auto"/>
        <w:jc w:val="both"/>
        <w:rPr>
          <w:rFonts w:ascii="Times New Roman" w:hAnsi="Times New Roman"/>
          <w:b/>
          <w:i/>
          <w:sz w:val="24"/>
          <w:szCs w:val="24"/>
        </w:rPr>
      </w:pPr>
      <w:r w:rsidRPr="003258EF">
        <w:rPr>
          <w:rFonts w:ascii="Times New Roman" w:hAnsi="Times New Roman"/>
          <w:b/>
          <w:i/>
          <w:sz w:val="24"/>
          <w:szCs w:val="24"/>
        </w:rPr>
        <w:t>Приветствие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5"/>
        <w:numPr>
          <w:ilvl w:val="0"/>
          <w:numId w:val="23"/>
        </w:numPr>
        <w:spacing w:line="360" w:lineRule="auto"/>
        <w:jc w:val="both"/>
        <w:rPr>
          <w:rFonts w:ascii="Times New Roman" w:hAnsi="Times New Roman"/>
          <w:b/>
          <w:i/>
          <w:sz w:val="24"/>
          <w:szCs w:val="24"/>
        </w:rPr>
      </w:pPr>
      <w:r w:rsidRPr="003258EF">
        <w:rPr>
          <w:rFonts w:ascii="Times New Roman" w:hAnsi="Times New Roman"/>
          <w:b/>
          <w:i/>
          <w:sz w:val="24"/>
          <w:szCs w:val="24"/>
        </w:rPr>
        <w:t>Беседа о страхах</w:t>
      </w:r>
    </w:p>
    <w:p w:rsidR="00F82702" w:rsidRPr="003258EF" w:rsidRDefault="00F82702" w:rsidP="00367565">
      <w:pPr>
        <w:pStyle w:val="a5"/>
        <w:spacing w:line="360" w:lineRule="auto"/>
        <w:jc w:val="both"/>
        <w:rPr>
          <w:rFonts w:ascii="Times New Roman" w:hAnsi="Times New Roman"/>
          <w:i/>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выявление наличия страхов у подростка.</w:t>
      </w:r>
    </w:p>
    <w:p w:rsidR="00F82702" w:rsidRPr="003258EF" w:rsidRDefault="00F82702" w:rsidP="00367565">
      <w:pPr>
        <w:pStyle w:val="a3"/>
        <w:numPr>
          <w:ilvl w:val="0"/>
          <w:numId w:val="23"/>
        </w:numPr>
        <w:spacing w:after="0"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Упражнение «взаимодействие со страхом»</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 научить подростка справляться со своими страхами.</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i/>
          <w:sz w:val="24"/>
          <w:szCs w:val="24"/>
        </w:rPr>
        <w:t>Инструкция</w:t>
      </w:r>
      <w:r w:rsidRPr="003258EF">
        <w:rPr>
          <w:rFonts w:ascii="Times New Roman" w:hAnsi="Times New Roman" w:cs="Times New Roman"/>
          <w:sz w:val="24"/>
          <w:szCs w:val="24"/>
        </w:rPr>
        <w:t xml:space="preserve">: Многие наши страхи и ограничения мешают нам двигаться вперед, а некоторые «заслоняют» цель, не позволяя отчетливо представить себе желаемое будущее. Сейчас я предлагаю тебя по взаимодействовать со своим страхом. Я буду играть роль твоего  «страха» и при этом стараться удержать тебя или заслонить тебе путь вперед. Твоя задача вырваться от «страха» или обойти его. Во время игры можно вступить со своим </w:t>
      </w:r>
      <w:r w:rsidRPr="003258EF">
        <w:rPr>
          <w:rFonts w:ascii="Times New Roman" w:hAnsi="Times New Roman" w:cs="Times New Roman"/>
          <w:sz w:val="24"/>
          <w:szCs w:val="24"/>
        </w:rPr>
        <w:lastRenderedPageBreak/>
        <w:t>страхом в диалог и узнать, что полезного этот страх может тебе сообщить: от чего он зависит?</w:t>
      </w:r>
    </w:p>
    <w:p w:rsidR="00F82702" w:rsidRPr="003258EF" w:rsidRDefault="00F82702" w:rsidP="00367565">
      <w:pPr>
        <w:pStyle w:val="a3"/>
        <w:spacing w:line="360" w:lineRule="auto"/>
        <w:ind w:left="459"/>
        <w:jc w:val="both"/>
        <w:rPr>
          <w:rFonts w:ascii="Times New Roman" w:hAnsi="Times New Roman" w:cs="Times New Roman"/>
          <w:sz w:val="24"/>
          <w:szCs w:val="24"/>
        </w:rPr>
      </w:pPr>
      <w:r w:rsidRPr="003258EF">
        <w:rPr>
          <w:rFonts w:ascii="Times New Roman" w:hAnsi="Times New Roman" w:cs="Times New Roman"/>
          <w:sz w:val="24"/>
          <w:szCs w:val="24"/>
        </w:rPr>
        <w:t>После выполнения упражнения подросток отвечает на вопросы ведущего:</w:t>
      </w:r>
    </w:p>
    <w:p w:rsidR="00F82702" w:rsidRPr="003258EF" w:rsidRDefault="00BD0578"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w:t>
      </w:r>
      <w:r w:rsidR="00F82702" w:rsidRPr="003258EF">
        <w:rPr>
          <w:rFonts w:ascii="Times New Roman" w:hAnsi="Times New Roman" w:cs="Times New Roman"/>
          <w:sz w:val="24"/>
          <w:szCs w:val="24"/>
        </w:rPr>
        <w:t>Легко ли тебе было взаимодействовать со своим страхом?</w:t>
      </w:r>
    </w:p>
    <w:p w:rsidR="00F82702" w:rsidRPr="003258EF" w:rsidRDefault="00BD0578"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w:t>
      </w:r>
      <w:r w:rsidR="00F82702" w:rsidRPr="003258EF">
        <w:rPr>
          <w:rFonts w:ascii="Times New Roman" w:hAnsi="Times New Roman" w:cs="Times New Roman"/>
          <w:sz w:val="24"/>
          <w:szCs w:val="24"/>
        </w:rPr>
        <w:t>Легко ли было уйти от страха, победить, став сильнее?</w:t>
      </w:r>
    </w:p>
    <w:p w:rsidR="00F82702" w:rsidRPr="003258EF" w:rsidRDefault="00BD0578"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w:t>
      </w:r>
      <w:r w:rsidR="00F82702" w:rsidRPr="003258EF">
        <w:rPr>
          <w:rFonts w:ascii="Times New Roman" w:hAnsi="Times New Roman" w:cs="Times New Roman"/>
          <w:sz w:val="24"/>
          <w:szCs w:val="24"/>
        </w:rPr>
        <w:t>Была ли для тебя привычной или, наоборот, оказалось неожиданной модель твоего поведения?</w:t>
      </w:r>
    </w:p>
    <w:p w:rsidR="00F82702" w:rsidRPr="003258EF" w:rsidRDefault="00BD0578" w:rsidP="002C2F26">
      <w:pPr>
        <w:pStyle w:val="a3"/>
        <w:spacing w:after="0"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 xml:space="preserve">- </w:t>
      </w:r>
      <w:r w:rsidR="00F82702" w:rsidRPr="003258EF">
        <w:rPr>
          <w:rFonts w:ascii="Times New Roman" w:hAnsi="Times New Roman" w:cs="Times New Roman"/>
          <w:sz w:val="24"/>
          <w:szCs w:val="24"/>
          <w:lang w:val="en-US"/>
        </w:rPr>
        <w:t xml:space="preserve">Доволен </w:t>
      </w:r>
      <w:r w:rsidR="00F82702" w:rsidRPr="003258EF">
        <w:rPr>
          <w:rFonts w:ascii="Times New Roman" w:hAnsi="Times New Roman" w:cs="Times New Roman"/>
          <w:sz w:val="24"/>
          <w:szCs w:val="24"/>
        </w:rPr>
        <w:t>ли ты результатом?</w:t>
      </w:r>
    </w:p>
    <w:p w:rsidR="00F82702" w:rsidRPr="003258EF" w:rsidRDefault="00F82702" w:rsidP="00367565">
      <w:pPr>
        <w:pStyle w:val="a5"/>
        <w:numPr>
          <w:ilvl w:val="0"/>
          <w:numId w:val="23"/>
        </w:numPr>
        <w:spacing w:line="360" w:lineRule="auto"/>
        <w:jc w:val="both"/>
        <w:rPr>
          <w:rFonts w:ascii="Times New Roman" w:hAnsi="Times New Roman"/>
          <w:b/>
          <w:i/>
          <w:sz w:val="24"/>
          <w:szCs w:val="24"/>
        </w:rPr>
      </w:pPr>
      <w:r w:rsidRPr="003258EF">
        <w:rPr>
          <w:rFonts w:ascii="Times New Roman" w:hAnsi="Times New Roman"/>
          <w:b/>
          <w:i/>
          <w:sz w:val="24"/>
          <w:szCs w:val="24"/>
          <w:lang w:val="en-US"/>
        </w:rPr>
        <w:t xml:space="preserve">Упражнение </w:t>
      </w:r>
      <w:r w:rsidRPr="003258EF">
        <w:rPr>
          <w:rFonts w:ascii="Times New Roman" w:hAnsi="Times New Roman"/>
          <w:b/>
          <w:i/>
          <w:sz w:val="24"/>
          <w:szCs w:val="24"/>
        </w:rPr>
        <w:t xml:space="preserve"> «Рисунок страха»</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закрепление навыка взаимодействия со страхами.</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xml:space="preserve">: подростку предлагается изобразить свой страх на листе бумаги. По окончанию рисования, ведущий просит подростка избавиться от своего страха любым удобным для подростка способом (закрасить, порвать, порезать, выбросить). </w:t>
      </w:r>
    </w:p>
    <w:p w:rsidR="00F82702" w:rsidRPr="003258EF" w:rsidRDefault="00F82702" w:rsidP="00367565">
      <w:pPr>
        <w:pStyle w:val="a5"/>
        <w:numPr>
          <w:ilvl w:val="0"/>
          <w:numId w:val="23"/>
        </w:numPr>
        <w:spacing w:line="360" w:lineRule="auto"/>
        <w:jc w:val="both"/>
        <w:rPr>
          <w:rFonts w:ascii="Times New Roman" w:hAnsi="Times New Roman"/>
          <w:b/>
          <w:i/>
          <w:sz w:val="24"/>
          <w:szCs w:val="24"/>
        </w:rPr>
      </w:pPr>
      <w:r w:rsidRPr="003258EF">
        <w:rPr>
          <w:rFonts w:ascii="Times New Roman" w:hAnsi="Times New Roman"/>
          <w:b/>
          <w:i/>
          <w:sz w:val="24"/>
          <w:szCs w:val="24"/>
        </w:rPr>
        <w:t>Обратная связь</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eastAsia="Times New Roman" w:hAnsi="Times New Roman"/>
          <w:bCs/>
          <w:i/>
          <w:sz w:val="24"/>
          <w:szCs w:val="24"/>
        </w:rPr>
        <w:t>Цель</w:t>
      </w:r>
      <w:r w:rsidRPr="003258EF">
        <w:rPr>
          <w:rFonts w:ascii="Times New Roman" w:eastAsia="Times New Roman" w:hAnsi="Times New Roman"/>
          <w:bCs/>
          <w:sz w:val="24"/>
          <w:szCs w:val="24"/>
        </w:rPr>
        <w:t>: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№7</w:t>
      </w:r>
    </w:p>
    <w:p w:rsidR="00F82702" w:rsidRPr="003258EF" w:rsidRDefault="00F82702" w:rsidP="00367565">
      <w:pPr>
        <w:pStyle w:val="a3"/>
        <w:numPr>
          <w:ilvl w:val="0"/>
          <w:numId w:val="12"/>
        </w:numPr>
        <w:spacing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Приветствие</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3"/>
        <w:numPr>
          <w:ilvl w:val="0"/>
          <w:numId w:val="12"/>
        </w:numPr>
        <w:spacing w:line="360" w:lineRule="auto"/>
        <w:ind w:hanging="393"/>
        <w:jc w:val="both"/>
        <w:rPr>
          <w:rFonts w:ascii="Times New Roman" w:hAnsi="Times New Roman" w:cs="Times New Roman"/>
          <w:b/>
          <w:i/>
          <w:sz w:val="24"/>
          <w:szCs w:val="24"/>
        </w:rPr>
      </w:pPr>
      <w:r w:rsidRPr="003258EF">
        <w:rPr>
          <w:rFonts w:ascii="Times New Roman" w:hAnsi="Times New Roman" w:cs="Times New Roman"/>
          <w:b/>
          <w:i/>
          <w:sz w:val="24"/>
          <w:szCs w:val="24"/>
        </w:rPr>
        <w:t>Беседа об обиде</w:t>
      </w:r>
    </w:p>
    <w:p w:rsidR="00F82702" w:rsidRPr="003258EF" w:rsidRDefault="00F82702" w:rsidP="00367565">
      <w:pPr>
        <w:pStyle w:val="a3"/>
        <w:numPr>
          <w:ilvl w:val="0"/>
          <w:numId w:val="12"/>
        </w:numPr>
        <w:spacing w:after="0" w:line="360" w:lineRule="auto"/>
        <w:ind w:left="459" w:hanging="33"/>
        <w:jc w:val="both"/>
        <w:rPr>
          <w:rFonts w:ascii="Times New Roman" w:hAnsi="Times New Roman" w:cs="Times New Roman"/>
          <w:i/>
          <w:sz w:val="24"/>
          <w:szCs w:val="24"/>
        </w:rPr>
      </w:pPr>
      <w:r w:rsidRPr="003258EF">
        <w:rPr>
          <w:rFonts w:ascii="Times New Roman" w:hAnsi="Times New Roman" w:cs="Times New Roman"/>
          <w:b/>
          <w:i/>
          <w:sz w:val="24"/>
          <w:szCs w:val="24"/>
        </w:rPr>
        <w:t>Психотерапевтическая сказка «Сказка про обиду»</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научить подростка справляться с обидами.</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xml:space="preserve"> «Жил был мальчик Петя. Как все мальчики, он ходил в школу, а в свободное время он играл во дворе с друзьями. Когда было тепло,  ребята играли в догонялки и прятки. А когда мороз щипал за нос, дети с удовольствием катались с горки на санках. И так они весело и приятно жили и дружили.</w:t>
      </w:r>
    </w:p>
    <w:p w:rsidR="00F82702" w:rsidRPr="003258EF" w:rsidRDefault="00F82702" w:rsidP="00367565">
      <w:pPr>
        <w:pStyle w:val="a5"/>
        <w:spacing w:line="360" w:lineRule="auto"/>
        <w:ind w:firstLine="708"/>
        <w:jc w:val="both"/>
        <w:rPr>
          <w:rFonts w:ascii="Times New Roman" w:hAnsi="Times New Roman"/>
          <w:sz w:val="24"/>
          <w:szCs w:val="24"/>
        </w:rPr>
      </w:pPr>
      <w:r w:rsidRPr="003258EF">
        <w:rPr>
          <w:rFonts w:ascii="Times New Roman" w:hAnsi="Times New Roman"/>
          <w:sz w:val="24"/>
          <w:szCs w:val="24"/>
        </w:rPr>
        <w:t>Да,  как</w:t>
      </w:r>
      <w:r w:rsidRPr="003258EF">
        <w:rPr>
          <w:rFonts w:ascii="Times New Roman" w:hAnsi="Times New Roman"/>
          <w:i/>
          <w:sz w:val="24"/>
          <w:szCs w:val="24"/>
        </w:rPr>
        <w:t>-</w:t>
      </w:r>
      <w:r w:rsidRPr="003258EF">
        <w:rPr>
          <w:rFonts w:ascii="Times New Roman" w:hAnsi="Times New Roman"/>
          <w:sz w:val="24"/>
          <w:szCs w:val="24"/>
        </w:rPr>
        <w:t>то раз с приключилась с Петей одна история.  В школе, где он учился, объявили соревнования. И на этом соревновании главный приз должен был достаться тому, кто быстрее всех добежит до финиша. Все мальчики захотели принять участие в соревновании. И Петя тоже захотел. И каждый мечтал выиграть главный приз. А Петя был просто уверен, что главный приз достанется именно ему. Когда началось соревнование, все мальчики стали на стартовую линию, а учительница физкультуры скомандовала: «На старт. Внимание, марш!».</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lastRenderedPageBreak/>
        <w:t>Она махнула красным флажком, и все ребята дружно побежали. Сначала все участники забега бежали ровно, но потом то один мальчик стал вырываться вперед, то другой. И Петя тоже иногда бежал впереди всех. Но к финишу он пришел вторым. Первым пришел его друг Коля, который и выиграл главный приз.</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Пете стало очень обидно. Он даже заплакал от обиды. Вот так: «Аааааа!». И вдруг почувствовал, что кто то стоит рядом с ним. Это было очень маленькое существо, ростом с  Петино колено.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-Ты кто?- спросил Петя.</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Я – Обидюка, - ответило существо.</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А откуда ты взялся? Что то я тебя раньше не видел, - поинтересовался Петя.</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Ты не мог меня раньше видеть. Я прихожу только к тем кто обиделся, - пояснила Обидюка и с сочувствием спросила: - Скажи, тебе обидно, что главный приз выиграл не ты?</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Очень обидно, - хмуро сказал Петя.</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Ну вот! – обрадовалась Обидюка. – Потому я к тебе и пришла. И теперь я буду дружить с тобой. А ты будешь делать то, что я скажу. Хорошо?</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Хорошо, - ответил Петя и спросил: - А что надо делать?</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Во-первых,  не дружи больше не с кем. Во-вторых, отойди в сторону и надуйся. И в-третьих, когда тебя позовут играть, скажи: «Не хочу, не буду и никогда к вам больше не приду», - посоветовала Обидюка.</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Петя так и сделал. Отошел в сторону и надулся.</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Но едва он отошел в сторону, как Обидюка стала больше. Была Пете по колено, а стала по пояс.</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Когда Коля позвал Петю поиграть вместе, Обидюка прошептала: «Не хочу, не буду, ни когда к вам больше не приду» - и Петя послушно повторил за не эти слова. Коля пожал плечами и ушел, а Обидюка засмеялась и выросла еще больше. Теперь она была ростом с Петю.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Мальчику стало весело. Ему понравилась эта игра. Когда к нему подошел его друг Витя и тоже позвал поиграть вместе, Петя уже с удовольствием надулся, отвернулся и сказал: «Не хочу, не буду, ни когда к вам больше не приду».  И еще топнул ногой и посмотрел на Обидюку. Она была уже на две головы выше его.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И вдруг Петя увидел лицо Обидюки. Теперь оно совсем не улыбалась, а оказалось очень не приветливым и злым. Отвернулся Петя от Обидюки и посмотрел в другую сторону. И стало ему так грустно: его друзья бегают, играют все вместе. А он тут с этой Обидюкой один! И так ему захотелось к ним! Закричал им Петя: «Подождите, я с вами!».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lastRenderedPageBreak/>
        <w:t>И побежал. Напрасно Обидюка тянула его к себе. С каждым Петиным шагом она становилась все слабее и меньше. Петя прибежал на площадку и стал играть вместе с друзьями. А Обидюка совсем исчезла. И Петя про нее даже не вспоминал. Хорошо с друзьями!»</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 Ведущий обсуждает сказку с подростком.</w:t>
      </w:r>
    </w:p>
    <w:p w:rsidR="00F82702" w:rsidRPr="003258EF" w:rsidRDefault="00F82702" w:rsidP="00367565">
      <w:pPr>
        <w:pStyle w:val="a5"/>
        <w:numPr>
          <w:ilvl w:val="0"/>
          <w:numId w:val="12"/>
        </w:numPr>
        <w:spacing w:line="360" w:lineRule="auto"/>
        <w:jc w:val="both"/>
        <w:rPr>
          <w:rFonts w:ascii="Times New Roman" w:hAnsi="Times New Roman"/>
          <w:b/>
          <w:i/>
          <w:sz w:val="24"/>
          <w:szCs w:val="24"/>
        </w:rPr>
      </w:pPr>
      <w:r w:rsidRPr="003258EF">
        <w:rPr>
          <w:rFonts w:ascii="Times New Roman" w:hAnsi="Times New Roman"/>
          <w:b/>
          <w:i/>
          <w:sz w:val="24"/>
          <w:szCs w:val="24"/>
          <w:lang w:val="en-US"/>
        </w:rPr>
        <w:t xml:space="preserve">Упражнение </w:t>
      </w:r>
      <w:r w:rsidRPr="003258EF">
        <w:rPr>
          <w:rFonts w:ascii="Times New Roman" w:hAnsi="Times New Roman"/>
          <w:b/>
          <w:i/>
          <w:sz w:val="24"/>
          <w:szCs w:val="24"/>
        </w:rPr>
        <w:t xml:space="preserve"> «Обида»</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работа с обидой</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xml:space="preserve">: подростку предлагается изобразить свою обиду на листе бумаги. По окончанию рисования, ведущий просит подростка рассказать о обиде, зачем она ему, нужна ли она ему. </w:t>
      </w:r>
    </w:p>
    <w:p w:rsidR="00F82702" w:rsidRPr="003258EF" w:rsidRDefault="00F82702" w:rsidP="00367565">
      <w:pPr>
        <w:pStyle w:val="a5"/>
        <w:numPr>
          <w:ilvl w:val="0"/>
          <w:numId w:val="12"/>
        </w:numPr>
        <w:spacing w:line="360" w:lineRule="auto"/>
        <w:jc w:val="both"/>
        <w:rPr>
          <w:rFonts w:ascii="Times New Roman" w:hAnsi="Times New Roman"/>
          <w:b/>
          <w:i/>
          <w:sz w:val="24"/>
          <w:szCs w:val="24"/>
        </w:rPr>
      </w:pPr>
      <w:r w:rsidRPr="003258EF">
        <w:rPr>
          <w:rFonts w:ascii="Times New Roman" w:hAnsi="Times New Roman"/>
          <w:b/>
          <w:i/>
          <w:sz w:val="24"/>
          <w:szCs w:val="24"/>
        </w:rPr>
        <w:t>Обратная связь</w:t>
      </w:r>
    </w:p>
    <w:p w:rsidR="00F82702" w:rsidRPr="003258EF" w:rsidRDefault="00F82702" w:rsidP="00367565">
      <w:pPr>
        <w:pStyle w:val="a5"/>
        <w:spacing w:line="360" w:lineRule="auto"/>
        <w:jc w:val="both"/>
        <w:rPr>
          <w:rFonts w:ascii="Times New Roman" w:eastAsia="Times New Roman" w:hAnsi="Times New Roman"/>
          <w:bCs/>
          <w:sz w:val="24"/>
          <w:szCs w:val="24"/>
        </w:rPr>
      </w:pPr>
      <w:r w:rsidRPr="003258EF">
        <w:rPr>
          <w:rFonts w:ascii="Times New Roman" w:eastAsia="Times New Roman" w:hAnsi="Times New Roman"/>
          <w:bCs/>
          <w:i/>
          <w:sz w:val="24"/>
          <w:szCs w:val="24"/>
        </w:rPr>
        <w:t>Цель:</w:t>
      </w:r>
      <w:r w:rsidRPr="003258EF">
        <w:rPr>
          <w:rFonts w:ascii="Times New Roman" w:eastAsia="Times New Roman" w:hAnsi="Times New Roman"/>
          <w:bCs/>
          <w:sz w:val="24"/>
          <w:szCs w:val="24"/>
        </w:rPr>
        <w:t xml:space="preserve">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№8</w:t>
      </w:r>
    </w:p>
    <w:p w:rsidR="00F82702" w:rsidRPr="003258EF" w:rsidRDefault="00F82702" w:rsidP="002C2F26">
      <w:pPr>
        <w:pStyle w:val="a3"/>
        <w:numPr>
          <w:ilvl w:val="0"/>
          <w:numId w:val="14"/>
        </w:numPr>
        <w:spacing w:after="0" w:line="360" w:lineRule="auto"/>
        <w:ind w:hanging="393"/>
        <w:jc w:val="both"/>
        <w:rPr>
          <w:rFonts w:ascii="Times New Roman" w:hAnsi="Times New Roman" w:cs="Times New Roman"/>
          <w:b/>
          <w:i/>
          <w:sz w:val="24"/>
          <w:szCs w:val="24"/>
        </w:rPr>
      </w:pPr>
      <w:r w:rsidRPr="003258EF">
        <w:rPr>
          <w:rFonts w:ascii="Times New Roman" w:hAnsi="Times New Roman" w:cs="Times New Roman"/>
          <w:b/>
          <w:i/>
          <w:sz w:val="24"/>
          <w:szCs w:val="24"/>
        </w:rPr>
        <w:t>Приветствие</w:t>
      </w:r>
    </w:p>
    <w:p w:rsidR="00F82702" w:rsidRPr="003258EF" w:rsidRDefault="00F82702" w:rsidP="002C2F26">
      <w:pPr>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2C2F26">
      <w:pPr>
        <w:pStyle w:val="a3"/>
        <w:numPr>
          <w:ilvl w:val="0"/>
          <w:numId w:val="14"/>
        </w:numPr>
        <w:spacing w:after="0" w:line="360" w:lineRule="auto"/>
        <w:ind w:hanging="393"/>
        <w:jc w:val="both"/>
        <w:rPr>
          <w:rFonts w:ascii="Times New Roman" w:hAnsi="Times New Roman" w:cs="Times New Roman"/>
          <w:b/>
          <w:i/>
          <w:sz w:val="24"/>
          <w:szCs w:val="24"/>
        </w:rPr>
      </w:pPr>
      <w:r w:rsidRPr="003258EF">
        <w:rPr>
          <w:rFonts w:ascii="Times New Roman" w:hAnsi="Times New Roman" w:cs="Times New Roman"/>
          <w:b/>
          <w:i/>
          <w:sz w:val="24"/>
          <w:szCs w:val="24"/>
        </w:rPr>
        <w:t>Упражнения «Наши чувства»</w:t>
      </w:r>
    </w:p>
    <w:p w:rsidR="00F82702" w:rsidRPr="003258EF" w:rsidRDefault="00F82702" w:rsidP="00367565">
      <w:pPr>
        <w:pStyle w:val="a5"/>
        <w:spacing w:line="360" w:lineRule="auto"/>
        <w:jc w:val="both"/>
        <w:rPr>
          <w:rFonts w:ascii="Times New Roman" w:hAnsi="Times New Roman"/>
          <w:b/>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коррекция эмоциональной сферы на основе отработки навыка адекватного эмоционального реагирования. </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xml:space="preserve">: ведущий: «Мне хочется узнать, сколько слов, обозначающих различные чувства, ты можешь назвать за одну минуту. Ты будешь называть, а я считать.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Теперь напиши, пожалуйста, какие чувства ты испытываешь в школе  (1 минута). </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А теперь вспомни значимую для тебя ситуацию. Можешь ли ты описать ее на языке чувств? (2-3 минуты)»</w:t>
      </w:r>
    </w:p>
    <w:p w:rsidR="00F82702" w:rsidRPr="003258EF" w:rsidRDefault="00F82702" w:rsidP="00367565">
      <w:pPr>
        <w:pStyle w:val="a5"/>
        <w:spacing w:line="360" w:lineRule="auto"/>
        <w:ind w:firstLine="709"/>
        <w:jc w:val="both"/>
        <w:rPr>
          <w:rFonts w:ascii="Times New Roman" w:hAnsi="Times New Roman"/>
          <w:sz w:val="24"/>
          <w:szCs w:val="24"/>
        </w:rPr>
      </w:pPr>
      <w:r w:rsidRPr="003258EF">
        <w:rPr>
          <w:rFonts w:ascii="Times New Roman" w:hAnsi="Times New Roman"/>
          <w:sz w:val="24"/>
          <w:szCs w:val="24"/>
        </w:rPr>
        <w:t xml:space="preserve">Вопросы для обсуждения: </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С кем ты говоришь о своих чувствах?</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О каких чувствах тебе бывает легче говорить?</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О каком чувстве тебе говорить труднее?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Какое чувство нравиться тебе больше и почему?</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Какое чувство тебе не нравится?</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Почему важно, чтобы мы могли говорить о своих чувствах?</w:t>
      </w:r>
    </w:p>
    <w:p w:rsidR="00F82702" w:rsidRPr="003258EF" w:rsidRDefault="00F82702" w:rsidP="002C2F26">
      <w:pPr>
        <w:pStyle w:val="a3"/>
        <w:numPr>
          <w:ilvl w:val="0"/>
          <w:numId w:val="14"/>
        </w:numPr>
        <w:spacing w:after="0"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Упражнение « Уметь говорить НЕТ»</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 xml:space="preserve">овладение навыками позитивного поведения. </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i/>
          <w:sz w:val="24"/>
          <w:szCs w:val="24"/>
        </w:rPr>
        <w:lastRenderedPageBreak/>
        <w:t>Инструкция</w:t>
      </w:r>
      <w:r w:rsidRPr="003258EF">
        <w:rPr>
          <w:rFonts w:ascii="Times New Roman" w:hAnsi="Times New Roman" w:cs="Times New Roman"/>
          <w:sz w:val="24"/>
          <w:szCs w:val="24"/>
        </w:rPr>
        <w:t>: Иногда мы делаем то, что от нас ждут другие, даже если мы этого не хотим. Например, друг приглашает тебя пойти вместе с ним в кино. А у тебя в этот день нет настроения,  идти в кино. Надо ли тебе в этом случае идти или нет? Ты чувствуешь, что должен это сделать, ведь это же твой друг. Но в то же время ты знаешь, что тебе самому этого не хочется. У тебя были другие планы.</w:t>
      </w:r>
    </w:p>
    <w:p w:rsidR="00F82702" w:rsidRPr="003258EF" w:rsidRDefault="00F82702" w:rsidP="00367565">
      <w:pPr>
        <w:pStyle w:val="a3"/>
        <w:spacing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t xml:space="preserve">Я думаю, что тебе это знакомо. Вспомни и опиши два-три случая, когда кто-нибудь ждал от тебя того, чего тебе делать не хотелось, и, несмотря на свое нежелание, ты все-таки сделал. Как ты при этом себя чувствовал? </w:t>
      </w:r>
    </w:p>
    <w:p w:rsidR="00F82702" w:rsidRPr="003258EF" w:rsidRDefault="00F82702" w:rsidP="00367565">
      <w:pPr>
        <w:pStyle w:val="a3"/>
        <w:spacing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t>Опиши два-три случая, когда ты не сделал того, чего хотели от тебя (друзья, родители или кто-то еще). Как ты себя чувствовал?</w:t>
      </w:r>
    </w:p>
    <w:p w:rsidR="00F82702" w:rsidRPr="003258EF" w:rsidRDefault="00F82702" w:rsidP="00367565">
      <w:pPr>
        <w:pStyle w:val="a3"/>
        <w:spacing w:after="0" w:line="360" w:lineRule="auto"/>
        <w:ind w:left="0" w:firstLine="709"/>
        <w:jc w:val="both"/>
        <w:rPr>
          <w:rFonts w:ascii="Times New Roman" w:hAnsi="Times New Roman" w:cs="Times New Roman"/>
          <w:sz w:val="24"/>
          <w:szCs w:val="24"/>
        </w:rPr>
      </w:pPr>
      <w:r w:rsidRPr="003258EF">
        <w:rPr>
          <w:rFonts w:ascii="Times New Roman" w:hAnsi="Times New Roman" w:cs="Times New Roman"/>
          <w:sz w:val="24"/>
          <w:szCs w:val="24"/>
        </w:rPr>
        <w:t>Вопросы для обсуждения:</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Каким людям тебе труднее говорить «Нет»?</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Каким людям тебе легче всего  говорить «Нет»?</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Если ты хочешь выполнить желание другого человека, говоришь ли ты ему четкое «Да»?</w:t>
      </w:r>
    </w:p>
    <w:p w:rsidR="00F82702" w:rsidRPr="003258EF" w:rsidRDefault="00F82702" w:rsidP="00367565">
      <w:pPr>
        <w:spacing w:after="0" w:line="360" w:lineRule="auto"/>
        <w:jc w:val="both"/>
        <w:rPr>
          <w:rFonts w:ascii="Times New Roman" w:hAnsi="Times New Roman" w:cs="Times New Roman"/>
          <w:sz w:val="24"/>
          <w:szCs w:val="24"/>
        </w:rPr>
      </w:pPr>
      <w:r w:rsidRPr="003258EF">
        <w:rPr>
          <w:rFonts w:ascii="Times New Roman" w:hAnsi="Times New Roman" w:cs="Times New Roman"/>
          <w:sz w:val="24"/>
          <w:szCs w:val="24"/>
        </w:rPr>
        <w:t>Когда подросток должен делать то, что от него ждут, а когда не должен?</w:t>
      </w:r>
    </w:p>
    <w:p w:rsidR="00F82702" w:rsidRPr="003258EF" w:rsidRDefault="00F82702" w:rsidP="002C2F26">
      <w:pPr>
        <w:pStyle w:val="a3"/>
        <w:numPr>
          <w:ilvl w:val="0"/>
          <w:numId w:val="14"/>
        </w:numPr>
        <w:spacing w:after="0"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Релаксационное упражнение  «Полет к звезде»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color w:val="000000"/>
          <w:sz w:val="24"/>
          <w:szCs w:val="24"/>
          <w:shd w:val="clear" w:color="auto" w:fill="FFFFFF"/>
        </w:rPr>
        <w:t>снятие психоэмоционального напряжения,  снятие мышечных зажимов; отработка навыка рефлексии</w:t>
      </w:r>
      <w:r w:rsidRPr="003258EF">
        <w:rPr>
          <w:rFonts w:ascii="Times New Roman" w:hAnsi="Times New Roman"/>
          <w:sz w:val="24"/>
          <w:szCs w:val="24"/>
        </w:rPr>
        <w:t xml:space="preserve">. </w:t>
      </w:r>
    </w:p>
    <w:p w:rsidR="00F82702" w:rsidRPr="003258EF" w:rsidRDefault="00F82702" w:rsidP="00367565">
      <w:pPr>
        <w:pStyle w:val="a8"/>
        <w:shd w:val="clear" w:color="auto" w:fill="FFFFFF"/>
        <w:spacing w:before="0" w:beforeAutospacing="0" w:after="0" w:afterAutospacing="0" w:line="360" w:lineRule="auto"/>
        <w:jc w:val="both"/>
        <w:rPr>
          <w:color w:val="000000"/>
        </w:rPr>
      </w:pPr>
      <w:r w:rsidRPr="003258EF">
        <w:rPr>
          <w:i/>
        </w:rPr>
        <w:t>Инструкция</w:t>
      </w:r>
      <w:r w:rsidRPr="003258EF">
        <w:t>:</w:t>
      </w:r>
      <w:r w:rsidRPr="003258EF">
        <w:rPr>
          <w:color w:val="000000"/>
        </w:rPr>
        <w:t>«Когда рождается человек, то на небе загорается его звезда, чтобы светить ему весь его век. Она горит так ярко, что её спасательной энергии хватает на долгие-долгие годы, она оберегает нас, спасает, даёт надежду и силы.</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И сегодня я предлагаю совершить тебе путешествие, но это будет необычное путешествие, мы совершим полёт к звезде, к своей звезде.</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Сядь поудобнее и закрой глаза. Сделай глубокий вдох и выдох…</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Ты чувствуете, как твои ноги  постепенно отрываются от земли, а тело становится невесомым, очень лёгким… и ты начинаете медленно-медленно подниматься вверх, к небу. Посмотритвниз: всё, что раньше тебя  окружало (дома…, улицы…, деревья…, парки…, машины…) всё становится маленьким, едва заметным.</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 xml:space="preserve">А если ты поднимешь  голову вверх, то увидите всё то, что раньше казалось недосягаемым, далёким. Вот - приближающееся небо. Ты  летишь сквозь пушистые облака, потрогайте их руками, пусть их прохлада останется на твоих  ладонях. Ты  стремительно летишь  мимо холодных комет, а сейчас пролетаешь мимо солнца. Почувствуй его приятное тепло, пусть оно согреет тебя. Ты путешествуешь по огромному небесному миру, встречаешь  различные звёзды… А где же Твоя  звезда?.. Вот…она… Посмотрит, какая она? Большая или маленькая? Холодная как лёд или горячая, как пламя </w:t>
      </w:r>
      <w:r w:rsidRPr="003258EF">
        <w:rPr>
          <w:color w:val="000000"/>
        </w:rPr>
        <w:lastRenderedPageBreak/>
        <w:t>костра? Какого она цвета? Может быть голубая, жёлтая, красная?.. Кокой она формы? Круглая или остроконечная?</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Дотронься  до своей звезды и попросите у неё всё то, в чём ты нуждаетесь, что тебе так необходимо: попросите добра, счастья, спокойствия, здоровья, умиротворения, хорошего настроения…</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А теперь обязательно улыбнись  ей и поблагодари свою звезду за всё: за то, что она просто существует, она ваша, светит только для вас, что она сопровождает вас всю жизнь, что она даёт вам силы и энергию…</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А теперь тебе  необходимо возвращаться домой. Попрощайся  со своей звездой и пообещай, что теперь, в минуты грусти, отчаяния, тревоги ты будешь помнить, что у вас есть ОНА…, ты  будешь  помнить, что это - источник сил, энергии, света, добра…</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Почувствуй, как постепенно тяжелеют твои ноги, а тело становится грузным… ты  начинаешь свой путь обратно, домой. Ты  летишь сквозь пушистые облака, потрогай их руками, пусть их прохлада останется на ваших ладонях. Ты  стремительно летишь мимо холодных комет, а сейчас пролетаешь  мимо Солнца.</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Если ты поднимешь голову вверх, то увидишь всё то, что раньше казалось огромным, могущественным (звёзды, кометы, планеты, облака), постепенно становится всё меньше и меньше… Вот – приближающаяся Земля. Реки, озёра, луга, парки, дома, люди… всё - становится более крупным, более заметным…</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Сохрани в памяти эти чувства, которые ты  испытал сегодня… И пусть твоя  звезда далеко, но каждый раз, как только ты  устал, или у тебя грустное настроение, или тебе просто нужны свежие силы…просто навести ее, соверши это необычное путешествие…</w:t>
      </w:r>
    </w:p>
    <w:p w:rsidR="00F82702" w:rsidRPr="003258EF" w:rsidRDefault="00F82702" w:rsidP="00367565">
      <w:pPr>
        <w:pStyle w:val="a8"/>
        <w:shd w:val="clear" w:color="auto" w:fill="FFFFFF"/>
        <w:spacing w:before="0" w:beforeAutospacing="0" w:after="0" w:afterAutospacing="0" w:line="360" w:lineRule="auto"/>
        <w:ind w:firstLine="374"/>
        <w:jc w:val="both"/>
        <w:rPr>
          <w:color w:val="000000"/>
        </w:rPr>
      </w:pPr>
      <w:r w:rsidRPr="003258EF">
        <w:rPr>
          <w:color w:val="000000"/>
        </w:rPr>
        <w:t>Когда я досчитаю до 5, вы сможете открыть глаза и снова оказаться в этой комнате…</w:t>
      </w:r>
    </w:p>
    <w:p w:rsidR="00F82702" w:rsidRPr="003258EF" w:rsidRDefault="00F82702" w:rsidP="00367565">
      <w:pPr>
        <w:pStyle w:val="a5"/>
        <w:numPr>
          <w:ilvl w:val="0"/>
          <w:numId w:val="14"/>
        </w:numPr>
        <w:spacing w:line="360" w:lineRule="auto"/>
        <w:jc w:val="both"/>
        <w:rPr>
          <w:rFonts w:ascii="Times New Roman" w:hAnsi="Times New Roman"/>
          <w:b/>
          <w:i/>
          <w:sz w:val="24"/>
          <w:szCs w:val="24"/>
        </w:rPr>
      </w:pPr>
      <w:r w:rsidRPr="003258EF">
        <w:rPr>
          <w:rFonts w:ascii="Times New Roman" w:hAnsi="Times New Roman"/>
          <w:b/>
          <w:i/>
          <w:sz w:val="24"/>
          <w:szCs w:val="24"/>
        </w:rPr>
        <w:t>Обратная связь</w:t>
      </w:r>
    </w:p>
    <w:p w:rsidR="00F82702" w:rsidRPr="003258EF" w:rsidRDefault="00F82702" w:rsidP="00367565">
      <w:pPr>
        <w:pStyle w:val="a5"/>
        <w:spacing w:line="360" w:lineRule="auto"/>
        <w:jc w:val="both"/>
        <w:rPr>
          <w:rFonts w:ascii="Times New Roman" w:eastAsia="Times New Roman" w:hAnsi="Times New Roman"/>
          <w:bCs/>
          <w:sz w:val="24"/>
          <w:szCs w:val="24"/>
        </w:rPr>
      </w:pPr>
      <w:r w:rsidRPr="003258EF">
        <w:rPr>
          <w:rFonts w:ascii="Times New Roman" w:eastAsia="Times New Roman" w:hAnsi="Times New Roman"/>
          <w:bCs/>
          <w:i/>
          <w:sz w:val="24"/>
          <w:szCs w:val="24"/>
        </w:rPr>
        <w:t>Цель:</w:t>
      </w:r>
      <w:r w:rsidRPr="003258EF">
        <w:rPr>
          <w:rFonts w:ascii="Times New Roman" w:eastAsia="Times New Roman" w:hAnsi="Times New Roman"/>
          <w:bCs/>
          <w:sz w:val="24"/>
          <w:szCs w:val="24"/>
        </w:rPr>
        <w:t xml:space="preserve"> выяснить степень удовлетворенности подростком  занятием, закрепить положительны</w:t>
      </w:r>
      <w:r w:rsidR="00BD0578" w:rsidRPr="003258EF">
        <w:rPr>
          <w:rFonts w:ascii="Times New Roman" w:eastAsia="Times New Roman" w:hAnsi="Times New Roman"/>
          <w:bCs/>
          <w:sz w:val="24"/>
          <w:szCs w:val="24"/>
        </w:rPr>
        <w:t>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b/>
          <w:sz w:val="24"/>
          <w:szCs w:val="24"/>
        </w:rPr>
      </w:pPr>
      <w:r w:rsidRPr="003258EF">
        <w:rPr>
          <w:rFonts w:ascii="Times New Roman" w:hAnsi="Times New Roman" w:cs="Times New Roman"/>
          <w:b/>
          <w:sz w:val="24"/>
          <w:szCs w:val="24"/>
        </w:rPr>
        <w:t>Занятие №9</w:t>
      </w:r>
    </w:p>
    <w:p w:rsidR="00F82702" w:rsidRPr="003258EF" w:rsidRDefault="00F82702" w:rsidP="00367565">
      <w:pPr>
        <w:pStyle w:val="a5"/>
        <w:numPr>
          <w:ilvl w:val="0"/>
          <w:numId w:val="24"/>
        </w:numPr>
        <w:spacing w:line="360" w:lineRule="auto"/>
        <w:jc w:val="both"/>
        <w:rPr>
          <w:rFonts w:ascii="Times New Roman" w:hAnsi="Times New Roman"/>
          <w:b/>
          <w:sz w:val="24"/>
          <w:szCs w:val="24"/>
        </w:rPr>
      </w:pPr>
      <w:r w:rsidRPr="003258EF">
        <w:rPr>
          <w:rFonts w:ascii="Times New Roman" w:hAnsi="Times New Roman"/>
          <w:b/>
          <w:sz w:val="24"/>
          <w:szCs w:val="24"/>
        </w:rPr>
        <w:t>Приветствие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5"/>
        <w:numPr>
          <w:ilvl w:val="0"/>
          <w:numId w:val="24"/>
        </w:numPr>
        <w:spacing w:line="360" w:lineRule="auto"/>
        <w:jc w:val="both"/>
        <w:rPr>
          <w:rFonts w:ascii="Times New Roman" w:hAnsi="Times New Roman"/>
          <w:b/>
          <w:sz w:val="24"/>
          <w:szCs w:val="24"/>
        </w:rPr>
      </w:pPr>
      <w:r w:rsidRPr="003258EF">
        <w:rPr>
          <w:rFonts w:ascii="Times New Roman" w:hAnsi="Times New Roman"/>
          <w:b/>
          <w:sz w:val="24"/>
          <w:szCs w:val="24"/>
        </w:rPr>
        <w:t>Упражнение «Сокровищница жизненных сил»</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помочь подростку активизировать свои жизненные силы, обрести новый взгляд на обстоятельства.  </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Материал</w:t>
      </w:r>
      <w:r w:rsidRPr="003258EF">
        <w:rPr>
          <w:rFonts w:ascii="Times New Roman" w:hAnsi="Times New Roman"/>
          <w:sz w:val="24"/>
          <w:szCs w:val="24"/>
        </w:rPr>
        <w:t>: набор психологических карт.</w:t>
      </w:r>
    </w:p>
    <w:p w:rsidR="00F82702" w:rsidRPr="003258EF" w:rsidRDefault="00F82702" w:rsidP="00367565">
      <w:pPr>
        <w:pStyle w:val="a5"/>
        <w:numPr>
          <w:ilvl w:val="0"/>
          <w:numId w:val="24"/>
        </w:numPr>
        <w:spacing w:line="360" w:lineRule="auto"/>
        <w:jc w:val="both"/>
        <w:rPr>
          <w:rFonts w:ascii="Times New Roman" w:hAnsi="Times New Roman"/>
          <w:b/>
          <w:sz w:val="24"/>
          <w:szCs w:val="24"/>
        </w:rPr>
      </w:pPr>
      <w:r w:rsidRPr="003258EF">
        <w:rPr>
          <w:rFonts w:ascii="Times New Roman" w:hAnsi="Times New Roman"/>
          <w:b/>
          <w:sz w:val="24"/>
          <w:szCs w:val="24"/>
        </w:rPr>
        <w:t>Упражнение « Реконструкция жизненного пути»</w:t>
      </w:r>
    </w:p>
    <w:p w:rsidR="00F82702" w:rsidRPr="003258EF" w:rsidRDefault="00F82702" w:rsidP="00367565">
      <w:pPr>
        <w:pStyle w:val="a5"/>
        <w:tabs>
          <w:tab w:val="left" w:pos="0"/>
        </w:tabs>
        <w:spacing w:line="360" w:lineRule="auto"/>
        <w:jc w:val="both"/>
        <w:rPr>
          <w:rFonts w:ascii="Times New Roman" w:hAnsi="Times New Roman"/>
          <w:sz w:val="24"/>
          <w:szCs w:val="24"/>
        </w:rPr>
      </w:pPr>
      <w:r w:rsidRPr="003258EF">
        <w:rPr>
          <w:rFonts w:ascii="Times New Roman" w:hAnsi="Times New Roman"/>
          <w:i/>
          <w:sz w:val="24"/>
          <w:szCs w:val="24"/>
        </w:rPr>
        <w:lastRenderedPageBreak/>
        <w:t>Цель:</w:t>
      </w:r>
      <w:r w:rsidRPr="003258EF">
        <w:rPr>
          <w:rFonts w:ascii="Times New Roman" w:hAnsi="Times New Roman"/>
          <w:sz w:val="24"/>
          <w:szCs w:val="24"/>
        </w:rPr>
        <w:t xml:space="preserve"> помочь подростку активизировать свои жизненные силы.</w:t>
      </w:r>
    </w:p>
    <w:p w:rsidR="00F82702" w:rsidRPr="003258EF" w:rsidRDefault="00F82702" w:rsidP="00367565">
      <w:pPr>
        <w:pStyle w:val="a5"/>
        <w:tabs>
          <w:tab w:val="left" w:pos="0"/>
        </w:tabs>
        <w:spacing w:line="360" w:lineRule="auto"/>
        <w:jc w:val="both"/>
        <w:rPr>
          <w:rFonts w:ascii="Times New Roman" w:hAnsi="Times New Roman"/>
          <w:sz w:val="24"/>
          <w:szCs w:val="24"/>
        </w:rPr>
      </w:pPr>
      <w:r w:rsidRPr="003258EF">
        <w:rPr>
          <w:rFonts w:ascii="Times New Roman" w:hAnsi="Times New Roman"/>
          <w:i/>
          <w:sz w:val="24"/>
          <w:szCs w:val="24"/>
        </w:rPr>
        <w:t>Материал</w:t>
      </w:r>
      <w:r w:rsidRPr="003258EF">
        <w:rPr>
          <w:rFonts w:ascii="Times New Roman" w:hAnsi="Times New Roman"/>
          <w:sz w:val="24"/>
          <w:szCs w:val="24"/>
        </w:rPr>
        <w:t xml:space="preserve">: песочница с фигурками. </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ведущий: «Составь, пожалуйста, с помощью фигурок</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свой  жизненный путь. На каждом этапе должна присутствовать фигурка, с которой ты себя идентифицируешь.Между фигурками можно строить диалоги. Так же диалоги могут вестись между отдельными жизненными этапами»</w:t>
      </w:r>
    </w:p>
    <w:p w:rsidR="00F82702" w:rsidRPr="003258EF" w:rsidRDefault="00F82702" w:rsidP="00367565">
      <w:pPr>
        <w:pStyle w:val="a5"/>
        <w:numPr>
          <w:ilvl w:val="0"/>
          <w:numId w:val="24"/>
        </w:numPr>
        <w:spacing w:line="360" w:lineRule="auto"/>
        <w:jc w:val="both"/>
        <w:rPr>
          <w:rFonts w:ascii="Times New Roman" w:hAnsi="Times New Roman"/>
          <w:b/>
          <w:i/>
          <w:sz w:val="24"/>
          <w:szCs w:val="24"/>
        </w:rPr>
      </w:pPr>
      <w:r w:rsidRPr="003258EF">
        <w:rPr>
          <w:rFonts w:ascii="Times New Roman" w:hAnsi="Times New Roman"/>
          <w:b/>
          <w:i/>
          <w:sz w:val="24"/>
          <w:szCs w:val="24"/>
        </w:rPr>
        <w:t>Обратная связь</w:t>
      </w:r>
    </w:p>
    <w:p w:rsidR="00F82702" w:rsidRPr="003258EF" w:rsidRDefault="00F82702" w:rsidP="00367565">
      <w:pPr>
        <w:pStyle w:val="a5"/>
        <w:spacing w:line="360" w:lineRule="auto"/>
        <w:jc w:val="both"/>
        <w:rPr>
          <w:rFonts w:ascii="Times New Roman" w:eastAsia="Times New Roman" w:hAnsi="Times New Roman"/>
          <w:bCs/>
          <w:sz w:val="24"/>
          <w:szCs w:val="24"/>
        </w:rPr>
      </w:pPr>
      <w:r w:rsidRPr="003258EF">
        <w:rPr>
          <w:rFonts w:ascii="Times New Roman" w:eastAsia="Times New Roman" w:hAnsi="Times New Roman"/>
          <w:bCs/>
          <w:i/>
          <w:sz w:val="24"/>
          <w:szCs w:val="24"/>
        </w:rPr>
        <w:t>Цель:</w:t>
      </w:r>
      <w:r w:rsidRPr="003258EF">
        <w:rPr>
          <w:rFonts w:ascii="Times New Roman" w:eastAsia="Times New Roman" w:hAnsi="Times New Roman"/>
          <w:bCs/>
          <w:sz w:val="24"/>
          <w:szCs w:val="24"/>
        </w:rPr>
        <w:t xml:space="preserve"> выяснить степень удовлетворенности подростком  занятием, закрепить положительные эмоции, позитивное настроение.</w:t>
      </w:r>
    </w:p>
    <w:p w:rsidR="00F82702" w:rsidRPr="003258EF" w:rsidRDefault="00F82702" w:rsidP="00367565">
      <w:pPr>
        <w:spacing w:after="0" w:line="360" w:lineRule="auto"/>
        <w:ind w:right="-426"/>
        <w:jc w:val="both"/>
        <w:rPr>
          <w:rFonts w:ascii="Times New Roman" w:hAnsi="Times New Roman" w:cs="Times New Roman"/>
          <w:sz w:val="24"/>
          <w:szCs w:val="24"/>
        </w:rPr>
      </w:pPr>
      <w:r w:rsidRPr="003258EF">
        <w:rPr>
          <w:rFonts w:ascii="Times New Roman" w:hAnsi="Times New Roman" w:cs="Times New Roman"/>
          <w:b/>
          <w:sz w:val="24"/>
          <w:szCs w:val="24"/>
        </w:rPr>
        <w:t>Занятие №10</w:t>
      </w:r>
    </w:p>
    <w:p w:rsidR="00F82702" w:rsidRPr="003258EF" w:rsidRDefault="00F82702" w:rsidP="00367565">
      <w:pPr>
        <w:pStyle w:val="a5"/>
        <w:numPr>
          <w:ilvl w:val="0"/>
          <w:numId w:val="25"/>
        </w:numPr>
        <w:spacing w:line="360" w:lineRule="auto"/>
        <w:jc w:val="both"/>
        <w:rPr>
          <w:rFonts w:ascii="Times New Roman" w:hAnsi="Times New Roman"/>
          <w:b/>
          <w:sz w:val="24"/>
          <w:szCs w:val="24"/>
        </w:rPr>
      </w:pPr>
      <w:r w:rsidRPr="003258EF">
        <w:rPr>
          <w:rFonts w:ascii="Times New Roman" w:hAnsi="Times New Roman"/>
          <w:b/>
          <w:sz w:val="24"/>
          <w:szCs w:val="24"/>
        </w:rPr>
        <w:t>Приветствие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Уточнение у подростка о его самочувствии. Попросить рассказать о том, что произошло хорошего с ним за неделю.</w:t>
      </w:r>
    </w:p>
    <w:p w:rsidR="00F82702" w:rsidRPr="003258EF" w:rsidRDefault="00F82702" w:rsidP="00367565">
      <w:pPr>
        <w:pStyle w:val="a5"/>
        <w:numPr>
          <w:ilvl w:val="0"/>
          <w:numId w:val="25"/>
        </w:numPr>
        <w:spacing w:line="360" w:lineRule="auto"/>
        <w:jc w:val="both"/>
        <w:rPr>
          <w:rFonts w:ascii="Times New Roman" w:hAnsi="Times New Roman"/>
          <w:b/>
          <w:sz w:val="24"/>
          <w:szCs w:val="24"/>
        </w:rPr>
      </w:pPr>
      <w:r w:rsidRPr="003258EF">
        <w:rPr>
          <w:rFonts w:ascii="Times New Roman" w:hAnsi="Times New Roman"/>
          <w:b/>
          <w:sz w:val="24"/>
          <w:szCs w:val="24"/>
        </w:rPr>
        <w:t>Упражнение «Все грани гармонии»»</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помочь подростку научиться справляться с трудностями.</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Материал</w:t>
      </w:r>
      <w:r w:rsidRPr="003258EF">
        <w:rPr>
          <w:rFonts w:ascii="Times New Roman" w:hAnsi="Times New Roman"/>
          <w:sz w:val="24"/>
          <w:szCs w:val="24"/>
        </w:rPr>
        <w:t xml:space="preserve">: набор </w:t>
      </w:r>
      <w:r w:rsidRPr="003258EF">
        <w:rPr>
          <w:rFonts w:ascii="Times New Roman" w:eastAsia="Times New Roman" w:hAnsi="Times New Roman"/>
          <w:sz w:val="24"/>
          <w:szCs w:val="24"/>
        </w:rPr>
        <w:t>психологических открыток с притчами</w:t>
      </w:r>
      <w:r w:rsidRPr="003258EF">
        <w:rPr>
          <w:rFonts w:ascii="Times New Roman" w:hAnsi="Times New Roman"/>
          <w:sz w:val="24"/>
          <w:szCs w:val="24"/>
        </w:rPr>
        <w:t>.</w:t>
      </w:r>
    </w:p>
    <w:p w:rsidR="00F82702" w:rsidRPr="003258EF" w:rsidRDefault="00F82702" w:rsidP="00367565">
      <w:pPr>
        <w:pStyle w:val="a5"/>
        <w:numPr>
          <w:ilvl w:val="0"/>
          <w:numId w:val="25"/>
        </w:numPr>
        <w:spacing w:line="360" w:lineRule="auto"/>
        <w:jc w:val="both"/>
        <w:rPr>
          <w:rFonts w:ascii="Times New Roman" w:hAnsi="Times New Roman"/>
          <w:b/>
          <w:sz w:val="24"/>
          <w:szCs w:val="24"/>
        </w:rPr>
      </w:pPr>
      <w:r w:rsidRPr="003258EF">
        <w:rPr>
          <w:rFonts w:ascii="Times New Roman" w:hAnsi="Times New Roman"/>
          <w:b/>
          <w:sz w:val="24"/>
          <w:szCs w:val="24"/>
        </w:rPr>
        <w:t>Упражнение «Мое настроение»</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Цель:</w:t>
      </w:r>
      <w:r w:rsidRPr="003258EF">
        <w:rPr>
          <w:rFonts w:ascii="Times New Roman" w:hAnsi="Times New Roman"/>
          <w:sz w:val="24"/>
          <w:szCs w:val="24"/>
        </w:rPr>
        <w:t xml:space="preserve"> снятие эмоционального напряжения подростка</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i/>
          <w:sz w:val="24"/>
          <w:szCs w:val="24"/>
        </w:rPr>
        <w:t>Инструкция</w:t>
      </w:r>
      <w:r w:rsidRPr="003258EF">
        <w:rPr>
          <w:rFonts w:ascii="Times New Roman" w:hAnsi="Times New Roman"/>
          <w:sz w:val="24"/>
          <w:szCs w:val="24"/>
        </w:rPr>
        <w:t>: подростку предлагается, используя пластилин вылепить свое настроение на данный момент времени.</w:t>
      </w:r>
    </w:p>
    <w:p w:rsidR="00F82702" w:rsidRPr="003258EF" w:rsidRDefault="00F82702" w:rsidP="00367565">
      <w:pPr>
        <w:pStyle w:val="a5"/>
        <w:spacing w:line="360" w:lineRule="auto"/>
        <w:jc w:val="both"/>
        <w:rPr>
          <w:rFonts w:ascii="Times New Roman" w:hAnsi="Times New Roman"/>
          <w:sz w:val="24"/>
          <w:szCs w:val="24"/>
        </w:rPr>
      </w:pPr>
      <w:r w:rsidRPr="003258EF">
        <w:rPr>
          <w:rFonts w:ascii="Times New Roman" w:hAnsi="Times New Roman"/>
          <w:sz w:val="24"/>
          <w:szCs w:val="24"/>
        </w:rPr>
        <w:t xml:space="preserve">По завершению упражнения ведущий обсуждает с подростком упражнение. </w:t>
      </w:r>
    </w:p>
    <w:p w:rsidR="00F82702" w:rsidRPr="003258EF" w:rsidRDefault="00F82702" w:rsidP="00367565">
      <w:pPr>
        <w:pStyle w:val="a5"/>
        <w:numPr>
          <w:ilvl w:val="0"/>
          <w:numId w:val="25"/>
        </w:numPr>
        <w:spacing w:line="360" w:lineRule="auto"/>
        <w:jc w:val="both"/>
        <w:rPr>
          <w:rFonts w:ascii="Times New Roman" w:hAnsi="Times New Roman"/>
          <w:b/>
          <w:sz w:val="24"/>
          <w:szCs w:val="24"/>
        </w:rPr>
      </w:pPr>
      <w:r w:rsidRPr="003258EF">
        <w:rPr>
          <w:rFonts w:ascii="Times New Roman" w:hAnsi="Times New Roman"/>
          <w:b/>
          <w:sz w:val="24"/>
          <w:szCs w:val="24"/>
        </w:rPr>
        <w:t>Проведение итоговой диагностики.</w:t>
      </w:r>
    </w:p>
    <w:p w:rsidR="00F82702" w:rsidRPr="003258EF" w:rsidRDefault="00F82702" w:rsidP="00367565">
      <w:pPr>
        <w:pStyle w:val="a3"/>
        <w:spacing w:line="360" w:lineRule="auto"/>
        <w:ind w:left="0"/>
        <w:jc w:val="both"/>
        <w:rPr>
          <w:rFonts w:ascii="Times New Roman" w:hAnsi="Times New Roman" w:cs="Times New Roman"/>
          <w:sz w:val="24"/>
          <w:szCs w:val="24"/>
        </w:rPr>
      </w:pPr>
      <w:r w:rsidRPr="003258EF">
        <w:rPr>
          <w:rFonts w:ascii="Times New Roman" w:hAnsi="Times New Roman" w:cs="Times New Roman"/>
          <w:i/>
          <w:sz w:val="24"/>
          <w:szCs w:val="24"/>
        </w:rPr>
        <w:t>Цель:</w:t>
      </w:r>
      <w:r w:rsidRPr="003258EF">
        <w:rPr>
          <w:rFonts w:ascii="Times New Roman" w:hAnsi="Times New Roman" w:cs="Times New Roman"/>
          <w:sz w:val="24"/>
          <w:szCs w:val="24"/>
        </w:rPr>
        <w:t xml:space="preserve">определение результативности проведенной работы и наличие изменений эмоционально-личностной сферыподростка с использованием  методик: «Диагностика принятия других» В. Фей; тест Люшер; диагностика самооценки. Ч. Д. Спилберг, Ю. Л. Ханина; измерение уровня тревожности Тейлора, адаптация Т. А. Немчинова. </w:t>
      </w:r>
    </w:p>
    <w:p w:rsidR="00F82702" w:rsidRPr="003258EF" w:rsidRDefault="00F82702" w:rsidP="00367565">
      <w:pPr>
        <w:pStyle w:val="a3"/>
        <w:numPr>
          <w:ilvl w:val="0"/>
          <w:numId w:val="25"/>
        </w:numPr>
        <w:spacing w:after="0" w:line="360" w:lineRule="auto"/>
        <w:jc w:val="both"/>
        <w:rPr>
          <w:rFonts w:ascii="Times New Roman" w:hAnsi="Times New Roman" w:cs="Times New Roman"/>
          <w:b/>
          <w:i/>
          <w:sz w:val="24"/>
          <w:szCs w:val="24"/>
        </w:rPr>
      </w:pPr>
      <w:r w:rsidRPr="003258EF">
        <w:rPr>
          <w:rFonts w:ascii="Times New Roman" w:hAnsi="Times New Roman" w:cs="Times New Roman"/>
          <w:b/>
          <w:i/>
          <w:sz w:val="24"/>
          <w:szCs w:val="24"/>
        </w:rPr>
        <w:t>Обратная связь</w:t>
      </w:r>
    </w:p>
    <w:p w:rsidR="00F82702" w:rsidRDefault="00F82702" w:rsidP="00367565">
      <w:pPr>
        <w:pStyle w:val="a5"/>
        <w:spacing w:line="360" w:lineRule="auto"/>
        <w:jc w:val="both"/>
        <w:rPr>
          <w:rFonts w:ascii="Times New Roman" w:eastAsia="Times New Roman" w:hAnsi="Times New Roman"/>
          <w:bCs/>
          <w:sz w:val="24"/>
          <w:szCs w:val="24"/>
        </w:rPr>
      </w:pPr>
      <w:r w:rsidRPr="003258EF">
        <w:rPr>
          <w:rFonts w:ascii="Times New Roman" w:eastAsia="Times New Roman" w:hAnsi="Times New Roman"/>
          <w:bCs/>
          <w:i/>
          <w:sz w:val="24"/>
          <w:szCs w:val="24"/>
        </w:rPr>
        <w:t>Цель:</w:t>
      </w:r>
      <w:r w:rsidRPr="003258EF">
        <w:rPr>
          <w:rFonts w:ascii="Times New Roman" w:eastAsia="Times New Roman" w:hAnsi="Times New Roman"/>
          <w:bCs/>
          <w:sz w:val="24"/>
          <w:szCs w:val="24"/>
        </w:rPr>
        <w:t xml:space="preserve"> выяснить степень удовлетворенности подростком  занятием, закрепить положительные эмоции, позитивное настроение.</w:t>
      </w:r>
    </w:p>
    <w:p w:rsidR="002C2F26" w:rsidRDefault="002C2F26" w:rsidP="00367565">
      <w:pPr>
        <w:pStyle w:val="a5"/>
        <w:spacing w:line="360" w:lineRule="auto"/>
        <w:jc w:val="both"/>
        <w:rPr>
          <w:rFonts w:ascii="Times New Roman" w:eastAsia="Times New Roman" w:hAnsi="Times New Roman"/>
          <w:bCs/>
          <w:sz w:val="24"/>
          <w:szCs w:val="24"/>
        </w:rPr>
      </w:pPr>
    </w:p>
    <w:p w:rsidR="002C2F26" w:rsidRDefault="002C2F26" w:rsidP="00367565">
      <w:pPr>
        <w:pStyle w:val="a5"/>
        <w:spacing w:line="360" w:lineRule="auto"/>
        <w:jc w:val="both"/>
        <w:rPr>
          <w:rFonts w:ascii="Times New Roman" w:eastAsia="Times New Roman" w:hAnsi="Times New Roman"/>
          <w:bCs/>
          <w:sz w:val="24"/>
          <w:szCs w:val="24"/>
        </w:rPr>
      </w:pPr>
    </w:p>
    <w:p w:rsidR="002C2F26" w:rsidRDefault="002C2F26" w:rsidP="00367565">
      <w:pPr>
        <w:pStyle w:val="a5"/>
        <w:spacing w:line="360" w:lineRule="auto"/>
        <w:jc w:val="both"/>
        <w:rPr>
          <w:rFonts w:ascii="Times New Roman" w:eastAsia="Times New Roman" w:hAnsi="Times New Roman"/>
          <w:bCs/>
          <w:sz w:val="24"/>
          <w:szCs w:val="24"/>
        </w:rPr>
      </w:pPr>
    </w:p>
    <w:p w:rsidR="002C2F26" w:rsidRDefault="002C2F26" w:rsidP="00367565">
      <w:pPr>
        <w:pStyle w:val="a5"/>
        <w:spacing w:line="360" w:lineRule="auto"/>
        <w:jc w:val="both"/>
        <w:rPr>
          <w:rFonts w:ascii="Times New Roman" w:eastAsia="Times New Roman" w:hAnsi="Times New Roman"/>
          <w:bCs/>
          <w:sz w:val="24"/>
          <w:szCs w:val="24"/>
        </w:rPr>
      </w:pPr>
    </w:p>
    <w:p w:rsidR="002C2F26" w:rsidRDefault="002C2F26" w:rsidP="00367565">
      <w:pPr>
        <w:pStyle w:val="a5"/>
        <w:spacing w:line="360" w:lineRule="auto"/>
        <w:jc w:val="both"/>
        <w:rPr>
          <w:rFonts w:ascii="Times New Roman" w:eastAsia="Times New Roman" w:hAnsi="Times New Roman"/>
          <w:bCs/>
          <w:sz w:val="24"/>
          <w:szCs w:val="24"/>
        </w:rPr>
      </w:pPr>
    </w:p>
    <w:p w:rsidR="002C2F26" w:rsidRDefault="002C2F26" w:rsidP="00367565">
      <w:pPr>
        <w:pStyle w:val="a5"/>
        <w:spacing w:line="360" w:lineRule="auto"/>
        <w:jc w:val="both"/>
        <w:rPr>
          <w:rFonts w:ascii="Times New Roman" w:eastAsia="Times New Roman" w:hAnsi="Times New Roman"/>
          <w:bCs/>
          <w:sz w:val="24"/>
          <w:szCs w:val="24"/>
        </w:rPr>
      </w:pPr>
    </w:p>
    <w:p w:rsidR="002C2F26" w:rsidRPr="00B56015" w:rsidRDefault="002C2F26" w:rsidP="002C2F26">
      <w:pPr>
        <w:spacing w:after="0" w:line="360" w:lineRule="auto"/>
        <w:ind w:firstLine="709"/>
        <w:jc w:val="both"/>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lastRenderedPageBreak/>
        <w:t>Литература</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 xml:space="preserve">Федеральный закон Российской Федерации </w:t>
      </w:r>
      <w:r>
        <w:rPr>
          <w:rFonts w:ascii="Times New Roman" w:eastAsia="Times New Roman" w:hAnsi="Times New Roman" w:cs="Times New Roman"/>
          <w:bCs/>
          <w:color w:val="000000"/>
          <w:sz w:val="24"/>
          <w:szCs w:val="24"/>
          <w:shd w:val="clear" w:color="auto" w:fill="FFFFFF"/>
        </w:rPr>
        <w:t>от 29 декабря 2012 г. N 273-ФЗ «</w:t>
      </w:r>
      <w:r w:rsidRPr="00B56015">
        <w:rPr>
          <w:rFonts w:ascii="Times New Roman" w:eastAsia="Times New Roman" w:hAnsi="Times New Roman" w:cs="Times New Roman"/>
          <w:bCs/>
          <w:color w:val="000000"/>
          <w:sz w:val="24"/>
          <w:szCs w:val="24"/>
          <w:shd w:val="clear" w:color="auto" w:fill="FFFFFF"/>
        </w:rPr>
        <w:t>Об образовании в Российской Федерации</w:t>
      </w:r>
      <w:r>
        <w:rPr>
          <w:rFonts w:ascii="Times New Roman" w:eastAsia="Times New Roman" w:hAnsi="Times New Roman" w:cs="Times New Roman"/>
          <w:bCs/>
          <w:color w:val="000000"/>
          <w:sz w:val="24"/>
          <w:szCs w:val="24"/>
          <w:shd w:val="clear" w:color="auto" w:fill="FFFFFF"/>
        </w:rPr>
        <w:t>»</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Федеральный государственный образовательный стандарт [Электронный ресурс]: Официальный ресурс Министерства образования и науки Российской Федерации. URL: http://минобрнауки.рф/документы/.</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 xml:space="preserve">Григорьев, Д.В. Внеурочная деятельность школьников [Текст]: Методический конструктор: пособие для учителя / Д.В. Григорьев, П.В. Степанов. - М.: Просвещение, 2011. - 223 с. </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 xml:space="preserve">Многофакторные личностные методики Р.Кеттелла (16 PF, HSPQ, CPQ) - Руководство - Челябинск, 2004. </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Тест Векслера. Диагностика уровня развития интеллекта (детский вариант): метод. рук-во / Ю.И.Филимоненко, В.И.Тимофеев. - СПб: ИМАТОН, 2006. - 112 с.</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Битянова М.Р. «Практикум по психологическим играм с детьми и подростками». – СПб.: Питер, 2006.</w:t>
      </w:r>
    </w:p>
    <w:p w:rsidR="002C2F26"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sidRPr="00B56015">
        <w:rPr>
          <w:rFonts w:ascii="Times New Roman" w:eastAsia="Times New Roman" w:hAnsi="Times New Roman" w:cs="Times New Roman"/>
          <w:bCs/>
          <w:color w:val="000000"/>
          <w:sz w:val="24"/>
          <w:szCs w:val="24"/>
          <w:shd w:val="clear" w:color="auto" w:fill="FFFFFF"/>
        </w:rPr>
        <w:t>Шевченко</w:t>
      </w:r>
      <w:r w:rsidRPr="002C2F26">
        <w:rPr>
          <w:rFonts w:ascii="Times New Roman" w:eastAsia="Times New Roman" w:hAnsi="Times New Roman" w:cs="Times New Roman"/>
          <w:bCs/>
          <w:color w:val="000000"/>
          <w:sz w:val="24"/>
          <w:szCs w:val="24"/>
          <w:shd w:val="clear" w:color="auto" w:fill="FFFFFF"/>
        </w:rPr>
        <w:t xml:space="preserve"> </w:t>
      </w:r>
      <w:r w:rsidRPr="00B56015">
        <w:rPr>
          <w:rFonts w:ascii="Times New Roman" w:eastAsia="Times New Roman" w:hAnsi="Times New Roman" w:cs="Times New Roman"/>
          <w:bCs/>
          <w:color w:val="000000"/>
          <w:sz w:val="24"/>
          <w:szCs w:val="24"/>
          <w:shd w:val="clear" w:color="auto" w:fill="FFFFFF"/>
        </w:rPr>
        <w:t>М. Я рисую успех и здоровье. Арт-терапия для всех. Серия «Сам себе психолог», СПб.: Питер, 2007.-96с.</w:t>
      </w:r>
    </w:p>
    <w:p w:rsidR="002C2F26" w:rsidRPr="00B56015" w:rsidRDefault="002C2F26" w:rsidP="002C2F26">
      <w:pPr>
        <w:numPr>
          <w:ilvl w:val="0"/>
          <w:numId w:val="2"/>
        </w:numPr>
        <w:spacing w:after="0" w:line="360" w:lineRule="auto"/>
        <w:ind w:left="426"/>
        <w:jc w:val="both"/>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 xml:space="preserve">Эрдыниева В.Б. </w:t>
      </w:r>
      <w:r w:rsidRPr="00B56015">
        <w:rPr>
          <w:rFonts w:ascii="Times New Roman" w:eastAsia="Times New Roman" w:hAnsi="Times New Roman" w:cs="Times New Roman"/>
          <w:color w:val="000000"/>
          <w:sz w:val="24"/>
          <w:szCs w:val="24"/>
          <w:shd w:val="clear" w:color="auto" w:fill="FFFFFF"/>
        </w:rPr>
        <w:t>Сборник заданий / В.Б.Эрдыниева // Улан-Удэ: ГБУ РЦ Бэлиг, 2016</w:t>
      </w:r>
      <w:r>
        <w:rPr>
          <w:rFonts w:ascii="Times New Roman" w:eastAsia="Times New Roman" w:hAnsi="Times New Roman" w:cs="Times New Roman"/>
          <w:color w:val="000000"/>
          <w:sz w:val="24"/>
          <w:szCs w:val="24"/>
          <w:shd w:val="clear" w:color="auto" w:fill="FFFFFF"/>
        </w:rPr>
        <w:t xml:space="preserve"> </w:t>
      </w:r>
      <w:r w:rsidRPr="00B56015">
        <w:rPr>
          <w:rFonts w:ascii="Times New Roman" w:eastAsia="Times New Roman" w:hAnsi="Times New Roman" w:cs="Times New Roman"/>
          <w:color w:val="000000"/>
          <w:sz w:val="24"/>
          <w:szCs w:val="24"/>
          <w:shd w:val="clear" w:color="auto" w:fill="FFFFFF"/>
        </w:rPr>
        <w:t>– С.48.</w:t>
      </w:r>
    </w:p>
    <w:p w:rsidR="007E34EC" w:rsidRDefault="007E34EC" w:rsidP="00367565">
      <w:pPr>
        <w:spacing w:line="360" w:lineRule="auto"/>
        <w:jc w:val="both"/>
        <w:rPr>
          <w:rFonts w:ascii="Times New Roman" w:hAnsi="Times New Roman" w:cs="Times New Roman"/>
          <w:sz w:val="24"/>
          <w:szCs w:val="24"/>
        </w:rPr>
      </w:pPr>
    </w:p>
    <w:sectPr w:rsidR="007E34EC" w:rsidSect="0057058B">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F8C" w:rsidRDefault="00873F8C">
      <w:pPr>
        <w:spacing w:after="0" w:line="240" w:lineRule="auto"/>
      </w:pPr>
      <w:r>
        <w:separator/>
      </w:r>
    </w:p>
  </w:endnote>
  <w:endnote w:type="continuationSeparator" w:id="0">
    <w:p w:rsidR="00873F8C" w:rsidRDefault="00873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ADF" w:rsidRDefault="00132AD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F8C" w:rsidRDefault="00873F8C">
      <w:pPr>
        <w:spacing w:after="0" w:line="240" w:lineRule="auto"/>
      </w:pPr>
      <w:r>
        <w:separator/>
      </w:r>
    </w:p>
  </w:footnote>
  <w:footnote w:type="continuationSeparator" w:id="0">
    <w:p w:rsidR="00873F8C" w:rsidRDefault="00873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D54"/>
    <w:multiLevelType w:val="hybridMultilevel"/>
    <w:tmpl w:val="8D9E4DD4"/>
    <w:lvl w:ilvl="0" w:tplc="7F78861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AA6E8A"/>
    <w:multiLevelType w:val="hybridMultilevel"/>
    <w:tmpl w:val="E14EF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44B71"/>
    <w:multiLevelType w:val="hybridMultilevel"/>
    <w:tmpl w:val="D884CD34"/>
    <w:lvl w:ilvl="0" w:tplc="6C92A7BE">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
    <w:nsid w:val="08F96609"/>
    <w:multiLevelType w:val="hybridMultilevel"/>
    <w:tmpl w:val="0B58A636"/>
    <w:lvl w:ilvl="0" w:tplc="D70C9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EF2DFA"/>
    <w:multiLevelType w:val="hybridMultilevel"/>
    <w:tmpl w:val="76AAB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196E1F"/>
    <w:multiLevelType w:val="hybridMultilevel"/>
    <w:tmpl w:val="0FAA4F72"/>
    <w:lvl w:ilvl="0" w:tplc="53D69A0C">
      <w:start w:val="1"/>
      <w:numFmt w:val="decimal"/>
      <w:lvlText w:val="%1."/>
      <w:lvlJc w:val="left"/>
      <w:pPr>
        <w:ind w:left="420" w:hanging="360"/>
      </w:pPr>
      <w:rPr>
        <w:rFonts w:hint="default"/>
        <w:b w:val="0"/>
        <w:i w:val="0"/>
        <w:color w:val="auto"/>
        <w:sz w:val="24"/>
        <w:szCs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1B1938A1"/>
    <w:multiLevelType w:val="hybridMultilevel"/>
    <w:tmpl w:val="6FF23046"/>
    <w:lvl w:ilvl="0" w:tplc="39F82F1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D0D83"/>
    <w:multiLevelType w:val="hybridMultilevel"/>
    <w:tmpl w:val="EF2C0448"/>
    <w:lvl w:ilvl="0" w:tplc="A346518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EF11A5"/>
    <w:multiLevelType w:val="hybridMultilevel"/>
    <w:tmpl w:val="569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BF664D"/>
    <w:multiLevelType w:val="hybridMultilevel"/>
    <w:tmpl w:val="F31E68B4"/>
    <w:lvl w:ilvl="0" w:tplc="0C7C38F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7A4253"/>
    <w:multiLevelType w:val="hybridMultilevel"/>
    <w:tmpl w:val="52EC7F12"/>
    <w:lvl w:ilvl="0" w:tplc="A94A1CAC">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8A255A"/>
    <w:multiLevelType w:val="hybridMultilevel"/>
    <w:tmpl w:val="6CC8C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DA74F4"/>
    <w:multiLevelType w:val="hybridMultilevel"/>
    <w:tmpl w:val="7E04D25E"/>
    <w:lvl w:ilvl="0" w:tplc="1A2C5CAC">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6B3139"/>
    <w:multiLevelType w:val="hybridMultilevel"/>
    <w:tmpl w:val="F2D8CEE4"/>
    <w:lvl w:ilvl="0" w:tplc="2A18208C">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BA85765"/>
    <w:multiLevelType w:val="hybridMultilevel"/>
    <w:tmpl w:val="6F602F9E"/>
    <w:lvl w:ilvl="0" w:tplc="02689D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243332"/>
    <w:multiLevelType w:val="hybridMultilevel"/>
    <w:tmpl w:val="D3363D30"/>
    <w:lvl w:ilvl="0" w:tplc="A56C99EE">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6">
    <w:nsid w:val="522E7A0D"/>
    <w:multiLevelType w:val="hybridMultilevel"/>
    <w:tmpl w:val="253029FA"/>
    <w:lvl w:ilvl="0" w:tplc="BFB8737A">
      <w:start w:val="1"/>
      <w:numFmt w:val="decimal"/>
      <w:lvlText w:val="%1."/>
      <w:lvlJc w:val="left"/>
      <w:pPr>
        <w:ind w:left="786" w:hanging="360"/>
      </w:pPr>
      <w:rPr>
        <w:rFonts w:ascii="Times New Roman" w:hAnsi="Times New Roman" w:cs="Times New Roman"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7FA5E46"/>
    <w:multiLevelType w:val="hybridMultilevel"/>
    <w:tmpl w:val="2E1E9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363DA5"/>
    <w:multiLevelType w:val="hybridMultilevel"/>
    <w:tmpl w:val="2802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A924EA"/>
    <w:multiLevelType w:val="hybridMultilevel"/>
    <w:tmpl w:val="8BB2D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B70A7C"/>
    <w:multiLevelType w:val="hybridMultilevel"/>
    <w:tmpl w:val="0574AA8A"/>
    <w:lvl w:ilvl="0" w:tplc="E166956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F953CA"/>
    <w:multiLevelType w:val="hybridMultilevel"/>
    <w:tmpl w:val="F848972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79052C"/>
    <w:multiLevelType w:val="hybridMultilevel"/>
    <w:tmpl w:val="AA8656BC"/>
    <w:lvl w:ilvl="0" w:tplc="F5CEA938">
      <w:start w:val="1"/>
      <w:numFmt w:val="decimal"/>
      <w:lvlText w:val="%1."/>
      <w:lvlJc w:val="left"/>
      <w:pPr>
        <w:ind w:left="720" w:hanging="360"/>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F87DDF"/>
    <w:multiLevelType w:val="hybridMultilevel"/>
    <w:tmpl w:val="6292F0F8"/>
    <w:lvl w:ilvl="0" w:tplc="271E1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3BB40CA"/>
    <w:multiLevelType w:val="multilevel"/>
    <w:tmpl w:val="ABE61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0A0D67"/>
    <w:multiLevelType w:val="hybridMultilevel"/>
    <w:tmpl w:val="5AA85748"/>
    <w:lvl w:ilvl="0" w:tplc="E37A842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E10B05"/>
    <w:multiLevelType w:val="hybridMultilevel"/>
    <w:tmpl w:val="EC785E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4F43EE"/>
    <w:multiLevelType w:val="hybridMultilevel"/>
    <w:tmpl w:val="40682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A75C37"/>
    <w:multiLevelType w:val="hybridMultilevel"/>
    <w:tmpl w:val="0E785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2C2C1D"/>
    <w:multiLevelType w:val="hybridMultilevel"/>
    <w:tmpl w:val="E9365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721197"/>
    <w:multiLevelType w:val="hybridMultilevel"/>
    <w:tmpl w:val="64685E5A"/>
    <w:lvl w:ilvl="0" w:tplc="0A68991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6"/>
  </w:num>
  <w:num w:numId="3">
    <w:abstractNumId w:val="20"/>
  </w:num>
  <w:num w:numId="4">
    <w:abstractNumId w:val="27"/>
  </w:num>
  <w:num w:numId="5">
    <w:abstractNumId w:val="8"/>
  </w:num>
  <w:num w:numId="6">
    <w:abstractNumId w:val="18"/>
  </w:num>
  <w:num w:numId="7">
    <w:abstractNumId w:val="1"/>
  </w:num>
  <w:num w:numId="8">
    <w:abstractNumId w:val="22"/>
  </w:num>
  <w:num w:numId="9">
    <w:abstractNumId w:val="5"/>
  </w:num>
  <w:num w:numId="10">
    <w:abstractNumId w:val="6"/>
  </w:num>
  <w:num w:numId="11">
    <w:abstractNumId w:val="29"/>
  </w:num>
  <w:num w:numId="12">
    <w:abstractNumId w:val="2"/>
  </w:num>
  <w:num w:numId="13">
    <w:abstractNumId w:val="7"/>
  </w:num>
  <w:num w:numId="14">
    <w:abstractNumId w:val="15"/>
  </w:num>
  <w:num w:numId="15">
    <w:abstractNumId w:val="30"/>
  </w:num>
  <w:num w:numId="16">
    <w:abstractNumId w:val="12"/>
  </w:num>
  <w:num w:numId="17">
    <w:abstractNumId w:val="25"/>
  </w:num>
  <w:num w:numId="18">
    <w:abstractNumId w:val="10"/>
  </w:num>
  <w:num w:numId="19">
    <w:abstractNumId w:val="24"/>
  </w:num>
  <w:num w:numId="20">
    <w:abstractNumId w:val="14"/>
  </w:num>
  <w:num w:numId="21">
    <w:abstractNumId w:val="28"/>
  </w:num>
  <w:num w:numId="22">
    <w:abstractNumId w:val="17"/>
  </w:num>
  <w:num w:numId="23">
    <w:abstractNumId w:val="4"/>
  </w:num>
  <w:num w:numId="24">
    <w:abstractNumId w:val="23"/>
  </w:num>
  <w:num w:numId="25">
    <w:abstractNumId w:val="3"/>
  </w:num>
  <w:num w:numId="26">
    <w:abstractNumId w:val="9"/>
  </w:num>
  <w:num w:numId="27">
    <w:abstractNumId w:val="0"/>
  </w:num>
  <w:num w:numId="28">
    <w:abstractNumId w:val="11"/>
  </w:num>
  <w:num w:numId="29">
    <w:abstractNumId w:val="13"/>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2702"/>
    <w:rsid w:val="00132ADF"/>
    <w:rsid w:val="0015061F"/>
    <w:rsid w:val="0015611A"/>
    <w:rsid w:val="00227E39"/>
    <w:rsid w:val="002C2F26"/>
    <w:rsid w:val="003258EF"/>
    <w:rsid w:val="00367565"/>
    <w:rsid w:val="00374631"/>
    <w:rsid w:val="0041254B"/>
    <w:rsid w:val="0057058B"/>
    <w:rsid w:val="005B3D2F"/>
    <w:rsid w:val="00621978"/>
    <w:rsid w:val="00673D3E"/>
    <w:rsid w:val="0074166F"/>
    <w:rsid w:val="007B01AA"/>
    <w:rsid w:val="007E34EC"/>
    <w:rsid w:val="0084659C"/>
    <w:rsid w:val="0086334D"/>
    <w:rsid w:val="00873F8C"/>
    <w:rsid w:val="0090516C"/>
    <w:rsid w:val="009E5B79"/>
    <w:rsid w:val="00A237B0"/>
    <w:rsid w:val="00AA12D7"/>
    <w:rsid w:val="00B56015"/>
    <w:rsid w:val="00BD0578"/>
    <w:rsid w:val="00C011A0"/>
    <w:rsid w:val="00C22DEC"/>
    <w:rsid w:val="00CF2933"/>
    <w:rsid w:val="00D77BA4"/>
    <w:rsid w:val="00D834CC"/>
    <w:rsid w:val="00DD549A"/>
    <w:rsid w:val="00E85E4D"/>
    <w:rsid w:val="00EA455E"/>
    <w:rsid w:val="00F82702"/>
    <w:rsid w:val="00FF2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70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2702"/>
    <w:pPr>
      <w:ind w:left="720"/>
      <w:contextualSpacing/>
    </w:pPr>
  </w:style>
  <w:style w:type="table" w:styleId="a4">
    <w:name w:val="Table Grid"/>
    <w:basedOn w:val="a1"/>
    <w:uiPriority w:val="59"/>
    <w:rsid w:val="00F8270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link w:val="a6"/>
    <w:uiPriority w:val="1"/>
    <w:qFormat/>
    <w:rsid w:val="00F82702"/>
    <w:pPr>
      <w:spacing w:after="0" w:line="240" w:lineRule="auto"/>
    </w:pPr>
    <w:rPr>
      <w:rFonts w:ascii="Calibri" w:eastAsia="Calibri" w:hAnsi="Calibri" w:cs="Times New Roman"/>
    </w:rPr>
  </w:style>
  <w:style w:type="character" w:styleId="a7">
    <w:name w:val="Strong"/>
    <w:basedOn w:val="a0"/>
    <w:uiPriority w:val="22"/>
    <w:qFormat/>
    <w:rsid w:val="00F82702"/>
    <w:rPr>
      <w:b/>
      <w:bCs/>
    </w:rPr>
  </w:style>
  <w:style w:type="paragraph" w:styleId="a8">
    <w:name w:val="Normal (Web)"/>
    <w:basedOn w:val="a"/>
    <w:unhideWhenUsed/>
    <w:rsid w:val="00F82702"/>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rsid w:val="00F82702"/>
    <w:rPr>
      <w:color w:val="0000FF"/>
      <w:u w:val="single"/>
    </w:rPr>
  </w:style>
  <w:style w:type="character" w:customStyle="1" w:styleId="a6">
    <w:name w:val="Без интервала Знак"/>
    <w:basedOn w:val="a0"/>
    <w:link w:val="a5"/>
    <w:uiPriority w:val="1"/>
    <w:rsid w:val="00F82702"/>
    <w:rPr>
      <w:rFonts w:ascii="Calibri" w:eastAsia="Calibri" w:hAnsi="Calibri" w:cs="Times New Roman"/>
    </w:rPr>
  </w:style>
  <w:style w:type="paragraph" w:styleId="aa">
    <w:name w:val="footer"/>
    <w:basedOn w:val="a"/>
    <w:link w:val="ab"/>
    <w:uiPriority w:val="99"/>
    <w:unhideWhenUsed/>
    <w:rsid w:val="00F8270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2702"/>
    <w:rPr>
      <w:rFonts w:eastAsiaTheme="minorEastAsia"/>
      <w:lang w:eastAsia="ru-RU"/>
    </w:rPr>
  </w:style>
  <w:style w:type="paragraph" w:styleId="ac">
    <w:name w:val="Balloon Text"/>
    <w:basedOn w:val="a"/>
    <w:link w:val="ad"/>
    <w:uiPriority w:val="99"/>
    <w:semiHidden/>
    <w:unhideWhenUsed/>
    <w:rsid w:val="0057058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058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5540</Words>
  <Characters>31583</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Ольга Владимировна</cp:lastModifiedBy>
  <cp:revision>4</cp:revision>
  <cp:lastPrinted>2019-01-14T12:49:00Z</cp:lastPrinted>
  <dcterms:created xsi:type="dcterms:W3CDTF">2023-11-22T07:09:00Z</dcterms:created>
  <dcterms:modified xsi:type="dcterms:W3CDTF">2023-11-22T07:14:00Z</dcterms:modified>
</cp:coreProperties>
</file>